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0A1" w:rsidRPr="00455C6D" w:rsidRDefault="00B750A1" w:rsidP="00B750A1">
      <w:pPr>
        <w:rPr>
          <w:b/>
          <w:bCs/>
          <w:sz w:val="36"/>
          <w:szCs w:val="36"/>
          <w:rtl/>
          <w:lang w:bidi="ar-DZ"/>
        </w:rPr>
      </w:pPr>
      <w:r w:rsidRPr="00455C6D">
        <w:rPr>
          <w:rFonts w:hint="cs"/>
          <w:b/>
          <w:bCs/>
          <w:sz w:val="36"/>
          <w:szCs w:val="36"/>
          <w:rtl/>
          <w:lang w:bidi="ar-DZ"/>
        </w:rPr>
        <w:t xml:space="preserve">بسم الله الرحمان الرحيم                                        </w:t>
      </w:r>
    </w:p>
    <w:p w:rsidR="00B750A1" w:rsidRPr="00ED3F43" w:rsidRDefault="00B750A1" w:rsidP="00B750A1">
      <w:pPr>
        <w:jc w:val="right"/>
        <w:rPr>
          <w:b/>
          <w:bCs/>
          <w:sz w:val="32"/>
          <w:szCs w:val="32"/>
          <w:rtl/>
          <w:lang w:bidi="ar-DZ"/>
        </w:rPr>
      </w:pPr>
      <w:r w:rsidRPr="00ED3F43">
        <w:rPr>
          <w:rFonts w:hint="cs"/>
          <w:b/>
          <w:bCs/>
          <w:sz w:val="32"/>
          <w:szCs w:val="32"/>
          <w:rtl/>
          <w:lang w:bidi="ar-DZ"/>
        </w:rPr>
        <w:t>محاضرات مادة حقوق الانسان</w:t>
      </w:r>
    </w:p>
    <w:p w:rsidR="00B750A1" w:rsidRPr="00ED3F43" w:rsidRDefault="00B750A1" w:rsidP="00B750A1">
      <w:pPr>
        <w:jc w:val="right"/>
        <w:rPr>
          <w:b/>
          <w:bCs/>
          <w:sz w:val="32"/>
          <w:szCs w:val="32"/>
          <w:rtl/>
          <w:lang w:bidi="ar-DZ"/>
        </w:rPr>
      </w:pPr>
      <w:r w:rsidRPr="00ED3F43">
        <w:rPr>
          <w:rFonts w:hint="cs"/>
          <w:b/>
          <w:bCs/>
          <w:sz w:val="32"/>
          <w:szCs w:val="32"/>
          <w:rtl/>
          <w:lang w:bidi="ar-DZ"/>
        </w:rPr>
        <w:t xml:space="preserve">لطلبة السنة الثانية المجموعة </w:t>
      </w:r>
    </w:p>
    <w:p w:rsidR="00B750A1" w:rsidRPr="00ED3F43" w:rsidRDefault="00B750A1" w:rsidP="00B750A1">
      <w:pPr>
        <w:jc w:val="right"/>
        <w:rPr>
          <w:b/>
          <w:bCs/>
          <w:sz w:val="32"/>
          <w:szCs w:val="32"/>
          <w:rtl/>
          <w:lang w:bidi="ar-DZ"/>
        </w:rPr>
      </w:pPr>
      <w:r w:rsidRPr="00ED3F43">
        <w:rPr>
          <w:rFonts w:hint="cs"/>
          <w:b/>
          <w:bCs/>
          <w:sz w:val="32"/>
          <w:szCs w:val="32"/>
          <w:rtl/>
          <w:lang w:bidi="ar-DZ"/>
        </w:rPr>
        <w:t xml:space="preserve"> الاستاذة </w:t>
      </w:r>
      <w:r>
        <w:rPr>
          <w:rFonts w:hint="cs"/>
          <w:b/>
          <w:bCs/>
          <w:sz w:val="32"/>
          <w:szCs w:val="32"/>
          <w:rtl/>
          <w:lang w:bidi="ar-DZ"/>
        </w:rPr>
        <w:t xml:space="preserve">: </w:t>
      </w:r>
      <w:r w:rsidR="0098273E">
        <w:rPr>
          <w:rFonts w:hint="cs"/>
          <w:b/>
          <w:bCs/>
          <w:sz w:val="32"/>
          <w:szCs w:val="32"/>
          <w:rtl/>
          <w:lang w:bidi="ar-DZ"/>
        </w:rPr>
        <w:t>و/</w:t>
      </w:r>
      <w:r w:rsidRPr="00ED3F43">
        <w:rPr>
          <w:rFonts w:hint="cs"/>
          <w:b/>
          <w:bCs/>
          <w:sz w:val="32"/>
          <w:szCs w:val="32"/>
          <w:rtl/>
          <w:lang w:bidi="ar-DZ"/>
        </w:rPr>
        <w:t xml:space="preserve"> سعاد</w:t>
      </w:r>
    </w:p>
    <w:p w:rsidR="00B750A1" w:rsidRDefault="00B750A1" w:rsidP="00B750A1">
      <w:pPr>
        <w:jc w:val="right"/>
        <w:rPr>
          <w:sz w:val="32"/>
          <w:szCs w:val="32"/>
          <w:rtl/>
          <w:lang w:bidi="ar-DZ"/>
        </w:rPr>
      </w:pPr>
    </w:p>
    <w:p w:rsidR="00B750A1" w:rsidRDefault="00B750A1" w:rsidP="00B750A1">
      <w:pPr>
        <w:jc w:val="right"/>
        <w:rPr>
          <w:sz w:val="32"/>
          <w:szCs w:val="32"/>
          <w:rtl/>
          <w:lang w:bidi="ar-DZ"/>
        </w:rPr>
      </w:pPr>
      <w:r w:rsidRPr="00ED3F43">
        <w:rPr>
          <w:rFonts w:hint="cs"/>
          <w:color w:val="FF0000"/>
          <w:sz w:val="32"/>
          <w:szCs w:val="32"/>
          <w:rtl/>
          <w:lang w:bidi="ar-DZ"/>
        </w:rPr>
        <w:t>تذكير</w:t>
      </w:r>
      <w:r>
        <w:rPr>
          <w:rFonts w:hint="cs"/>
          <w:sz w:val="32"/>
          <w:szCs w:val="32"/>
          <w:rtl/>
          <w:lang w:bidi="ar-DZ"/>
        </w:rPr>
        <w:t xml:space="preserve"> : كنا تكلمنا في الدروس السابقة على مفهوم  حقوق الانسان ،  تعريفه ، نشأته،  مصادره ، تقسيماته ، تم الى الاليات  الدولية  لحماية حقوق الانسان ، و التي قسمنها الى ثلاث انواع : </w:t>
      </w:r>
    </w:p>
    <w:p w:rsidR="00B750A1" w:rsidRDefault="00B750A1" w:rsidP="00B750A1">
      <w:pPr>
        <w:jc w:val="right"/>
        <w:rPr>
          <w:sz w:val="32"/>
          <w:szCs w:val="32"/>
          <w:rtl/>
          <w:lang w:bidi="ar-DZ"/>
        </w:rPr>
      </w:pPr>
      <w:r>
        <w:rPr>
          <w:rFonts w:hint="cs"/>
          <w:sz w:val="32"/>
          <w:szCs w:val="32"/>
          <w:rtl/>
          <w:lang w:bidi="ar-DZ"/>
        </w:rPr>
        <w:t xml:space="preserve">1/  الاليات العالمية  لحماية حقوق الانسان </w:t>
      </w:r>
    </w:p>
    <w:p w:rsidR="00B750A1" w:rsidRDefault="00B750A1" w:rsidP="00B750A1">
      <w:pPr>
        <w:jc w:val="right"/>
        <w:rPr>
          <w:sz w:val="32"/>
          <w:szCs w:val="32"/>
          <w:rtl/>
          <w:lang w:bidi="ar-DZ"/>
        </w:rPr>
      </w:pPr>
      <w:r>
        <w:rPr>
          <w:rFonts w:hint="cs"/>
          <w:sz w:val="32"/>
          <w:szCs w:val="32"/>
          <w:rtl/>
          <w:lang w:bidi="ar-DZ"/>
        </w:rPr>
        <w:t xml:space="preserve">2/ الاليات الاقليمية لحماية حقوق الانسان </w:t>
      </w:r>
    </w:p>
    <w:p w:rsidR="00B750A1" w:rsidRDefault="00B750A1" w:rsidP="00B750A1">
      <w:pPr>
        <w:jc w:val="right"/>
        <w:rPr>
          <w:sz w:val="32"/>
          <w:szCs w:val="32"/>
          <w:rtl/>
          <w:lang w:bidi="ar-DZ"/>
        </w:rPr>
      </w:pPr>
      <w:r>
        <w:rPr>
          <w:rFonts w:hint="cs"/>
          <w:sz w:val="32"/>
          <w:szCs w:val="32"/>
          <w:rtl/>
          <w:lang w:bidi="ar-DZ"/>
        </w:rPr>
        <w:t xml:space="preserve">3/ الاليات الوطنية لحماية حقوق الانسان </w:t>
      </w:r>
    </w:p>
    <w:p w:rsidR="00B750A1" w:rsidRDefault="00B750A1" w:rsidP="00B750A1">
      <w:pPr>
        <w:jc w:val="right"/>
        <w:rPr>
          <w:sz w:val="32"/>
          <w:szCs w:val="32"/>
          <w:rtl/>
          <w:lang w:bidi="ar-DZ"/>
        </w:rPr>
      </w:pPr>
    </w:p>
    <w:tbl>
      <w:tblPr>
        <w:tblStyle w:val="Grilledutableau"/>
        <w:tblW w:w="0" w:type="auto"/>
        <w:tblLook w:val="04A0"/>
      </w:tblPr>
      <w:tblGrid>
        <w:gridCol w:w="8446"/>
      </w:tblGrid>
      <w:tr w:rsidR="00B750A1" w:rsidRPr="00ED3F43" w:rsidTr="009C3DBD">
        <w:tc>
          <w:tcPr>
            <w:tcW w:w="8446" w:type="dxa"/>
          </w:tcPr>
          <w:p w:rsidR="00B750A1" w:rsidRPr="00ED3F43" w:rsidRDefault="00881D66" w:rsidP="009C3DBD">
            <w:pPr>
              <w:jc w:val="right"/>
              <w:rPr>
                <w:b/>
                <w:bCs/>
                <w:sz w:val="36"/>
                <w:szCs w:val="36"/>
                <w:rtl/>
                <w:lang w:bidi="ar-DZ"/>
              </w:rPr>
            </w:pPr>
            <w:r>
              <w:rPr>
                <w:rFonts w:hint="cs"/>
                <w:b/>
                <w:bCs/>
                <w:color w:val="FF0000"/>
                <w:sz w:val="36"/>
                <w:szCs w:val="36"/>
                <w:rtl/>
                <w:lang w:bidi="ar-DZ"/>
              </w:rPr>
              <w:t>موضوع الحصة : الاليات الوطن</w:t>
            </w:r>
            <w:r w:rsidR="00B750A1" w:rsidRPr="00ED3F43">
              <w:rPr>
                <w:rFonts w:hint="cs"/>
                <w:b/>
                <w:bCs/>
                <w:color w:val="FF0000"/>
                <w:sz w:val="36"/>
                <w:szCs w:val="36"/>
                <w:rtl/>
                <w:lang w:bidi="ar-DZ"/>
              </w:rPr>
              <w:t xml:space="preserve">ية لحماية حقوق الانسان </w:t>
            </w:r>
          </w:p>
        </w:tc>
      </w:tr>
    </w:tbl>
    <w:p w:rsidR="00212EF5" w:rsidRDefault="00212EF5">
      <w:pPr>
        <w:rPr>
          <w:rtl/>
        </w:rPr>
      </w:pPr>
    </w:p>
    <w:p w:rsidR="00AA77C6" w:rsidRDefault="00AA77C6" w:rsidP="00AA77C6">
      <w:pPr>
        <w:jc w:val="right"/>
        <w:rPr>
          <w:rFonts w:ascii="Simplified Arabic" w:hAnsi="Simplified Arabic" w:cs="Simplified Arabic"/>
          <w:sz w:val="32"/>
          <w:szCs w:val="32"/>
          <w:rtl/>
        </w:rPr>
      </w:pPr>
      <w:r w:rsidRPr="00AA77C6">
        <w:rPr>
          <w:rFonts w:ascii="Simplified Arabic" w:hAnsi="Simplified Arabic" w:cs="Simplified Arabic"/>
          <w:sz w:val="32"/>
          <w:szCs w:val="32"/>
          <w:rtl/>
        </w:rPr>
        <w:t>مقدمة</w:t>
      </w:r>
    </w:p>
    <w:p w:rsidR="004F77FE" w:rsidRDefault="00AA77C6" w:rsidP="00AA77C6">
      <w:pPr>
        <w:jc w:val="right"/>
        <w:rPr>
          <w:rFonts w:ascii="Simplified Arabic" w:hAnsi="Simplified Arabic" w:cs="Simplified Arabic"/>
          <w:sz w:val="32"/>
          <w:szCs w:val="32"/>
          <w:rtl/>
        </w:rPr>
      </w:pPr>
      <w:r>
        <w:rPr>
          <w:rFonts w:ascii="Simplified Arabic" w:hAnsi="Simplified Arabic" w:cs="Simplified Arabic" w:hint="cs"/>
          <w:sz w:val="32"/>
          <w:szCs w:val="32"/>
          <w:rtl/>
        </w:rPr>
        <w:t xml:space="preserve">    اضافة الى الحماية القانونية العالمية و الإقليمية لحقوق الانسان نجد الحماية الوطنية </w:t>
      </w:r>
      <w:r w:rsidR="004F77FE">
        <w:rPr>
          <w:rFonts w:ascii="Simplified Arabic" w:hAnsi="Simplified Arabic" w:cs="Simplified Arabic" w:hint="cs"/>
          <w:sz w:val="32"/>
          <w:szCs w:val="32"/>
          <w:rtl/>
        </w:rPr>
        <w:t>تعبيرا عن</w:t>
      </w:r>
      <w:r>
        <w:rPr>
          <w:rFonts w:ascii="Simplified Arabic" w:hAnsi="Simplified Arabic" w:cs="Simplified Arabic" w:hint="cs"/>
          <w:sz w:val="32"/>
          <w:szCs w:val="32"/>
          <w:rtl/>
        </w:rPr>
        <w:t xml:space="preserve"> تجسيد المواثيق و الاتفاقيات الدولية</w:t>
      </w:r>
      <w:r w:rsidR="004F77FE">
        <w:rPr>
          <w:rFonts w:ascii="Simplified Arabic" w:hAnsi="Simplified Arabic" w:cs="Simplified Arabic" w:hint="cs"/>
          <w:sz w:val="32"/>
          <w:szCs w:val="32"/>
          <w:rtl/>
        </w:rPr>
        <w:t xml:space="preserve"> داخل اقليم كل دولة ،  فعلى المستوى الوطني تتجسد حماية حقوق الانسان  في الجزائر من خلال اليات المؤسساتية الحكومية  و اليات  المؤسساتية غير حكومية ، تعمل و تسهر على تطبيق المواثيق و اتفاقيات حقوق الانسان و تعمل على تطبيقها و ضمان تنفيذها.</w:t>
      </w:r>
    </w:p>
    <w:p w:rsidR="00C55866" w:rsidRPr="00C55866" w:rsidRDefault="004F77FE" w:rsidP="00C55866">
      <w:pPr>
        <w:bidi/>
        <w:spacing w:before="100" w:beforeAutospacing="1" w:after="100" w:afterAutospacing="1"/>
        <w:contextualSpacing/>
        <w:jc w:val="both"/>
        <w:rPr>
          <w:rFonts w:ascii="Simplified Arabic" w:eastAsia="Calibri" w:hAnsi="Simplified Arabic" w:cs="Simplified Arabic"/>
          <w:sz w:val="32"/>
          <w:szCs w:val="32"/>
          <w:rtl/>
          <w:lang w:bidi="ar-DZ"/>
        </w:rPr>
      </w:pPr>
      <w:r>
        <w:rPr>
          <w:rFonts w:ascii="Simplified Arabic" w:hAnsi="Simplified Arabic" w:cs="Simplified Arabic" w:hint="cs"/>
          <w:sz w:val="32"/>
          <w:szCs w:val="32"/>
          <w:rtl/>
        </w:rPr>
        <w:t xml:space="preserve">لقد </w:t>
      </w:r>
      <w:r w:rsidRPr="00C45A7C">
        <w:rPr>
          <w:rFonts w:ascii="Simplified Arabic" w:hAnsi="Simplified Arabic" w:cs="Simplified Arabic" w:hint="cs"/>
          <w:sz w:val="32"/>
          <w:szCs w:val="32"/>
          <w:highlight w:val="green"/>
          <w:rtl/>
        </w:rPr>
        <w:t>صادقت الجزائ</w:t>
      </w:r>
      <w:r>
        <w:rPr>
          <w:rFonts w:ascii="Simplified Arabic" w:hAnsi="Simplified Arabic" w:cs="Simplified Arabic" w:hint="cs"/>
          <w:sz w:val="32"/>
          <w:szCs w:val="32"/>
          <w:rtl/>
        </w:rPr>
        <w:t xml:space="preserve">ر على عدد كبير من المواثيق و الاتفاقيات الدولية خاصة المتعلقة بحقوق الانسان مثلا </w:t>
      </w:r>
      <w:r w:rsidR="00C45A7C">
        <w:rPr>
          <w:rFonts w:ascii="Simplified Arabic" w:hAnsi="Simplified Arabic" w:cs="Simplified Arabic" w:hint="cs"/>
          <w:sz w:val="32"/>
          <w:szCs w:val="32"/>
          <w:rtl/>
        </w:rPr>
        <w:t>: اتفاقية حقوق الطفل 1990، اتفاقيات جنيف و ب</w:t>
      </w:r>
      <w:r w:rsidR="00C55866">
        <w:rPr>
          <w:rFonts w:ascii="Simplified Arabic" w:hAnsi="Simplified Arabic" w:cs="Simplified Arabic" w:hint="cs"/>
          <w:sz w:val="32"/>
          <w:szCs w:val="32"/>
          <w:rtl/>
        </w:rPr>
        <w:t xml:space="preserve">روتوكولاتها ، </w:t>
      </w:r>
      <w:r w:rsidR="00C55866" w:rsidRPr="00C55866">
        <w:rPr>
          <w:rFonts w:ascii="Simplified Arabic" w:eastAsia="Calibri" w:hAnsi="Simplified Arabic" w:cs="Simplified Arabic"/>
          <w:sz w:val="32"/>
          <w:szCs w:val="32"/>
          <w:rtl/>
          <w:lang w:bidi="ar-DZ"/>
        </w:rPr>
        <w:lastRenderedPageBreak/>
        <w:t>-البروتوكول بشان حظر استعمال الغازات الخانقة والسامة وما شابهما والوسائل الجرثومية في الحرب 1925</w:t>
      </w:r>
    </w:p>
    <w:p w:rsidR="00C55866" w:rsidRPr="00C55866" w:rsidRDefault="00C55866" w:rsidP="00C5586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C55866">
        <w:rPr>
          <w:rFonts w:ascii="Simplified Arabic" w:eastAsia="Calibri" w:hAnsi="Simplified Arabic" w:cs="Simplified Arabic"/>
          <w:sz w:val="32"/>
          <w:szCs w:val="32"/>
          <w:rtl/>
          <w:lang w:bidi="ar-DZ"/>
        </w:rPr>
        <w:t>-اتفاقية منع جريمة الابادة الجماعية والمعاقبة عليها 1948 انضمت بتاريخ 11/09/1963 وتحفظت على المواد 6-9-12.</w:t>
      </w:r>
    </w:p>
    <w:p w:rsidR="00C55866" w:rsidRPr="00C55866" w:rsidRDefault="00C55866" w:rsidP="00C5586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C55866">
        <w:rPr>
          <w:rFonts w:ascii="Simplified Arabic" w:eastAsia="Calibri" w:hAnsi="Simplified Arabic" w:cs="Simplified Arabic"/>
          <w:sz w:val="32"/>
          <w:szCs w:val="32"/>
          <w:rtl/>
          <w:lang w:bidi="ar-DZ"/>
        </w:rPr>
        <w:t>-اتفاقيات جنيف الأربع المؤرخة  سنة 1949، صادقت عليها بتاريخ 20/6/196 تم الانضمام لهذا الصكوك اثناء حرب التحرير الوطنية من طرف الحكومة المؤقتة الجزائرية.</w:t>
      </w:r>
    </w:p>
    <w:p w:rsidR="00C55866" w:rsidRPr="00C55866" w:rsidRDefault="00C55866" w:rsidP="00C5586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C55866">
        <w:rPr>
          <w:rFonts w:ascii="Simplified Arabic" w:eastAsia="Calibri" w:hAnsi="Simplified Arabic" w:cs="Simplified Arabic"/>
          <w:sz w:val="32"/>
          <w:szCs w:val="32"/>
          <w:rtl/>
          <w:lang w:bidi="ar-DZ"/>
        </w:rPr>
        <w:t>-البروتوكول الاول الاضافي إلى اتفاقيات جنيف المتعلق بحماية ضحايا النزاعات الدولية المسلحة.</w:t>
      </w:r>
    </w:p>
    <w:p w:rsidR="00C55866" w:rsidRPr="00C55866" w:rsidRDefault="00C55866" w:rsidP="00C5586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C55866">
        <w:rPr>
          <w:rFonts w:ascii="Simplified Arabic" w:eastAsia="Calibri" w:hAnsi="Simplified Arabic" w:cs="Simplified Arabic"/>
          <w:sz w:val="32"/>
          <w:szCs w:val="32"/>
          <w:rtl/>
          <w:lang w:bidi="ar-DZ"/>
        </w:rPr>
        <w:t>البروتوكول الثاني الاضافي إلى اتفاقيات جنيف المتعلق بحماية ضحايا النزاعات المسلحة غير الدولية</w:t>
      </w:r>
      <w:r>
        <w:rPr>
          <w:rFonts w:ascii="Simplified Arabic" w:eastAsia="Calibri" w:hAnsi="Simplified Arabic" w:cs="Simplified Arabic" w:hint="cs"/>
          <w:sz w:val="32"/>
          <w:szCs w:val="32"/>
          <w:rtl/>
          <w:lang w:bidi="ar-DZ"/>
        </w:rPr>
        <w:t>،</w:t>
      </w:r>
      <w:r w:rsidRPr="00C55866">
        <w:rPr>
          <w:rFonts w:ascii="Simplified Arabic" w:eastAsia="Calibri" w:hAnsi="Simplified Arabic" w:cs="Simplified Arabic"/>
          <w:sz w:val="32"/>
          <w:szCs w:val="32"/>
          <w:rtl/>
          <w:lang w:bidi="ar-DZ"/>
        </w:rPr>
        <w:t>صادقت عليه في 16/05/1989.</w:t>
      </w:r>
    </w:p>
    <w:p w:rsidR="00C55866" w:rsidRPr="00C55866" w:rsidRDefault="00C55866" w:rsidP="00C5586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C55866">
        <w:rPr>
          <w:rFonts w:ascii="Simplified Arabic" w:eastAsia="Calibri" w:hAnsi="Simplified Arabic" w:cs="Simplified Arabic"/>
          <w:sz w:val="32"/>
          <w:szCs w:val="32"/>
          <w:rtl/>
          <w:lang w:bidi="ar-DZ"/>
        </w:rPr>
        <w:t>-اتفاقيات حظر استحداث وإنتاج الأسلحة الب</w:t>
      </w:r>
      <w:r w:rsidR="000F4F7E">
        <w:rPr>
          <w:rFonts w:ascii="Simplified Arabic" w:eastAsia="Calibri" w:hAnsi="Simplified Arabic" w:cs="Simplified Arabic"/>
          <w:sz w:val="32"/>
          <w:szCs w:val="32"/>
          <w:rtl/>
          <w:lang w:bidi="ar-DZ"/>
        </w:rPr>
        <w:t xml:space="preserve">كترولوجية البيولوجية </w:t>
      </w:r>
      <w:r w:rsidRPr="00C55866">
        <w:rPr>
          <w:rFonts w:ascii="Simplified Arabic" w:eastAsia="Calibri" w:hAnsi="Simplified Arabic" w:cs="Simplified Arabic"/>
          <w:sz w:val="32"/>
          <w:szCs w:val="32"/>
          <w:rtl/>
          <w:lang w:bidi="ar-DZ"/>
        </w:rPr>
        <w:t>وتدمير هذه الاسلحة، والمرفق الخاص بها، 1972، وقعت بتاريخ 22/1/2001.</w:t>
      </w:r>
    </w:p>
    <w:p w:rsidR="00C55866" w:rsidRPr="00C55866" w:rsidRDefault="00C55866" w:rsidP="00C5586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C55866">
        <w:rPr>
          <w:rFonts w:ascii="Simplified Arabic" w:eastAsia="Calibri" w:hAnsi="Simplified Arabic" w:cs="Simplified Arabic"/>
          <w:sz w:val="32"/>
          <w:szCs w:val="32"/>
          <w:rtl/>
          <w:lang w:bidi="ar-DZ"/>
        </w:rPr>
        <w:t>-اتفاقية حظر استخدام تقنيات التغير في البيئة لأغراض عسكرية أو لأية أغراض عدائية أخرى، 10 ديسمبر 1976.</w:t>
      </w:r>
    </w:p>
    <w:p w:rsidR="00C55866" w:rsidRPr="00C55866" w:rsidRDefault="00C55866" w:rsidP="00C5586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C55866">
        <w:rPr>
          <w:rFonts w:ascii="Simplified Arabic" w:eastAsia="Calibri" w:hAnsi="Simplified Arabic" w:cs="Simplified Arabic"/>
          <w:sz w:val="32"/>
          <w:szCs w:val="32"/>
          <w:rtl/>
          <w:lang w:bidi="ar-DZ"/>
        </w:rPr>
        <w:t>-اتفاقية حقوق الطفل 1990 صادقت عليها بموجب مرسوم رئاسي رقم 92-961 في 19/12/1992 مع تصريحات تغيرية على المواد 13 و 14 فقرة 1 و2 و16 و17.</w:t>
      </w:r>
    </w:p>
    <w:p w:rsidR="00C55866" w:rsidRPr="00C55866" w:rsidRDefault="00C55866" w:rsidP="00C5586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C55866">
        <w:rPr>
          <w:rFonts w:ascii="Simplified Arabic" w:eastAsia="Calibri" w:hAnsi="Simplified Arabic" w:cs="Simplified Arabic"/>
          <w:sz w:val="32"/>
          <w:szCs w:val="32"/>
          <w:rtl/>
          <w:lang w:bidi="ar-DZ"/>
        </w:rPr>
        <w:t>-اتفاقية حظر استحداث وضع وتخزين واستخدام الاسلحة الكيميائية وتدمير هذه الأسلحة باريس 1 جانفي 1993 وقعت عليها في 7/6/1995.</w:t>
      </w:r>
    </w:p>
    <w:p w:rsidR="00C55866" w:rsidRPr="00C55866" w:rsidRDefault="00C55866" w:rsidP="00C5586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C55866">
        <w:rPr>
          <w:rFonts w:ascii="Simplified Arabic" w:eastAsia="Calibri" w:hAnsi="Simplified Arabic" w:cs="Simplified Arabic"/>
          <w:sz w:val="32"/>
          <w:szCs w:val="32"/>
          <w:rtl/>
          <w:lang w:bidi="ar-DZ"/>
        </w:rPr>
        <w:t>-اتفاقية حظر استعمال وتخزين وإنتاج ونقل الالغام المضادة للأفراد، وتدمير تلك الالغام، اتفاقية أوتاوا 1997، انضمت إليها بتاريخ 17/1/2000.</w:t>
      </w:r>
    </w:p>
    <w:p w:rsidR="00C55866" w:rsidRPr="00C55866" w:rsidRDefault="00C55866" w:rsidP="00C5586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C55866">
        <w:rPr>
          <w:rFonts w:ascii="Simplified Arabic" w:eastAsia="Calibri" w:hAnsi="Simplified Arabic" w:cs="Simplified Arabic"/>
          <w:sz w:val="32"/>
          <w:szCs w:val="32"/>
          <w:rtl/>
          <w:lang w:bidi="ar-DZ"/>
        </w:rPr>
        <w:lastRenderedPageBreak/>
        <w:t xml:space="preserve">-البروتوكول الاختياري لاتفاقية حقوق الطفل بشأن اشراك الاطفال في النزاعات المسلحة 2000، صادقت عليها في 02/09/2006 بموجب المرسوم الرئاسي رقم 06-99 المؤرخ في 9 شعبان عام 1327 الموافق ل 2 سبتمبر 2006 وصدر في الجريدة الرسمية رقم 55 المؤرخة في 6 سبتمبر سنة 2006. </w:t>
      </w:r>
    </w:p>
    <w:p w:rsidR="00AA77C6" w:rsidRDefault="00C55866" w:rsidP="00C55866">
      <w:pPr>
        <w:jc w:val="right"/>
        <w:rPr>
          <w:rFonts w:ascii="Simplified Arabic" w:hAnsi="Simplified Arabic" w:cs="Simplified Arabic"/>
          <w:sz w:val="32"/>
          <w:szCs w:val="32"/>
          <w:rtl/>
        </w:rPr>
      </w:pPr>
      <w:r w:rsidRPr="00C55866">
        <w:rPr>
          <w:rFonts w:ascii="Simplified Arabic" w:eastAsia="Calibri" w:hAnsi="Simplified Arabic" w:cs="Simplified Arabic"/>
          <w:sz w:val="32"/>
          <w:szCs w:val="32"/>
          <w:rtl/>
          <w:lang w:bidi="ar-DZ"/>
        </w:rPr>
        <w:t>-البروتوكول الثالث لعام 2005 الذي أضاف اشارة ثانية للحماية وهي الكرستالة الحمراء إلى جانب الهلال الأحمر والصليب الأحمر والأسد والشمس الأحمرين</w:t>
      </w:r>
    </w:p>
    <w:p w:rsidR="004F77FE" w:rsidRDefault="004F77FE" w:rsidP="00AA77C6">
      <w:pPr>
        <w:jc w:val="right"/>
        <w:rPr>
          <w:rFonts w:ascii="Simplified Arabic" w:hAnsi="Simplified Arabic" w:cs="Simplified Arabic"/>
          <w:sz w:val="32"/>
          <w:szCs w:val="32"/>
          <w:rtl/>
        </w:rPr>
      </w:pPr>
      <w:r w:rsidRPr="004F77FE">
        <w:rPr>
          <w:rFonts w:ascii="Simplified Arabic" w:hAnsi="Simplified Arabic" w:cs="Simplified Arabic" w:hint="cs"/>
          <w:color w:val="FF0000"/>
          <w:sz w:val="32"/>
          <w:szCs w:val="32"/>
          <w:rtl/>
        </w:rPr>
        <w:t>الاليات المؤسساتية</w:t>
      </w:r>
      <w:r w:rsidR="00152696">
        <w:rPr>
          <w:rFonts w:ascii="Simplified Arabic" w:hAnsi="Simplified Arabic" w:cs="Simplified Arabic" w:hint="cs"/>
          <w:color w:val="FF0000"/>
          <w:sz w:val="32"/>
          <w:szCs w:val="32"/>
          <w:rtl/>
        </w:rPr>
        <w:t xml:space="preserve"> الحكومية </w:t>
      </w:r>
      <w:r w:rsidRPr="004F77FE">
        <w:rPr>
          <w:rFonts w:ascii="Simplified Arabic" w:hAnsi="Simplified Arabic" w:cs="Simplified Arabic" w:hint="cs"/>
          <w:color w:val="FF0000"/>
          <w:sz w:val="32"/>
          <w:szCs w:val="32"/>
          <w:rtl/>
        </w:rPr>
        <w:t xml:space="preserve"> لحماية حقوق الانسان في الجزائر</w:t>
      </w:r>
      <w:r w:rsidR="00C45A7C">
        <w:rPr>
          <w:rFonts w:ascii="Simplified Arabic" w:hAnsi="Simplified Arabic" w:cs="Simplified Arabic" w:hint="cs"/>
          <w:color w:val="FF0000"/>
          <w:sz w:val="32"/>
          <w:szCs w:val="32"/>
          <w:rtl/>
        </w:rPr>
        <w:t xml:space="preserve">: </w:t>
      </w:r>
      <w:r w:rsidR="00C45A7C" w:rsidRPr="00C45A7C">
        <w:rPr>
          <w:rFonts w:ascii="Simplified Arabic" w:hAnsi="Simplified Arabic" w:cs="Simplified Arabic" w:hint="cs"/>
          <w:sz w:val="32"/>
          <w:szCs w:val="32"/>
          <w:rtl/>
        </w:rPr>
        <w:t xml:space="preserve">وفقا للنموذج الجزائري ، </w:t>
      </w:r>
      <w:r w:rsidR="00C45A7C" w:rsidRPr="00397834">
        <w:rPr>
          <w:rFonts w:ascii="Simplified Arabic" w:hAnsi="Simplified Arabic" w:cs="Simplified Arabic" w:hint="cs"/>
          <w:sz w:val="32"/>
          <w:szCs w:val="32"/>
          <w:rtl/>
        </w:rPr>
        <w:t>يمكن تقسيمها لثلاث نماذج لثلاث اليات مؤ</w:t>
      </w:r>
      <w:r w:rsidR="00397834">
        <w:rPr>
          <w:rFonts w:ascii="Simplified Arabic" w:hAnsi="Simplified Arabic" w:cs="Simplified Arabic" w:hint="cs"/>
          <w:sz w:val="32"/>
          <w:szCs w:val="32"/>
          <w:rtl/>
        </w:rPr>
        <w:t>سساتية وهي اللجنة الوطنية  الاستشارية لحماية   و</w:t>
      </w:r>
      <w:r w:rsidR="00C45A7C" w:rsidRPr="00397834">
        <w:rPr>
          <w:rFonts w:ascii="Simplified Arabic" w:hAnsi="Simplified Arabic" w:cs="Simplified Arabic" w:hint="cs"/>
          <w:sz w:val="32"/>
          <w:szCs w:val="32"/>
          <w:rtl/>
        </w:rPr>
        <w:t xml:space="preserve">ترقية حقوق الانسان ، </w:t>
      </w:r>
      <w:r w:rsidR="00397834" w:rsidRPr="00397834">
        <w:rPr>
          <w:rFonts w:ascii="Simplified Arabic" w:hAnsi="Simplified Arabic" w:cs="Simplified Arabic" w:hint="cs"/>
          <w:sz w:val="32"/>
          <w:szCs w:val="32"/>
          <w:rtl/>
        </w:rPr>
        <w:t xml:space="preserve">البرلمان ، المجلس الدستوري </w:t>
      </w:r>
    </w:p>
    <w:p w:rsidR="00C339F8" w:rsidRDefault="00397834" w:rsidP="000F4F7E">
      <w:pPr>
        <w:jc w:val="right"/>
        <w:rPr>
          <w:rFonts w:ascii="Simplified Arabic" w:hAnsi="Simplified Arabic" w:cs="Simplified Arabic"/>
          <w:sz w:val="32"/>
          <w:szCs w:val="32"/>
          <w:rtl/>
        </w:rPr>
      </w:pPr>
      <w:r w:rsidRPr="006F598C">
        <w:rPr>
          <w:rFonts w:ascii="Simplified Arabic" w:hAnsi="Simplified Arabic" w:cs="Simplified Arabic" w:hint="cs"/>
          <w:sz w:val="32"/>
          <w:szCs w:val="32"/>
          <w:highlight w:val="green"/>
          <w:rtl/>
        </w:rPr>
        <w:t>اللجنة  الوطنية الاستشارية لحماية  وترقية حقوق الانسان</w:t>
      </w:r>
      <w:r>
        <w:rPr>
          <w:rFonts w:ascii="Simplified Arabic" w:hAnsi="Simplified Arabic" w:cs="Simplified Arabic" w:hint="cs"/>
          <w:sz w:val="32"/>
          <w:szCs w:val="32"/>
          <w:rtl/>
        </w:rPr>
        <w:t>: تعد جهاز لمراقبة و تقيم كل ما يتعلق بحقوق الانسان في الجزائر ، هي هيئة مستقلة ،تتمتع بالاستقلالية المالية و الادارية ،</w:t>
      </w:r>
      <w:r w:rsidR="00CB0832">
        <w:rPr>
          <w:rFonts w:ascii="Simplified Arabic" w:hAnsi="Simplified Arabic" w:cs="Simplified Arabic" w:hint="cs"/>
          <w:sz w:val="32"/>
          <w:szCs w:val="32"/>
          <w:rtl/>
        </w:rPr>
        <w:t xml:space="preserve">بإشرافريس الجمهورية ، حامي الدستور و الحريات الاساسية ، لها دور استشاري و انذار المبكر في كل مجلات حقوق الانسان </w:t>
      </w:r>
      <w:r w:rsidR="00C339F8">
        <w:rPr>
          <w:rFonts w:ascii="Simplified Arabic" w:hAnsi="Simplified Arabic" w:cs="Simplified Arabic" w:hint="cs"/>
          <w:sz w:val="32"/>
          <w:szCs w:val="32"/>
          <w:rtl/>
        </w:rPr>
        <w:t xml:space="preserve"> يتمثل دورها في :</w:t>
      </w:r>
    </w:p>
    <w:p w:rsidR="006F598C" w:rsidRDefault="006F598C" w:rsidP="000F4F7E">
      <w:pPr>
        <w:jc w:val="right"/>
        <w:rPr>
          <w:rFonts w:ascii="Simplified Arabic" w:hAnsi="Simplified Arabic" w:cs="Simplified Arabic"/>
          <w:sz w:val="32"/>
          <w:szCs w:val="32"/>
          <w:rtl/>
        </w:rPr>
      </w:pPr>
      <w:r>
        <w:rPr>
          <w:rFonts w:ascii="Simplified Arabic" w:hAnsi="Simplified Arabic" w:cs="Simplified Arabic" w:hint="cs"/>
          <w:sz w:val="32"/>
          <w:szCs w:val="32"/>
          <w:rtl/>
        </w:rPr>
        <w:t xml:space="preserve">1/ترقية حقوق الانسان في الجزائر </w:t>
      </w:r>
    </w:p>
    <w:p w:rsidR="006F598C" w:rsidRDefault="006F598C" w:rsidP="006F598C">
      <w:pPr>
        <w:jc w:val="right"/>
        <w:rPr>
          <w:rFonts w:ascii="Simplified Arabic" w:hAnsi="Simplified Arabic" w:cs="Simplified Arabic"/>
          <w:sz w:val="32"/>
          <w:szCs w:val="32"/>
          <w:rtl/>
        </w:rPr>
      </w:pPr>
      <w:r>
        <w:rPr>
          <w:rFonts w:ascii="Simplified Arabic" w:hAnsi="Simplified Arabic" w:cs="Simplified Arabic" w:hint="cs"/>
          <w:sz w:val="32"/>
          <w:szCs w:val="32"/>
          <w:rtl/>
        </w:rPr>
        <w:t>2/مراقبة و تقيم تطبيق احكام حقوق الانسان في الدستور و القوانين الوطنية</w:t>
      </w:r>
    </w:p>
    <w:p w:rsidR="006F598C" w:rsidRDefault="006F598C" w:rsidP="006F598C">
      <w:pPr>
        <w:jc w:val="right"/>
        <w:rPr>
          <w:rFonts w:ascii="Simplified Arabic" w:hAnsi="Simplified Arabic" w:cs="Simplified Arabic"/>
          <w:sz w:val="32"/>
          <w:szCs w:val="32"/>
          <w:rtl/>
        </w:rPr>
      </w:pPr>
      <w:r>
        <w:rPr>
          <w:rFonts w:ascii="Simplified Arabic" w:hAnsi="Simplified Arabic" w:cs="Simplified Arabic" w:hint="cs"/>
          <w:sz w:val="32"/>
          <w:szCs w:val="32"/>
          <w:rtl/>
        </w:rPr>
        <w:t>3/تبليغ عن انتهاكات حقوق الانسان</w:t>
      </w:r>
    </w:p>
    <w:p w:rsidR="006F598C" w:rsidRDefault="006F598C" w:rsidP="006F598C">
      <w:pPr>
        <w:jc w:val="right"/>
        <w:rPr>
          <w:rFonts w:ascii="Simplified Arabic" w:hAnsi="Simplified Arabic" w:cs="Simplified Arabic"/>
          <w:sz w:val="32"/>
          <w:szCs w:val="32"/>
          <w:rtl/>
        </w:rPr>
      </w:pPr>
      <w:r>
        <w:rPr>
          <w:rFonts w:ascii="Simplified Arabic" w:hAnsi="Simplified Arabic" w:cs="Simplified Arabic" w:hint="cs"/>
          <w:sz w:val="32"/>
          <w:szCs w:val="32"/>
          <w:rtl/>
        </w:rPr>
        <w:t>4/التوعية من اجل ترقية حقوق الانسان</w:t>
      </w:r>
    </w:p>
    <w:p w:rsidR="006F598C" w:rsidRDefault="006F598C" w:rsidP="006F598C">
      <w:pPr>
        <w:jc w:val="right"/>
        <w:rPr>
          <w:rFonts w:ascii="Simplified Arabic" w:hAnsi="Simplified Arabic" w:cs="Simplified Arabic"/>
          <w:sz w:val="32"/>
          <w:szCs w:val="32"/>
          <w:rtl/>
        </w:rPr>
      </w:pPr>
      <w:r>
        <w:rPr>
          <w:rFonts w:ascii="Simplified Arabic" w:hAnsi="Simplified Arabic" w:cs="Simplified Arabic" w:hint="cs"/>
          <w:sz w:val="32"/>
          <w:szCs w:val="32"/>
          <w:rtl/>
        </w:rPr>
        <w:t>5/ترقية البحث  في مجال حقوق الانسان</w:t>
      </w:r>
    </w:p>
    <w:p w:rsidR="001C11BA" w:rsidRDefault="006F598C" w:rsidP="006F598C">
      <w:pPr>
        <w:jc w:val="right"/>
        <w:rPr>
          <w:rFonts w:ascii="Simplified Arabic" w:hAnsi="Simplified Arabic" w:cs="Simplified Arabic"/>
          <w:sz w:val="32"/>
          <w:szCs w:val="32"/>
          <w:rtl/>
        </w:rPr>
      </w:pPr>
      <w:r>
        <w:rPr>
          <w:rFonts w:ascii="Simplified Arabic" w:hAnsi="Simplified Arabic" w:cs="Simplified Arabic" w:hint="cs"/>
          <w:sz w:val="32"/>
          <w:szCs w:val="32"/>
          <w:rtl/>
        </w:rPr>
        <w:t>6/اعداد تقارير سنوية تقدمها الجزائر لمنظمة الامم المتحدة</w:t>
      </w:r>
    </w:p>
    <w:p w:rsidR="006F598C" w:rsidRDefault="001C11BA" w:rsidP="006F598C">
      <w:pPr>
        <w:jc w:val="right"/>
        <w:rPr>
          <w:rFonts w:ascii="Simplified Arabic" w:hAnsi="Simplified Arabic" w:cs="Simplified Arabic"/>
          <w:sz w:val="32"/>
          <w:szCs w:val="32"/>
          <w:rtl/>
        </w:rPr>
      </w:pPr>
      <w:r w:rsidRPr="001C11BA">
        <w:rPr>
          <w:rFonts w:ascii="Simplified Arabic" w:hAnsi="Simplified Arabic" w:cs="Simplified Arabic" w:hint="cs"/>
          <w:sz w:val="32"/>
          <w:szCs w:val="32"/>
          <w:highlight w:val="green"/>
          <w:rtl/>
        </w:rPr>
        <w:t>مجلس حقوق الانسان بالجزائر :</w:t>
      </w:r>
    </w:p>
    <w:p w:rsidR="006F598C" w:rsidRDefault="006F598C" w:rsidP="006F598C">
      <w:pPr>
        <w:jc w:val="center"/>
        <w:rPr>
          <w:rFonts w:ascii="Simplified Arabic" w:hAnsi="Simplified Arabic" w:cs="Simplified Arabic"/>
          <w:sz w:val="32"/>
          <w:szCs w:val="32"/>
          <w:rtl/>
        </w:rPr>
      </w:pPr>
    </w:p>
    <w:p w:rsidR="00C339F8" w:rsidRPr="009D2AE2" w:rsidRDefault="00C339F8" w:rsidP="009D2AE2">
      <w:pPr>
        <w:jc w:val="right"/>
        <w:rPr>
          <w:rFonts w:ascii="Simplified Arabic" w:eastAsia="Calibri" w:hAnsi="Simplified Arabic" w:cs="Simplified Arabic"/>
          <w:sz w:val="32"/>
          <w:szCs w:val="32"/>
          <w:rtl/>
          <w:lang w:bidi="ar-DZ"/>
        </w:rPr>
      </w:pPr>
      <w:r w:rsidRPr="006F598C">
        <w:rPr>
          <w:rFonts w:ascii="Simplified Arabic" w:hAnsi="Simplified Arabic" w:cs="Simplified Arabic" w:hint="cs"/>
          <w:sz w:val="32"/>
          <w:szCs w:val="32"/>
          <w:highlight w:val="green"/>
          <w:rtl/>
        </w:rPr>
        <w:t>البرلمان</w:t>
      </w:r>
      <w:r w:rsidRPr="006F598C">
        <w:rPr>
          <w:rFonts w:ascii="Simplified Arabic" w:hAnsi="Simplified Arabic" w:cs="Simplified Arabic" w:hint="cs"/>
          <w:sz w:val="32"/>
          <w:szCs w:val="32"/>
          <w:rtl/>
        </w:rPr>
        <w:t>:</w:t>
      </w:r>
      <w:r w:rsidRPr="006F598C">
        <w:rPr>
          <w:rFonts w:ascii="Simplified Arabic" w:eastAsia="Calibri" w:hAnsi="Simplified Arabic" w:cs="Simplified Arabic"/>
          <w:sz w:val="32"/>
          <w:szCs w:val="32"/>
          <w:rtl/>
          <w:lang w:bidi="ar-DZ"/>
        </w:rPr>
        <w:t xml:space="preserve"> لق</w:t>
      </w:r>
      <w:r>
        <w:rPr>
          <w:rFonts w:ascii="Simplified Arabic" w:eastAsia="Calibri" w:hAnsi="Simplified Arabic" w:cs="Simplified Arabic"/>
          <w:sz w:val="32"/>
          <w:szCs w:val="32"/>
          <w:rtl/>
          <w:lang w:bidi="ar-DZ"/>
        </w:rPr>
        <w:t xml:space="preserve">د انضمت الجزائر لاتفاقيات </w:t>
      </w:r>
      <w:r>
        <w:rPr>
          <w:rFonts w:ascii="Simplified Arabic" w:eastAsia="Calibri" w:hAnsi="Simplified Arabic" w:cs="Simplified Arabic" w:hint="cs"/>
          <w:sz w:val="32"/>
          <w:szCs w:val="32"/>
          <w:rtl/>
          <w:lang w:bidi="ar-DZ"/>
        </w:rPr>
        <w:t xml:space="preserve">حقوق الانسان   </w:t>
      </w:r>
      <w:r w:rsidRPr="00C339F8">
        <w:rPr>
          <w:rFonts w:ascii="Simplified Arabic" w:eastAsia="Calibri" w:hAnsi="Simplified Arabic" w:cs="Simplified Arabic"/>
          <w:sz w:val="32"/>
          <w:szCs w:val="32"/>
          <w:rtl/>
          <w:lang w:bidi="ar-DZ"/>
        </w:rPr>
        <w:t xml:space="preserve">وتأكيدا على تبنيها مبادئ حقوق الانسان فقد نصت في أول دستور للجمهورية الجزائرية الديمقراطية الشعبية المستقلة الصادر سنة 1963، صراحة على انضمامها للإعلان العالمي لحقوق الانسان لسنة 1948، كما تضمنت كل الدساتير اللاحقة له على أن الاعلانات والمعاهدات والاتفاقيات الدولية، المتعلقة بحقوق الانسان والمصادق عليها من طرف السلطات الدستورية الجزائرية المختصة تسمو على النصوص التشريعية </w:t>
      </w:r>
    </w:p>
    <w:p w:rsidR="00C339F8" w:rsidRDefault="00C339F8" w:rsidP="00C339F8">
      <w:pPr>
        <w:bidi/>
        <w:spacing w:before="100" w:beforeAutospacing="1" w:after="100" w:afterAutospacing="1"/>
        <w:ind w:firstLine="708"/>
        <w:contextualSpacing/>
        <w:jc w:val="both"/>
        <w:rPr>
          <w:rFonts w:ascii="Simplified Arabic" w:eastAsia="Calibri" w:hAnsi="Simplified Arabic" w:cs="Simplified Arabic"/>
          <w:sz w:val="32"/>
          <w:szCs w:val="32"/>
          <w:vertAlign w:val="superscript"/>
          <w:rtl/>
          <w:lang w:bidi="ar-DZ"/>
        </w:rPr>
      </w:pPr>
      <w:r w:rsidRPr="00C339F8">
        <w:rPr>
          <w:rFonts w:ascii="Simplified Arabic" w:eastAsia="Calibri" w:hAnsi="Simplified Arabic" w:cs="Simplified Arabic"/>
          <w:sz w:val="32"/>
          <w:szCs w:val="32"/>
          <w:rtl/>
          <w:lang w:bidi="ar-DZ"/>
        </w:rPr>
        <w:t>فالبرلمان مؤسسة دستورية سياسية وظيفته المصادقة على المعاهدات الدولية</w:t>
      </w:r>
      <w:r w:rsidRPr="00C339F8">
        <w:rPr>
          <w:rFonts w:ascii="Simplified Arabic" w:eastAsia="Calibri" w:hAnsi="Simplified Arabic" w:cs="Simplified Arabic"/>
          <w:sz w:val="32"/>
          <w:szCs w:val="32"/>
          <w:vertAlign w:val="superscript"/>
          <w:rtl/>
          <w:lang w:bidi="ar-DZ"/>
        </w:rPr>
        <w:t>(</w:t>
      </w:r>
      <w:r w:rsidRPr="00C339F8">
        <w:rPr>
          <w:rFonts w:ascii="Simplified Arabic" w:eastAsia="Calibri" w:hAnsi="Simplified Arabic" w:cs="Simplified Arabic"/>
          <w:sz w:val="32"/>
          <w:szCs w:val="32"/>
          <w:vertAlign w:val="superscript"/>
          <w:rtl/>
          <w:lang w:bidi="ar-DZ"/>
        </w:rPr>
        <w:footnoteReference w:id="2"/>
      </w:r>
      <w:r w:rsidRPr="00C339F8">
        <w:rPr>
          <w:rFonts w:ascii="Simplified Arabic" w:eastAsia="Calibri" w:hAnsi="Simplified Arabic" w:cs="Simplified Arabic"/>
          <w:sz w:val="32"/>
          <w:szCs w:val="32"/>
          <w:vertAlign w:val="superscript"/>
          <w:rtl/>
          <w:lang w:bidi="ar-DZ"/>
        </w:rPr>
        <w:t>)</w:t>
      </w:r>
      <w:r w:rsidRPr="00C339F8">
        <w:rPr>
          <w:rFonts w:ascii="Simplified Arabic" w:eastAsia="Calibri" w:hAnsi="Simplified Arabic" w:cs="Simplified Arabic"/>
          <w:sz w:val="32"/>
          <w:szCs w:val="32"/>
          <w:rtl/>
          <w:lang w:bidi="ar-DZ"/>
        </w:rPr>
        <w:t>، و هيئة تشريعية بغرفته المجلس الشعبي الوطني، ومجلس الأمة يقوم بدور أصيل في ميدان حماية وترقية حقوق الانسان باعتباره الممثل الشرعي للشعب والأمة. وهذه الحقوق تم تجسيدها في الدستور باعتبارها القانون الاساسي للدولة</w:t>
      </w:r>
    </w:p>
    <w:p w:rsidR="00C339F8" w:rsidRPr="00C339F8" w:rsidRDefault="00C339F8" w:rsidP="00C339F8">
      <w:pPr>
        <w:bidi/>
        <w:spacing w:before="100" w:beforeAutospacing="1" w:after="100" w:afterAutospacing="1"/>
        <w:ind w:firstLine="708"/>
        <w:contextualSpacing/>
        <w:jc w:val="both"/>
        <w:rPr>
          <w:rFonts w:ascii="Simplified Arabic" w:eastAsia="Calibri" w:hAnsi="Simplified Arabic" w:cs="Simplified Arabic"/>
          <w:sz w:val="32"/>
          <w:szCs w:val="32"/>
          <w:rtl/>
          <w:lang w:bidi="ar-DZ"/>
        </w:rPr>
      </w:pPr>
      <w:r w:rsidRPr="00C339F8">
        <w:rPr>
          <w:rFonts w:ascii="Simplified Arabic" w:eastAsia="Calibri" w:hAnsi="Simplified Arabic" w:cs="Simplified Arabic"/>
          <w:sz w:val="32"/>
          <w:szCs w:val="32"/>
          <w:rtl/>
          <w:lang w:bidi="ar-DZ"/>
        </w:rPr>
        <w:t>وهذا ما نجده في الدساتير التالية:</w:t>
      </w:r>
    </w:p>
    <w:p w:rsidR="00C339F8" w:rsidRPr="00C339F8" w:rsidRDefault="00C339F8" w:rsidP="00C339F8">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C339F8">
        <w:rPr>
          <w:rFonts w:ascii="Simplified Arabic" w:eastAsia="Calibri" w:hAnsi="Simplified Arabic" w:cs="Simplified Arabic"/>
          <w:sz w:val="32"/>
          <w:szCs w:val="32"/>
          <w:rtl/>
          <w:lang w:bidi="ar-DZ"/>
        </w:rPr>
        <w:t>- الدستور الجزائري لسنة 1963: الذي يعتبر أول دستور للجزائر المستقلة</w:t>
      </w:r>
      <w:r w:rsidRPr="00C339F8">
        <w:rPr>
          <w:rFonts w:ascii="Simplified Arabic" w:eastAsia="Calibri" w:hAnsi="Simplified Arabic" w:cs="Simplified Arabic" w:hint="cs"/>
          <w:sz w:val="32"/>
          <w:szCs w:val="32"/>
          <w:rtl/>
          <w:lang w:bidi="ar-DZ"/>
        </w:rPr>
        <w:t>،</w:t>
      </w:r>
      <w:r w:rsidRPr="00C339F8">
        <w:rPr>
          <w:rFonts w:ascii="Simplified Arabic" w:eastAsia="Calibri" w:hAnsi="Simplified Arabic" w:cs="Simplified Arabic"/>
          <w:sz w:val="32"/>
          <w:szCs w:val="32"/>
          <w:rtl/>
          <w:lang w:bidi="ar-DZ"/>
        </w:rPr>
        <w:t>احتوى على نصوص كثيرة يؤكد الاعتراف بحقوق الانسان والحريات الأساسية للمواطن خاصة منها الحقوق السياسية والاجتماعية والثقافية والاقتصادية، كما جاءت في الاعلان العالمي لحقوق الانسان لسنة 1948. ونصت عليه المادة 11 منه:"موافقة الجمهورية على الاعلان العالمي لحقوق الانسان وانضمامها إلى كل منظمة دولية تستجيب لمطامح الشعب الجزائري وذلك اقتناعا منها بضرورة التعاون الدولي".</w:t>
      </w:r>
    </w:p>
    <w:p w:rsidR="00C339F8" w:rsidRPr="00C339F8" w:rsidRDefault="00C339F8" w:rsidP="00C339F8">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C339F8">
        <w:rPr>
          <w:rFonts w:ascii="Simplified Arabic" w:eastAsia="Calibri" w:hAnsi="Simplified Arabic" w:cs="Simplified Arabic"/>
          <w:sz w:val="32"/>
          <w:szCs w:val="32"/>
          <w:rtl/>
          <w:lang w:bidi="ar-DZ"/>
        </w:rPr>
        <w:t>- الدستور الجزائري لسنة 1976: لقد تبنى الاهداف التي تضمنتها مواثيق الأمم المتحدة ومنظمة الوحدة الافريقية والجامعة العربية، كما جرم المخالفات المرتكبة ضد الحقوق والحيات الإنسانية للإنسان ضمانا للحماية القانونية لحقوق الانسان.</w:t>
      </w:r>
    </w:p>
    <w:p w:rsidR="00C339F8" w:rsidRPr="00C339F8" w:rsidRDefault="00C339F8" w:rsidP="00C339F8">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C339F8">
        <w:rPr>
          <w:rFonts w:ascii="Simplified Arabic" w:eastAsia="Calibri" w:hAnsi="Simplified Arabic" w:cs="Simplified Arabic"/>
          <w:sz w:val="32"/>
          <w:szCs w:val="32"/>
          <w:rtl/>
          <w:lang w:bidi="ar-DZ"/>
        </w:rPr>
        <w:lastRenderedPageBreak/>
        <w:t>- الدستور الجزائري لسنة 1989: فهذا الدستور نظم حقوق الانسان والمواطن وحرياته الاساسية بشكل أوسع وأشمل وأوضح مقارنة مع المواثيق السابقة.</w:t>
      </w:r>
    </w:p>
    <w:p w:rsidR="00C339F8" w:rsidRDefault="00C339F8" w:rsidP="00C339F8">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C339F8">
        <w:rPr>
          <w:rFonts w:ascii="Simplified Arabic" w:eastAsia="Calibri" w:hAnsi="Simplified Arabic" w:cs="Simplified Arabic"/>
          <w:sz w:val="32"/>
          <w:szCs w:val="32"/>
          <w:rtl/>
          <w:lang w:bidi="ar-DZ"/>
        </w:rPr>
        <w:t xml:space="preserve">- الدستور الجزائري لسنة 1996: هذا الدستور نجده خصص فصل كامل للحقوق والحريات العامة منها ما جاء في المادة 34 منه "عدم انتهاك حرمة الانسان" ويحظر المساس بكرامة الانسان". وما جاء في المادة 35 منه "بأنه يعاقب على المخالفات المرتكبة ضد الحقوق والحريات وكل من يمس سلامة الانسان البدنية والمعنوية. </w:t>
      </w:r>
    </w:p>
    <w:p w:rsidR="000F4F7E" w:rsidRPr="00C339F8" w:rsidRDefault="000F4F7E" w:rsidP="000F4F7E">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DB353D">
        <w:rPr>
          <w:rFonts w:ascii="Simplified Arabic" w:eastAsia="Calibri" w:hAnsi="Simplified Arabic" w:cs="Simplified Arabic"/>
          <w:sz w:val="32"/>
          <w:szCs w:val="32"/>
          <w:rtl/>
          <w:lang w:bidi="ar-DZ"/>
        </w:rPr>
        <w:t>الدستور الجزائري لسنة</w:t>
      </w:r>
      <w:r w:rsidRPr="00DB353D">
        <w:rPr>
          <w:rFonts w:ascii="Simplified Arabic" w:eastAsia="Calibri" w:hAnsi="Simplified Arabic" w:cs="Simplified Arabic" w:hint="cs"/>
          <w:sz w:val="32"/>
          <w:szCs w:val="32"/>
          <w:rtl/>
          <w:lang w:bidi="ar-DZ"/>
        </w:rPr>
        <w:t>2016</w:t>
      </w:r>
    </w:p>
    <w:p w:rsidR="00C339F8" w:rsidRPr="00C339F8" w:rsidRDefault="00C339F8" w:rsidP="000F4F7E">
      <w:pPr>
        <w:bidi/>
        <w:spacing w:before="100" w:beforeAutospacing="1" w:after="100" w:afterAutospacing="1"/>
        <w:ind w:firstLine="708"/>
        <w:contextualSpacing/>
        <w:jc w:val="both"/>
        <w:rPr>
          <w:rFonts w:ascii="Simplified Arabic" w:eastAsia="Calibri" w:hAnsi="Simplified Arabic" w:cs="Simplified Arabic"/>
          <w:sz w:val="32"/>
          <w:szCs w:val="32"/>
          <w:rtl/>
          <w:lang w:bidi="ar-DZ"/>
        </w:rPr>
      </w:pPr>
      <w:r w:rsidRPr="00C339F8">
        <w:rPr>
          <w:rFonts w:ascii="Simplified Arabic" w:eastAsia="Calibri" w:hAnsi="Simplified Arabic" w:cs="Simplified Arabic"/>
          <w:sz w:val="32"/>
          <w:szCs w:val="32"/>
          <w:rtl/>
          <w:lang w:bidi="ar-DZ"/>
        </w:rPr>
        <w:t xml:space="preserve">نلاحظ أن كل الدساتير الجزائرية تكرس حقوق المواطن وتحمي الحريات العامة في وقت السلم </w:t>
      </w:r>
      <w:r w:rsidR="000F4F7E">
        <w:rPr>
          <w:rFonts w:ascii="Simplified Arabic" w:eastAsia="Calibri" w:hAnsi="Simplified Arabic" w:cs="Simplified Arabic" w:hint="cs"/>
          <w:sz w:val="32"/>
          <w:szCs w:val="32"/>
          <w:rtl/>
          <w:lang w:bidi="ar-DZ"/>
        </w:rPr>
        <w:t xml:space="preserve">و الحرب </w:t>
      </w:r>
    </w:p>
    <w:p w:rsidR="00C339F8" w:rsidRPr="00C339F8" w:rsidRDefault="00C339F8" w:rsidP="000F4F7E">
      <w:pPr>
        <w:bidi/>
        <w:spacing w:before="100" w:beforeAutospacing="1" w:after="100" w:afterAutospacing="1"/>
        <w:ind w:firstLine="708"/>
        <w:contextualSpacing/>
        <w:jc w:val="both"/>
        <w:rPr>
          <w:rFonts w:ascii="Simplified Arabic" w:eastAsia="Calibri" w:hAnsi="Simplified Arabic" w:cs="Simplified Arabic"/>
          <w:sz w:val="32"/>
          <w:szCs w:val="32"/>
          <w:lang w:bidi="ar-DZ"/>
        </w:rPr>
      </w:pPr>
      <w:r w:rsidRPr="00C339F8">
        <w:rPr>
          <w:rFonts w:ascii="Simplified Arabic" w:eastAsia="Calibri" w:hAnsi="Simplified Arabic" w:cs="Simplified Arabic"/>
          <w:sz w:val="32"/>
          <w:szCs w:val="32"/>
          <w:rtl/>
          <w:lang w:bidi="ar-DZ"/>
        </w:rPr>
        <w:t>فالبرلمان بدوره هو الجهاز الذي يوافق على المعاهدات الدولية بعد توقيع السلطة التنفيذية أو التشريعية تم يصدرها رئيس الدولة، ويعد البرلمان فاعل أساسي في انشاء وتطوير وحماية حقوق الانسان وأعضاءه هم حقيقة حراس حقوق الانسان.</w:t>
      </w:r>
    </w:p>
    <w:p w:rsidR="00397834" w:rsidRDefault="006F598C" w:rsidP="00AA77C6">
      <w:pPr>
        <w:jc w:val="right"/>
        <w:rPr>
          <w:rFonts w:ascii="Simplified Arabic" w:hAnsi="Simplified Arabic" w:cs="Simplified Arabic"/>
          <w:sz w:val="32"/>
          <w:szCs w:val="32"/>
        </w:rPr>
      </w:pPr>
      <w:r w:rsidRPr="006F598C">
        <w:rPr>
          <w:rFonts w:ascii="Simplified Arabic" w:hAnsi="Simplified Arabic" w:cs="Simplified Arabic" w:hint="cs"/>
          <w:sz w:val="32"/>
          <w:szCs w:val="32"/>
          <w:highlight w:val="green"/>
          <w:rtl/>
        </w:rPr>
        <w:t>المجلس الدستوري</w:t>
      </w:r>
      <w:r>
        <w:rPr>
          <w:rFonts w:ascii="Simplified Arabic" w:hAnsi="Simplified Arabic" w:cs="Simplified Arabic" w:hint="cs"/>
          <w:sz w:val="32"/>
          <w:szCs w:val="32"/>
          <w:rtl/>
        </w:rPr>
        <w:t>: ي</w:t>
      </w:r>
      <w:r w:rsidR="005049E3">
        <w:rPr>
          <w:rFonts w:ascii="Simplified Arabic" w:hAnsi="Simplified Arabic" w:cs="Simplified Arabic" w:hint="cs"/>
          <w:sz w:val="32"/>
          <w:szCs w:val="32"/>
          <w:rtl/>
        </w:rPr>
        <w:t>ساهم في الدفاع عن حقوق و حريات الافراد ، يتضح من خلال عدن اراء اصدرها ، مثلا راي رقم 1المؤرخ في 6مارس 1997 المتعلق بمطابقة الامر الخاص بالقانون العضوي المتعلق بالأحزاب السياسية ، وكذا راي رقم 01/08 المؤرخ في 7نوفمبر 2008 المتعلق بترقية حقوق المراء و وتوسيع حظوظها و مشاركتها في المجالس المنتخبة ....</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b/>
          <w:bCs/>
          <w:sz w:val="32"/>
          <w:szCs w:val="32"/>
          <w:rtl/>
          <w:lang w:bidi="ar-DZ"/>
        </w:rPr>
      </w:pPr>
      <w:r w:rsidRPr="00926976">
        <w:rPr>
          <w:rFonts w:ascii="Simplified Arabic" w:eastAsia="Calibri" w:hAnsi="Simplified Arabic" w:cs="Simplified Arabic"/>
          <w:b/>
          <w:bCs/>
          <w:sz w:val="32"/>
          <w:szCs w:val="32"/>
          <w:highlight w:val="green"/>
          <w:rtl/>
          <w:lang w:bidi="ar-DZ"/>
        </w:rPr>
        <w:t>اللجنة الوطنية للقانون الدولي الانساني:</w:t>
      </w:r>
    </w:p>
    <w:p w:rsidR="00926976" w:rsidRPr="00926976" w:rsidRDefault="00926976" w:rsidP="00926976">
      <w:pPr>
        <w:bidi/>
        <w:spacing w:before="100" w:beforeAutospacing="1" w:after="100" w:afterAutospacing="1"/>
        <w:ind w:firstLine="708"/>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 xml:space="preserve">يقع على عاتق كل دولة التزام واضح باعتماد تدابير لتنفيذ قواعد القانون الدولي الانساني وتطبيقها، ولعل من أبرز هذه التدابير ما تم الاتفاق بشأنه في وجوب انشاء لجان دولية تتضمن اعتماد وتطبيق التدابير الوطنية لبدء تنفيذ القانون </w:t>
      </w:r>
      <w:r w:rsidRPr="00926976">
        <w:rPr>
          <w:rFonts w:ascii="Simplified Arabic" w:eastAsia="Calibri" w:hAnsi="Simplified Arabic" w:cs="Simplified Arabic"/>
          <w:sz w:val="32"/>
          <w:szCs w:val="32"/>
          <w:rtl/>
          <w:lang w:bidi="ar-DZ"/>
        </w:rPr>
        <w:lastRenderedPageBreak/>
        <w:t>الدولي الانساني وهي تعمل بصفة استشارية لدى السلطات المدنية والعسكرية، ولها دور مميز في مجال بدء التنفيذ على المستوى الوطني، وهو الأمر الذي توصل إليه اجتماع الخبراء الحكوميين لحماية ضحايا الحرب الذي انعقد في جنيف سنة 1995، والذي دعى في توصيته الخامسة إلى انشاء لجان وطنية تتولى البدء في تنفيذ القانون الدولي الانساني.</w:t>
      </w:r>
    </w:p>
    <w:p w:rsidR="00926976" w:rsidRPr="00926976" w:rsidRDefault="00926976" w:rsidP="00926976">
      <w:pPr>
        <w:bidi/>
        <w:spacing w:before="100" w:beforeAutospacing="1" w:after="100" w:afterAutospacing="1"/>
        <w:ind w:firstLine="708"/>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أنشئت هذه اللجنة تنفيذا لالتزامات الجزائر المترتبة عن اتفاقيات جنيف لعام 1949 والبروتوكولين الاضافيين لسنة 1977، واستجابة لمذكرة التفاهم الموقعة بين جامعة الدول العربية واللجنة الدولية للصليب الاحمر لعام 1991، والتي بدأ تطبيقها في الدورة 19 لمجلس وزراء العدل العرب الذي عقد في الجزائر بتاريخ 10 أكتوبر 2003، واعتبارا لقرار الجمعية العامة للأمم المتحدة رقم 55-141 المؤرخ في 12 ديسمبر 2002.</w:t>
      </w:r>
    </w:p>
    <w:p w:rsidR="00926976" w:rsidRPr="00926976" w:rsidRDefault="00926976" w:rsidP="00926976">
      <w:pPr>
        <w:bidi/>
        <w:spacing w:before="100" w:beforeAutospacing="1" w:after="100" w:afterAutospacing="1"/>
        <w:ind w:firstLine="708"/>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قام السيد رئيس الجمهورية بإنشاء هذه اللجنة "اللجنة الوطنية للقانون الدولي الانساني"بموجب المرسوم الرئاسي رقم 08-163 المؤرخ في 4 جوان 2008، كما تم تنصيبها رسميا من طرف السيد وزير العدل حافظ الأختام "الطبي بلعيز" بتاريخ 07 سبتمبر 2008، يقع مقرها مقابل المديرية العامة لإدارة السجون وإعادة الادماج الكائن</w:t>
      </w:r>
      <w:r w:rsidRPr="00926976">
        <w:rPr>
          <w:rFonts w:ascii="Simplified Arabic" w:eastAsia="Calibri" w:hAnsi="Simplified Arabic" w:cs="Simplified Arabic" w:hint="cs"/>
          <w:sz w:val="32"/>
          <w:szCs w:val="32"/>
          <w:rtl/>
          <w:lang w:bidi="ar-DZ"/>
        </w:rPr>
        <w:t xml:space="preserve">، </w:t>
      </w:r>
      <w:r w:rsidRPr="00926976">
        <w:rPr>
          <w:rFonts w:ascii="Simplified Arabic" w:eastAsia="Calibri" w:hAnsi="Simplified Arabic" w:cs="Simplified Arabic"/>
          <w:sz w:val="32"/>
          <w:szCs w:val="32"/>
          <w:rtl/>
          <w:lang w:bidi="ar-DZ"/>
        </w:rPr>
        <w:t>بشارع 11 ديسمبر 1960 الجزائر</w:t>
      </w:r>
    </w:p>
    <w:p w:rsidR="00926976" w:rsidRPr="00926976" w:rsidRDefault="00926976" w:rsidP="00926976">
      <w:pPr>
        <w:bidi/>
        <w:spacing w:before="100" w:beforeAutospacing="1" w:after="100" w:afterAutospacing="1"/>
        <w:ind w:firstLine="708"/>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 xml:space="preserve"> تعتبر جهاز استشاري في جميع المسائل المرتبطة بالقانون الدولي الانساني، وهي جهاز مستقل ماديا وإداريا، فلا تتبع أي قطاع وزاري، يعقد اجتماعاتها بمقر وزارة العدل مرتين في السنة في دورات عادية، باستدعاء من رئيسها، كما يجتمع في دورة استثنائية كلما دعت الضرورة لذلك</w:t>
      </w:r>
    </w:p>
    <w:p w:rsidR="00926976" w:rsidRPr="00926976" w:rsidRDefault="00926976" w:rsidP="00926976">
      <w:pPr>
        <w:bidi/>
        <w:spacing w:before="100" w:beforeAutospacing="1" w:after="100" w:afterAutospacing="1"/>
        <w:ind w:firstLine="708"/>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 xml:space="preserve"> وطبقا لأحكام المرسوم الرئاسي المنشئ لها، فهي تتشكل من 24 عضو، منهم 19 يمثلون مختلف الوزارة المعنية، و5 يمثلون مختلف الهيئات المعنية بالقانون </w:t>
      </w:r>
      <w:r w:rsidRPr="00926976">
        <w:rPr>
          <w:rFonts w:ascii="Simplified Arabic" w:eastAsia="Calibri" w:hAnsi="Simplified Arabic" w:cs="Simplified Arabic"/>
          <w:sz w:val="32"/>
          <w:szCs w:val="32"/>
          <w:rtl/>
          <w:lang w:bidi="ar-DZ"/>
        </w:rPr>
        <w:lastRenderedPageBreak/>
        <w:t>الدولي الانساني الدرك الوطني، الأمن الوطني، الهلال الأحمر، الكشافة الاسلامية، اللجنة الاستشارية لترقية وحماية حقوق الانسان.</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وبإنشاء هذه اللجنة الوطنية رسميا تصبح الجزائر البلد العربي 16 الذي يتبنى هذه الهيئة في مجال القانون الانساني، وهو البلد 87 عالميا من حيث الانشاء والعمل باللجنةالوطنية</w:t>
      </w:r>
      <w:r>
        <w:rPr>
          <w:rFonts w:ascii="Simplified Arabic" w:eastAsia="Calibri" w:hAnsi="Simplified Arabic" w:cs="Simplified Arabic" w:hint="cs"/>
          <w:sz w:val="32"/>
          <w:szCs w:val="32"/>
          <w:rtl/>
          <w:lang w:bidi="ar-DZ"/>
        </w:rPr>
        <w:t xml:space="preserve">، </w:t>
      </w:r>
      <w:r w:rsidRPr="00926976">
        <w:rPr>
          <w:rFonts w:ascii="Simplified Arabic" w:eastAsia="Calibri" w:hAnsi="Simplified Arabic" w:cs="Simplified Arabic"/>
          <w:sz w:val="32"/>
          <w:szCs w:val="32"/>
          <w:rtl/>
          <w:lang w:bidi="ar-DZ"/>
        </w:rPr>
        <w:t>ونظرا لأهمية هذه اللجنة لا بد أن نطلع علة المهام التي تقوم بها، ودورها في تفعيل أحكام القانون الدولي الانسان.</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b/>
          <w:bCs/>
          <w:sz w:val="32"/>
          <w:szCs w:val="32"/>
          <w:rtl/>
          <w:lang w:bidi="ar-DZ"/>
        </w:rPr>
      </w:pPr>
      <w:r w:rsidRPr="00926976">
        <w:rPr>
          <w:rFonts w:ascii="Simplified Arabic" w:eastAsia="Calibri" w:hAnsi="Simplified Arabic" w:cs="Simplified Arabic"/>
          <w:b/>
          <w:bCs/>
          <w:sz w:val="32"/>
          <w:szCs w:val="32"/>
          <w:rtl/>
          <w:lang w:bidi="ar-DZ"/>
        </w:rPr>
        <w:t>اولا -تتمثل مهام اللجنة حسب المادة 3 من المرسوم الرئاسي:</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1-اقتراح المصادقة على الاتفاقيات والمعاهدات الدولية المتعلقة بالقانون الدولي الانساني</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2-تنظيم لقاءات ومنتديات وندوات وملتقيات ذات صلة بالقانون الدولي الانساني</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3-اقتراح التدابير اللازمة لتكيف القانون الوطني مع القانون الدولي الانساني</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4-القيام بكل الدراسات وإجراء العمليات التدقيقية أو التقييمية الضرورة لأداء مهامها</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5-ترقية التعاون وتبادل الخبرات مع المنظمات الاقليمية والدولية العاملة في هذا المجال</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6-تبادل المعلومات حول القانون الدولي الانساني مع اللجان الوطنية لبلدان أخرى.</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b/>
          <w:bCs/>
          <w:sz w:val="32"/>
          <w:szCs w:val="32"/>
          <w:rtl/>
          <w:lang w:bidi="ar-DZ"/>
        </w:rPr>
      </w:pPr>
      <w:r w:rsidRPr="00926976">
        <w:rPr>
          <w:rFonts w:ascii="Simplified Arabic" w:eastAsia="Calibri" w:hAnsi="Simplified Arabic" w:cs="Simplified Arabic"/>
          <w:b/>
          <w:bCs/>
          <w:sz w:val="32"/>
          <w:szCs w:val="32"/>
          <w:rtl/>
          <w:lang w:bidi="ar-DZ"/>
        </w:rPr>
        <w:t>ثانيا -دور اللجنة في تفعيل أحكام القانون الدولي الانساني:</w:t>
      </w:r>
    </w:p>
    <w:p w:rsidR="00926976" w:rsidRPr="00926976" w:rsidRDefault="00926976" w:rsidP="00926976">
      <w:pPr>
        <w:bidi/>
        <w:spacing w:before="100" w:beforeAutospacing="1" w:after="100" w:afterAutospacing="1"/>
        <w:ind w:firstLine="708"/>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تسعى اللجنة إلى تنفيذ خطة العمل الاقليمية لتطبيق القانون الدولي الانساني على الصعيد العربي لسنة 2014-216 وذلك في مختلف المجالات</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b/>
          <w:bCs/>
          <w:sz w:val="32"/>
          <w:szCs w:val="32"/>
          <w:rtl/>
          <w:lang w:bidi="ar-DZ"/>
        </w:rPr>
        <w:t>1-في مجال الدراسات والتشريع</w:t>
      </w:r>
      <w:r w:rsidRPr="00926976">
        <w:rPr>
          <w:rFonts w:ascii="Simplified Arabic" w:eastAsia="Calibri" w:hAnsi="Simplified Arabic" w:cs="Simplified Arabic"/>
          <w:sz w:val="32"/>
          <w:szCs w:val="32"/>
          <w:rtl/>
          <w:lang w:bidi="ar-DZ"/>
        </w:rPr>
        <w:t>:</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-وضع خطة لموائمة التشريعات الوطنية مع قواعد القانون الدولي الانساني</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-اعداد مشروع قانون يحدد كيفيات استعمال شارة الهلال الأحمر كشارة حماية دالة للمنشآت الطبية والعسكرية والمدنية ومنشآت جمعيات الهلال الأحمر الجزائري.</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lastRenderedPageBreak/>
        <w:t>-اعداد تصور حول مشروع قانون لحماية الممتلكات الثقافية في زمن النزاعات المسلحة</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-اعداد دراسات حول مدى ملائمة انضمام الجزائر لبعض الاتفاقيات الدولية ذات الصلة بالقانون الدولي الانساني والتي لم تنظم إليها الجزائر بعد.</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b/>
          <w:bCs/>
          <w:sz w:val="32"/>
          <w:szCs w:val="32"/>
          <w:rtl/>
          <w:lang w:bidi="ar-DZ"/>
        </w:rPr>
        <w:t>2-في مجال الاعلام</w:t>
      </w:r>
      <w:r w:rsidRPr="00926976">
        <w:rPr>
          <w:rFonts w:ascii="Simplified Arabic" w:eastAsia="Calibri" w:hAnsi="Simplified Arabic" w:cs="Simplified Arabic"/>
          <w:sz w:val="32"/>
          <w:szCs w:val="32"/>
          <w:rtl/>
          <w:lang w:bidi="ar-DZ"/>
        </w:rPr>
        <w:t>:</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-التعريف بمبادئ القانون الدولي الانساني عبر وسائل الاعلام المقروءة والمسموعة والمرئية</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 xml:space="preserve">-التعريف بمهام الهلال الأحمر الجزائري، والحماية المدنية، ولجان المجتمع المدني العاملة في المجال </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-وضع خطة لتغطية كافة نشاطات اللجنة الوطنية للقانون الدولي الانساني.</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-العمل على التعريف باللجنة الوطنية للقانون الدولي الانساني.</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 xml:space="preserve">   استضافة الاجتماع ال 10 للجان الوطنية والخبراء الحكوميين العرب خلال الفترة من 4- 6 نوفمبر 2014.</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b/>
          <w:bCs/>
          <w:sz w:val="32"/>
          <w:szCs w:val="32"/>
          <w:rtl/>
          <w:lang w:bidi="ar-DZ"/>
        </w:rPr>
        <w:t>أ-في مجال الملتقيات</w:t>
      </w:r>
      <w:r w:rsidRPr="00926976">
        <w:rPr>
          <w:rFonts w:ascii="Simplified Arabic" w:eastAsia="Calibri" w:hAnsi="Simplified Arabic" w:cs="Simplified Arabic"/>
          <w:sz w:val="32"/>
          <w:szCs w:val="32"/>
          <w:rtl/>
          <w:lang w:bidi="ar-DZ"/>
        </w:rPr>
        <w:t>:</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*-ملتقى وطني"اليوم الدراسي حول دور البرلمانين في انفاذ احكام القانون الدولي الانساني في التشريع الوطني" سنة 2010.</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 xml:space="preserve">*-ملتقى دولي:" الامير عبد القادر والقانون الدولي الانساني" سنة 28-30 ماي 2013 بالنادي الوطني للجيش، بني مسوس- الجزائر. </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b/>
          <w:bCs/>
          <w:sz w:val="32"/>
          <w:szCs w:val="32"/>
          <w:rtl/>
          <w:lang w:bidi="ar-DZ"/>
        </w:rPr>
        <w:t>ب-في مجال التكوين</w:t>
      </w:r>
      <w:r w:rsidRPr="00926976">
        <w:rPr>
          <w:rFonts w:ascii="Simplified Arabic" w:eastAsia="Calibri" w:hAnsi="Simplified Arabic" w:cs="Simplified Arabic"/>
          <w:sz w:val="32"/>
          <w:szCs w:val="32"/>
          <w:rtl/>
          <w:lang w:bidi="ar-DZ"/>
        </w:rPr>
        <w:t>: تطمح اللجنة بالإشراف على الدورات التكوينية:</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-دورة تكوينية: وزارة العدل لفائدة القضاة المدرسة العليا للقضاء لسنوات 2012-213-2014</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-دورة تكوينية لفائدة أفراد الكشافة الاسلامية</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lastRenderedPageBreak/>
        <w:t>-ندوة وطنية لفائدة عمداء الكليات والمدراء التعليم العالي حول تدريس القانون الدولي الانساني يوم 7 مارس 2011.</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2-دورة تكوينية – وزارة الدفاع الوطني – لفائدة أفراد القوات المسلحة</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3-دورة تكوينية – وزارة الخارجية لفائدة الدبلوماسيين، المدرسة العليا للدبلوماسية</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4-دورة تكوينية –وزارة الداخلية لفائدة أفراد الشرطة، المدرسة العليا للشرطة</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5-ندوة تكوينية وزارة التعليم العالي والبحث العلمي لفائدة أساتذة الجامعات</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6-دورة تكوينية وزارة الثقافة لفائدة المختصين في الآثار وتعريفهم بكيفية حماية الممتلكات الثقافية في زمن النزاعات المسلحة</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7-دورة تكوينية وزارة الصحة لفائدة الاطباء حول القانون الدولي الانساني وكيفيات تدخلهم</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8-دورة تكوينية وزارة الاعلام لفائدة الاعلاميين</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9-دورة تكوينية حول كيفية حماية الاطفال في النزاعات المسلحة</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10-دورة تكوينية للمجلس الشعبي الوطني ومجلس الامة لفائدة البرلمانيين</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b/>
          <w:bCs/>
          <w:sz w:val="32"/>
          <w:szCs w:val="32"/>
          <w:rtl/>
          <w:lang w:bidi="ar-DZ"/>
        </w:rPr>
        <w:t>ج-في مجال الأيام الدراسية</w:t>
      </w:r>
      <w:r w:rsidRPr="00926976">
        <w:rPr>
          <w:rFonts w:ascii="Simplified Arabic" w:eastAsia="Calibri" w:hAnsi="Simplified Arabic" w:cs="Simplified Arabic"/>
          <w:sz w:val="32"/>
          <w:szCs w:val="32"/>
          <w:rtl/>
          <w:lang w:bidi="ar-DZ"/>
        </w:rPr>
        <w:t>: تقوم اللجنة بالدعوة لعقد أيام دراسية حول:</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-يوم دراسي حول تطبيق قواعد القانون الدولي الانساني في العالم</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-يوم دراسي حول تطور القضاء الجنائي الدولي من المؤقت إلى الدائم</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-يوم دراسي حول كيفية حماية الاطفال في زمن النزاعات المسلحة</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-يوم دراسي حول العلاقة بين القانون الدولي الانساني وقانون حقوق الانسان</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-يوم دراسي حول الاختصاص التكميلي للمحكمة الجنائية الدولية</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-يوم دراسي حول الجرائم التي تدخل في اختصاص المحكمة الجنائية الدولية.</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b/>
          <w:bCs/>
          <w:sz w:val="32"/>
          <w:szCs w:val="32"/>
          <w:rtl/>
          <w:lang w:bidi="ar-DZ"/>
        </w:rPr>
        <w:t>د-في مجال النشر</w:t>
      </w:r>
      <w:r w:rsidRPr="00926976">
        <w:rPr>
          <w:rFonts w:ascii="Simplified Arabic" w:eastAsia="Calibri" w:hAnsi="Simplified Arabic" w:cs="Simplified Arabic"/>
          <w:sz w:val="32"/>
          <w:szCs w:val="32"/>
          <w:rtl/>
          <w:lang w:bidi="ar-DZ"/>
        </w:rPr>
        <w:t>:</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-اعداد العدد الاول من مجلة اللجنة الوطنية للتعاون الدولي الانساني.</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b/>
          <w:bCs/>
          <w:sz w:val="32"/>
          <w:szCs w:val="32"/>
          <w:rtl/>
          <w:lang w:bidi="ar-DZ"/>
        </w:rPr>
      </w:pPr>
      <w:r w:rsidRPr="00926976">
        <w:rPr>
          <w:rFonts w:ascii="Simplified Arabic" w:eastAsia="Calibri" w:hAnsi="Simplified Arabic" w:cs="Simplified Arabic"/>
          <w:b/>
          <w:bCs/>
          <w:sz w:val="32"/>
          <w:szCs w:val="32"/>
          <w:rtl/>
          <w:lang w:bidi="ar-DZ"/>
        </w:rPr>
        <w:lastRenderedPageBreak/>
        <w:t xml:space="preserve">3-في مجال تدريس القانون الدولي الانساني </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b/>
          <w:bCs/>
          <w:sz w:val="32"/>
          <w:szCs w:val="32"/>
          <w:rtl/>
          <w:lang w:bidi="ar-DZ"/>
        </w:rPr>
        <w:t>أ/ على المستوى الجامعي</w:t>
      </w:r>
      <w:r w:rsidRPr="00926976">
        <w:rPr>
          <w:rFonts w:ascii="Simplified Arabic" w:eastAsia="Calibri" w:hAnsi="Simplified Arabic" w:cs="Simplified Arabic"/>
          <w:sz w:val="32"/>
          <w:szCs w:val="32"/>
          <w:rtl/>
          <w:lang w:bidi="ar-DZ"/>
        </w:rPr>
        <w:t>: نجد حاليا في الجزائر مادة القانون الدولي الانساني تدرس كمادة مستقلة في مرحلة ما بعد التدرج أي في الدراسات العليا نظرا لأهميتها.</w:t>
      </w:r>
    </w:p>
    <w:p w:rsidR="00926976" w:rsidRPr="00926976" w:rsidRDefault="00926976" w:rsidP="00926976">
      <w:pPr>
        <w:bidi/>
        <w:spacing w:before="100" w:beforeAutospacing="1" w:after="100" w:afterAutospacing="1"/>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b/>
          <w:bCs/>
          <w:sz w:val="32"/>
          <w:szCs w:val="32"/>
          <w:rtl/>
          <w:lang w:bidi="ar-DZ"/>
        </w:rPr>
        <w:t>ب-على مستوى الهيئات النظامية</w:t>
      </w:r>
      <w:r w:rsidRPr="00926976">
        <w:rPr>
          <w:rFonts w:ascii="Simplified Arabic" w:eastAsia="Calibri" w:hAnsi="Simplified Arabic" w:cs="Simplified Arabic"/>
          <w:sz w:val="32"/>
          <w:szCs w:val="32"/>
          <w:rtl/>
          <w:lang w:bidi="ar-DZ"/>
        </w:rPr>
        <w:t>: تم تدريس القانون الدولي الانساني لضباط ورجال الشرطة وإدراج هذه المادة في اخلاقيات المهنة، والتكوين الخلقي الاجتماعي والمهني.</w:t>
      </w:r>
    </w:p>
    <w:p w:rsidR="00926976" w:rsidRPr="00926976" w:rsidRDefault="00926976" w:rsidP="00926976">
      <w:pPr>
        <w:bidi/>
        <w:spacing w:before="100" w:beforeAutospacing="1" w:after="100" w:afterAutospacing="1"/>
        <w:ind w:firstLine="708"/>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 xml:space="preserve">في الحقيقة أن الجزائر سعت بدورها إلى تنفيذ التزاماتها الدولية في ضرورة نشر الوعي بالقانون الدولي الانساني وكذا في انشاء هذه اللجنة التي لعبت دور كبير في ترقية وتنفيذ هذه القواعد، وإبراز ما توصلت إليه على المستوى الاقليمي والدولي.  </w:t>
      </w:r>
    </w:p>
    <w:p w:rsidR="00926976" w:rsidRPr="00926976" w:rsidRDefault="00926976" w:rsidP="00926976">
      <w:pPr>
        <w:bidi/>
        <w:spacing w:before="100" w:beforeAutospacing="1" w:after="100" w:afterAutospacing="1"/>
        <w:ind w:firstLine="708"/>
        <w:contextualSpacing/>
        <w:jc w:val="both"/>
        <w:rPr>
          <w:rFonts w:ascii="Simplified Arabic" w:eastAsia="Calibri" w:hAnsi="Simplified Arabic" w:cs="Simplified Arabic"/>
          <w:sz w:val="32"/>
          <w:szCs w:val="32"/>
          <w:rtl/>
          <w:lang w:bidi="ar-DZ"/>
        </w:rPr>
      </w:pPr>
      <w:r w:rsidRPr="00926976">
        <w:rPr>
          <w:rFonts w:ascii="Simplified Arabic" w:eastAsia="Calibri" w:hAnsi="Simplified Arabic" w:cs="Simplified Arabic"/>
          <w:sz w:val="32"/>
          <w:szCs w:val="32"/>
          <w:rtl/>
          <w:lang w:bidi="ar-DZ"/>
        </w:rPr>
        <w:t>إن اللجنة الوطنية للقانون الدولي الانساني جاءت تنفيذا لالتزامات الجزائر الدولية والإقليمية زمن المنتظر أن تلعب دور كبير في ترقية وتعزيز تنفيذ قواعد القانون الدولي الانساني وحسب المادة 11 من المرسوم الرئاسي، فإن كل هذا يجسد في تقارير ترفع سنويا عن نشاطها إلى فخامة رئيس الجمهورية.</w:t>
      </w:r>
    </w:p>
    <w:p w:rsidR="009C3DBD" w:rsidRDefault="00926976" w:rsidP="00926976">
      <w:pPr>
        <w:jc w:val="right"/>
        <w:rPr>
          <w:rFonts w:ascii="Simplified Arabic" w:hAnsi="Simplified Arabic" w:cs="Simplified Arabic"/>
          <w:color w:val="FF0000"/>
          <w:sz w:val="32"/>
          <w:szCs w:val="32"/>
        </w:rPr>
      </w:pPr>
      <w:r w:rsidRPr="00926976">
        <w:rPr>
          <w:rFonts w:ascii="Simplified Arabic" w:eastAsia="Calibri" w:hAnsi="Simplified Arabic" w:cs="Simplified Arabic"/>
          <w:sz w:val="32"/>
          <w:szCs w:val="32"/>
          <w:rtl/>
          <w:lang w:bidi="ar-DZ"/>
        </w:rPr>
        <w:t>لكن وللأسف الشديد لم يتم وضع أي تقرير منذ نشأة اللجنة لحد اليوم، إلا أنها تضع في كل سنة خطة عمل وطنية واقليمية يصادق عليها رئيس اللجنة وتنفذ من قبل اللجنة، وهذه حسب رأينا الخاص تعد بمثابة تقارير سنوية عن عمل هذه اللجنة</w:t>
      </w:r>
    </w:p>
    <w:p w:rsidR="00926976" w:rsidRDefault="00926976" w:rsidP="00AA77C6">
      <w:pPr>
        <w:jc w:val="right"/>
        <w:rPr>
          <w:rFonts w:ascii="Simplified Arabic" w:hAnsi="Simplified Arabic" w:cs="Simplified Arabic"/>
          <w:color w:val="FF0000"/>
          <w:sz w:val="32"/>
          <w:szCs w:val="32"/>
        </w:rPr>
      </w:pPr>
    </w:p>
    <w:p w:rsidR="00926976" w:rsidRDefault="00926976" w:rsidP="00AA77C6">
      <w:pPr>
        <w:jc w:val="right"/>
        <w:rPr>
          <w:rFonts w:ascii="Simplified Arabic" w:hAnsi="Simplified Arabic" w:cs="Simplified Arabic"/>
          <w:color w:val="FF0000"/>
          <w:sz w:val="32"/>
          <w:szCs w:val="32"/>
        </w:rPr>
      </w:pPr>
    </w:p>
    <w:p w:rsidR="00926976" w:rsidRPr="004F77FE" w:rsidRDefault="00926976" w:rsidP="00AA77C6">
      <w:pPr>
        <w:jc w:val="right"/>
        <w:rPr>
          <w:rFonts w:ascii="Simplified Arabic" w:hAnsi="Simplified Arabic" w:cs="Simplified Arabic"/>
          <w:color w:val="FF0000"/>
          <w:sz w:val="32"/>
          <w:szCs w:val="32"/>
          <w:rtl/>
        </w:rPr>
      </w:pPr>
    </w:p>
    <w:p w:rsidR="00152696" w:rsidRDefault="00152696" w:rsidP="00152696">
      <w:pPr>
        <w:jc w:val="right"/>
        <w:rPr>
          <w:rFonts w:ascii="Simplified Arabic" w:hAnsi="Simplified Arabic" w:cs="Simplified Arabic"/>
          <w:sz w:val="32"/>
          <w:szCs w:val="32"/>
          <w:rtl/>
        </w:rPr>
      </w:pPr>
      <w:r w:rsidRPr="004F77FE">
        <w:rPr>
          <w:rFonts w:ascii="Simplified Arabic" w:hAnsi="Simplified Arabic" w:cs="Simplified Arabic" w:hint="cs"/>
          <w:color w:val="FF0000"/>
          <w:sz w:val="32"/>
          <w:szCs w:val="32"/>
          <w:rtl/>
        </w:rPr>
        <w:lastRenderedPageBreak/>
        <w:t>الاليات المؤسساتية</w:t>
      </w:r>
      <w:r>
        <w:rPr>
          <w:rFonts w:ascii="Simplified Arabic" w:hAnsi="Simplified Arabic" w:cs="Simplified Arabic" w:hint="cs"/>
          <w:color w:val="FF0000"/>
          <w:sz w:val="32"/>
          <w:szCs w:val="32"/>
          <w:rtl/>
        </w:rPr>
        <w:t xml:space="preserve">  غير الحكومية </w:t>
      </w:r>
      <w:r w:rsidRPr="004F77FE">
        <w:rPr>
          <w:rFonts w:ascii="Simplified Arabic" w:hAnsi="Simplified Arabic" w:cs="Simplified Arabic" w:hint="cs"/>
          <w:color w:val="FF0000"/>
          <w:sz w:val="32"/>
          <w:szCs w:val="32"/>
          <w:rtl/>
        </w:rPr>
        <w:t xml:space="preserve"> لحماية حقوق الانسان في الجزائر</w:t>
      </w:r>
      <w:r>
        <w:rPr>
          <w:rFonts w:ascii="Simplified Arabic" w:hAnsi="Simplified Arabic" w:cs="Simplified Arabic" w:hint="cs"/>
          <w:color w:val="FF0000"/>
          <w:sz w:val="32"/>
          <w:szCs w:val="32"/>
          <w:rtl/>
        </w:rPr>
        <w:t xml:space="preserve">: </w:t>
      </w:r>
      <w:r w:rsidRPr="00152696">
        <w:rPr>
          <w:rFonts w:ascii="Simplified Arabic" w:hAnsi="Simplified Arabic" w:cs="Simplified Arabic" w:hint="cs"/>
          <w:sz w:val="32"/>
          <w:szCs w:val="32"/>
          <w:rtl/>
        </w:rPr>
        <w:t>تقصد بها المنظمات غير الحكومية، الجمعيات ، المجتمع المدني ,,</w:t>
      </w:r>
      <w:r>
        <w:rPr>
          <w:rFonts w:ascii="Simplified Arabic" w:hAnsi="Simplified Arabic" w:cs="Simplified Arabic" w:hint="cs"/>
          <w:sz w:val="32"/>
          <w:szCs w:val="32"/>
          <w:rtl/>
        </w:rPr>
        <w:t>الناشطة في مجال حقوق الانسان ، مثل الاحزاب السياسية ، الرابطة الجزائرية لحقوق الانسان، جمعية ترقية مواطنة و حقوق الانسان...</w:t>
      </w:r>
    </w:p>
    <w:p w:rsidR="00152696" w:rsidRDefault="00152696" w:rsidP="00152696">
      <w:pPr>
        <w:jc w:val="right"/>
        <w:rPr>
          <w:rFonts w:ascii="Simplified Arabic" w:hAnsi="Simplified Arabic" w:cs="Simplified Arabic"/>
          <w:sz w:val="32"/>
          <w:szCs w:val="32"/>
          <w:rtl/>
        </w:rPr>
      </w:pPr>
      <w:r w:rsidRPr="00152696">
        <w:rPr>
          <w:rFonts w:ascii="Simplified Arabic" w:hAnsi="Simplified Arabic" w:cs="Simplified Arabic" w:hint="cs"/>
          <w:sz w:val="32"/>
          <w:szCs w:val="32"/>
          <w:highlight w:val="green"/>
          <w:rtl/>
        </w:rPr>
        <w:t>الاحزاب السياسية :</w:t>
      </w:r>
      <w:r>
        <w:rPr>
          <w:rFonts w:ascii="Simplified Arabic" w:hAnsi="Simplified Arabic" w:cs="Simplified Arabic" w:hint="cs"/>
          <w:sz w:val="32"/>
          <w:szCs w:val="32"/>
          <w:rtl/>
        </w:rPr>
        <w:t xml:space="preserve"> لان  النظام  السياسي ال ديمقراطي </w:t>
      </w:r>
      <w:r w:rsidR="001C65B5">
        <w:rPr>
          <w:rFonts w:ascii="Simplified Arabic" w:hAnsi="Simplified Arabic" w:cs="Simplified Arabic" w:hint="cs"/>
          <w:sz w:val="32"/>
          <w:szCs w:val="32"/>
          <w:rtl/>
        </w:rPr>
        <w:t xml:space="preserve">يسعى الى حماية حقوق الانسان و ترقيتها من جهة ، و من جهة اخرى الدفاع عن حقوق الانسان و المطالبة بتجسيدها. </w:t>
      </w:r>
    </w:p>
    <w:p w:rsidR="001C65B5" w:rsidRDefault="001C65B5" w:rsidP="00152696">
      <w:pPr>
        <w:jc w:val="right"/>
        <w:rPr>
          <w:rFonts w:ascii="Simplified Arabic" w:hAnsi="Simplified Arabic" w:cs="Simplified Arabic"/>
          <w:sz w:val="32"/>
          <w:szCs w:val="32"/>
          <w:rtl/>
        </w:rPr>
      </w:pPr>
      <w:r w:rsidRPr="001C65B5">
        <w:rPr>
          <w:rFonts w:ascii="Simplified Arabic" w:hAnsi="Simplified Arabic" w:cs="Simplified Arabic" w:hint="cs"/>
          <w:sz w:val="32"/>
          <w:szCs w:val="32"/>
          <w:highlight w:val="green"/>
          <w:rtl/>
        </w:rPr>
        <w:t>الرابطة الجزائرية للدفاع عن حقوق الانسان :</w:t>
      </w:r>
      <w:r>
        <w:rPr>
          <w:rFonts w:ascii="Simplified Arabic" w:hAnsi="Simplified Arabic" w:cs="Simplified Arabic" w:hint="cs"/>
          <w:sz w:val="32"/>
          <w:szCs w:val="32"/>
          <w:rtl/>
        </w:rPr>
        <w:t xml:space="preserve"> اسسها المحامي علي لحل عبد النور، بتاريخ 30/6/1985 ، تهدف الى حماية حقوق الانسان في الجزائر.</w:t>
      </w:r>
    </w:p>
    <w:p w:rsidR="001C65B5" w:rsidRDefault="001C65B5" w:rsidP="00152696">
      <w:pPr>
        <w:jc w:val="right"/>
        <w:rPr>
          <w:rFonts w:ascii="Simplified Arabic" w:hAnsi="Simplified Arabic" w:cs="Simplified Arabic"/>
          <w:sz w:val="32"/>
          <w:szCs w:val="32"/>
          <w:rtl/>
        </w:rPr>
      </w:pPr>
      <w:r w:rsidRPr="005F0BCA">
        <w:rPr>
          <w:rFonts w:ascii="Simplified Arabic" w:hAnsi="Simplified Arabic" w:cs="Simplified Arabic" w:hint="cs"/>
          <w:sz w:val="32"/>
          <w:szCs w:val="32"/>
          <w:highlight w:val="green"/>
          <w:rtl/>
        </w:rPr>
        <w:t xml:space="preserve">جمعية ترقية </w:t>
      </w:r>
      <w:r w:rsidR="005F0BCA" w:rsidRPr="005F0BCA">
        <w:rPr>
          <w:rFonts w:ascii="Simplified Arabic" w:hAnsi="Simplified Arabic" w:cs="Simplified Arabic" w:hint="cs"/>
          <w:sz w:val="32"/>
          <w:szCs w:val="32"/>
          <w:highlight w:val="green"/>
          <w:rtl/>
        </w:rPr>
        <w:t>ال</w:t>
      </w:r>
      <w:r w:rsidRPr="005F0BCA">
        <w:rPr>
          <w:rFonts w:ascii="Simplified Arabic" w:hAnsi="Simplified Arabic" w:cs="Simplified Arabic" w:hint="cs"/>
          <w:sz w:val="32"/>
          <w:szCs w:val="32"/>
          <w:highlight w:val="green"/>
          <w:rtl/>
        </w:rPr>
        <w:t>موطنه و حقوق الانسان :</w:t>
      </w:r>
      <w:r w:rsidR="005F0BCA">
        <w:rPr>
          <w:rFonts w:ascii="Simplified Arabic" w:hAnsi="Simplified Arabic" w:cs="Simplified Arabic" w:hint="cs"/>
          <w:sz w:val="32"/>
          <w:szCs w:val="32"/>
          <w:rtl/>
        </w:rPr>
        <w:t xml:space="preserve"> تشكلت في 2002 تقوم ب</w:t>
      </w:r>
    </w:p>
    <w:p w:rsidR="005F0BCA" w:rsidRDefault="005F0BCA" w:rsidP="00152696">
      <w:pPr>
        <w:jc w:val="right"/>
        <w:rPr>
          <w:rFonts w:ascii="Simplified Arabic" w:hAnsi="Simplified Arabic" w:cs="Simplified Arabic"/>
          <w:sz w:val="32"/>
          <w:szCs w:val="32"/>
          <w:rtl/>
        </w:rPr>
      </w:pPr>
      <w:r>
        <w:rPr>
          <w:rFonts w:ascii="Simplified Arabic" w:hAnsi="Simplified Arabic" w:cs="Simplified Arabic" w:hint="cs"/>
          <w:sz w:val="32"/>
          <w:szCs w:val="32"/>
          <w:rtl/>
        </w:rPr>
        <w:t xml:space="preserve">الدفاع عن حقوق ضحايا الارهاب </w:t>
      </w:r>
    </w:p>
    <w:p w:rsidR="005F0BCA" w:rsidRDefault="005F0BCA" w:rsidP="00152696">
      <w:pPr>
        <w:jc w:val="right"/>
        <w:rPr>
          <w:rFonts w:ascii="Simplified Arabic" w:hAnsi="Simplified Arabic" w:cs="Simplified Arabic"/>
          <w:sz w:val="32"/>
          <w:szCs w:val="32"/>
          <w:rtl/>
        </w:rPr>
      </w:pPr>
      <w:r>
        <w:rPr>
          <w:rFonts w:ascii="Simplified Arabic" w:hAnsi="Simplified Arabic" w:cs="Simplified Arabic" w:hint="cs"/>
          <w:sz w:val="32"/>
          <w:szCs w:val="32"/>
          <w:rtl/>
        </w:rPr>
        <w:t>الدفاع عن الفئات الضعيفة في المجتمع</w:t>
      </w:r>
    </w:p>
    <w:p w:rsidR="005F0BCA" w:rsidRDefault="005F0BCA" w:rsidP="00152696">
      <w:pPr>
        <w:jc w:val="right"/>
        <w:rPr>
          <w:rFonts w:ascii="Simplified Arabic" w:hAnsi="Simplified Arabic" w:cs="Simplified Arabic"/>
          <w:sz w:val="32"/>
          <w:szCs w:val="32"/>
          <w:rtl/>
        </w:rPr>
      </w:pPr>
      <w:r>
        <w:rPr>
          <w:rFonts w:ascii="Simplified Arabic" w:hAnsi="Simplified Arabic" w:cs="Simplified Arabic" w:hint="cs"/>
          <w:sz w:val="32"/>
          <w:szCs w:val="32"/>
          <w:rtl/>
        </w:rPr>
        <w:t>البحث عن المفقودين......</w:t>
      </w:r>
    </w:p>
    <w:p w:rsidR="005F0BCA" w:rsidRPr="005F0BCA" w:rsidRDefault="005F0BCA" w:rsidP="00152696">
      <w:pPr>
        <w:jc w:val="right"/>
        <w:rPr>
          <w:rFonts w:ascii="Simplified Arabic" w:hAnsi="Simplified Arabic" w:cs="Simplified Arabic"/>
          <w:b/>
          <w:bCs/>
          <w:sz w:val="32"/>
          <w:szCs w:val="32"/>
          <w:rtl/>
        </w:rPr>
      </w:pPr>
      <w:r w:rsidRPr="005F0BCA">
        <w:rPr>
          <w:rFonts w:ascii="Simplified Arabic" w:hAnsi="Simplified Arabic" w:cs="Simplified Arabic" w:hint="cs"/>
          <w:b/>
          <w:bCs/>
          <w:sz w:val="32"/>
          <w:szCs w:val="32"/>
          <w:rtl/>
        </w:rPr>
        <w:t xml:space="preserve">خاتمة </w:t>
      </w:r>
    </w:p>
    <w:p w:rsidR="005F0BCA" w:rsidRDefault="005F0BCA" w:rsidP="00152696">
      <w:pPr>
        <w:jc w:val="right"/>
        <w:rPr>
          <w:rFonts w:ascii="Simplified Arabic" w:hAnsi="Simplified Arabic" w:cs="Simplified Arabic" w:hint="cs"/>
          <w:sz w:val="32"/>
          <w:szCs w:val="32"/>
          <w:rtl/>
        </w:rPr>
      </w:pPr>
      <w:r>
        <w:rPr>
          <w:rFonts w:ascii="Simplified Arabic" w:hAnsi="Simplified Arabic" w:cs="Simplified Arabic" w:hint="cs"/>
          <w:sz w:val="32"/>
          <w:szCs w:val="32"/>
          <w:rtl/>
        </w:rPr>
        <w:t xml:space="preserve">      نلاحظ ان الجزائر صادقت على جميع اتفاقيات حقوق الانسان ، و تعمل على تنفيذها و تطبيقها ،  مسخرة كل ما تملك من اليات وطنية حكومية و غير حكومية من اجل الالتزام بالتزاماتها الدولية من جهة ، ومن جهة اخرى تحقيق حقوق و حريات للمواطن .</w:t>
      </w:r>
    </w:p>
    <w:p w:rsidR="0098273E" w:rsidRDefault="0098273E" w:rsidP="00152696">
      <w:pPr>
        <w:jc w:val="right"/>
        <w:rPr>
          <w:rFonts w:ascii="Simplified Arabic" w:hAnsi="Simplified Arabic" w:cs="Simplified Arabic" w:hint="cs"/>
          <w:sz w:val="32"/>
          <w:szCs w:val="32"/>
          <w:rtl/>
        </w:rPr>
      </w:pPr>
    </w:p>
    <w:p w:rsidR="0098273E" w:rsidRDefault="0098273E" w:rsidP="00152696">
      <w:pPr>
        <w:jc w:val="right"/>
        <w:rPr>
          <w:rFonts w:ascii="Simplified Arabic" w:hAnsi="Simplified Arabic" w:cs="Simplified Arabic" w:hint="cs"/>
          <w:sz w:val="32"/>
          <w:szCs w:val="32"/>
          <w:rtl/>
        </w:rPr>
      </w:pPr>
    </w:p>
    <w:p w:rsidR="0098273E" w:rsidRDefault="0098273E" w:rsidP="00152696">
      <w:pPr>
        <w:jc w:val="right"/>
        <w:rPr>
          <w:rFonts w:ascii="Simplified Arabic" w:hAnsi="Simplified Arabic" w:cs="Simplified Arabic" w:hint="cs"/>
          <w:sz w:val="32"/>
          <w:szCs w:val="32"/>
          <w:rtl/>
        </w:rPr>
      </w:pPr>
    </w:p>
    <w:p w:rsidR="0098273E" w:rsidRDefault="0098273E" w:rsidP="00152696">
      <w:pPr>
        <w:jc w:val="right"/>
        <w:rPr>
          <w:rFonts w:ascii="Simplified Arabic" w:hAnsi="Simplified Arabic" w:cs="Simplified Arabic" w:hint="cs"/>
          <w:sz w:val="32"/>
          <w:szCs w:val="32"/>
          <w:rtl/>
        </w:rPr>
      </w:pPr>
    </w:p>
    <w:p w:rsidR="0098273E" w:rsidRDefault="0098273E" w:rsidP="00152696">
      <w:pPr>
        <w:jc w:val="right"/>
        <w:rPr>
          <w:rFonts w:ascii="Simplified Arabic" w:hAnsi="Simplified Arabic" w:cs="Simplified Arabic" w:hint="cs"/>
          <w:sz w:val="32"/>
          <w:szCs w:val="32"/>
          <w:rtl/>
        </w:rPr>
      </w:pPr>
    </w:p>
    <w:p w:rsidR="0098273E" w:rsidRDefault="0098273E" w:rsidP="00152696">
      <w:pPr>
        <w:jc w:val="right"/>
        <w:rPr>
          <w:rFonts w:ascii="Simplified Arabic" w:hAnsi="Simplified Arabic" w:cs="Simplified Arabic"/>
          <w:sz w:val="32"/>
          <w:szCs w:val="32"/>
          <w:rtl/>
        </w:rPr>
      </w:pPr>
    </w:p>
    <w:tbl>
      <w:tblPr>
        <w:tblStyle w:val="Grilledutableau"/>
        <w:tblW w:w="0" w:type="auto"/>
        <w:tblLook w:val="04A0"/>
      </w:tblPr>
      <w:tblGrid>
        <w:gridCol w:w="8446"/>
      </w:tblGrid>
      <w:tr w:rsidR="00D37E56" w:rsidTr="00D37E56">
        <w:tc>
          <w:tcPr>
            <w:tcW w:w="8446" w:type="dxa"/>
          </w:tcPr>
          <w:p w:rsidR="00D37E56" w:rsidRDefault="00D37E56" w:rsidP="001C11BA">
            <w:pPr>
              <w:rPr>
                <w:rFonts w:ascii="Simplified Arabic" w:hAnsi="Simplified Arabic" w:cs="Simplified Arabic"/>
                <w:sz w:val="32"/>
                <w:szCs w:val="32"/>
                <w:rtl/>
              </w:rPr>
            </w:pPr>
            <w:bookmarkStart w:id="0" w:name="_GoBack"/>
            <w:bookmarkEnd w:id="0"/>
            <w:r w:rsidRPr="00D37E56">
              <w:rPr>
                <w:rFonts w:ascii="Simplified Arabic" w:hAnsi="Simplified Arabic" w:cs="Simplified Arabic" w:hint="cs"/>
                <w:sz w:val="32"/>
                <w:szCs w:val="32"/>
                <w:highlight w:val="red"/>
                <w:rtl/>
              </w:rPr>
              <w:t xml:space="preserve">ملاحظة /  انتهى البرنامج في  مادة حقوق الانسان ، لكن نزولا عند رغبة الطلبة  تمت اضافة موضوع اخر حول المحكمة </w:t>
            </w:r>
            <w:r w:rsidR="00624991">
              <w:rPr>
                <w:rFonts w:ascii="Simplified Arabic" w:hAnsi="Simplified Arabic" w:cs="Simplified Arabic" w:hint="cs"/>
                <w:sz w:val="32"/>
                <w:szCs w:val="32"/>
                <w:highlight w:val="red"/>
                <w:rtl/>
              </w:rPr>
              <w:t>الجنائية الدولية و حقوق الان</w:t>
            </w:r>
            <w:r w:rsidR="00624991" w:rsidRPr="00624991">
              <w:rPr>
                <w:rFonts w:ascii="Simplified Arabic" w:hAnsi="Simplified Arabic" w:cs="Simplified Arabic" w:hint="cs"/>
                <w:sz w:val="32"/>
                <w:szCs w:val="32"/>
                <w:highlight w:val="red"/>
                <w:rtl/>
              </w:rPr>
              <w:t>سان</w:t>
            </w:r>
          </w:p>
          <w:p w:rsidR="00D37E56" w:rsidRDefault="00D37E56" w:rsidP="00624991">
            <w:pPr>
              <w:jc w:val="right"/>
              <w:rPr>
                <w:rFonts w:ascii="Simplified Arabic" w:hAnsi="Simplified Arabic" w:cs="Simplified Arabic"/>
                <w:sz w:val="32"/>
                <w:szCs w:val="32"/>
              </w:rPr>
            </w:pPr>
          </w:p>
        </w:tc>
      </w:tr>
    </w:tbl>
    <w:p w:rsidR="005F0BCA" w:rsidRDefault="005F0BCA" w:rsidP="00152696">
      <w:pPr>
        <w:jc w:val="right"/>
        <w:rPr>
          <w:rFonts w:ascii="Simplified Arabic" w:hAnsi="Simplified Arabic" w:cs="Simplified Arabic"/>
          <w:sz w:val="32"/>
          <w:szCs w:val="32"/>
          <w:rtl/>
        </w:rPr>
      </w:pPr>
    </w:p>
    <w:p w:rsidR="005F0BCA" w:rsidRDefault="005F0BCA" w:rsidP="00152696">
      <w:pPr>
        <w:jc w:val="right"/>
        <w:rPr>
          <w:rFonts w:ascii="Simplified Arabic" w:hAnsi="Simplified Arabic" w:cs="Simplified Arabic"/>
          <w:sz w:val="32"/>
          <w:szCs w:val="32"/>
          <w:rtl/>
        </w:rPr>
      </w:pPr>
    </w:p>
    <w:p w:rsidR="00152696" w:rsidRDefault="00152696" w:rsidP="00152696">
      <w:pPr>
        <w:jc w:val="right"/>
        <w:rPr>
          <w:rFonts w:ascii="Simplified Arabic" w:hAnsi="Simplified Arabic" w:cs="Simplified Arabic"/>
          <w:color w:val="FF0000"/>
          <w:sz w:val="32"/>
          <w:szCs w:val="32"/>
          <w:rtl/>
        </w:rPr>
      </w:pPr>
    </w:p>
    <w:p w:rsidR="00AA77C6" w:rsidRPr="00AA77C6" w:rsidRDefault="00AA77C6" w:rsidP="00AA77C6">
      <w:pPr>
        <w:jc w:val="right"/>
        <w:rPr>
          <w:rFonts w:ascii="Simplified Arabic" w:hAnsi="Simplified Arabic" w:cs="Simplified Arabic"/>
          <w:sz w:val="32"/>
          <w:szCs w:val="32"/>
        </w:rPr>
      </w:pPr>
    </w:p>
    <w:sectPr w:rsidR="00AA77C6" w:rsidRPr="00AA77C6" w:rsidSect="000245EC">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5A0" w:rsidRDefault="004425A0" w:rsidP="00C55866">
      <w:pPr>
        <w:spacing w:after="0" w:line="240" w:lineRule="auto"/>
      </w:pPr>
      <w:r>
        <w:separator/>
      </w:r>
    </w:p>
  </w:endnote>
  <w:endnote w:type="continuationSeparator" w:id="1">
    <w:p w:rsidR="004425A0" w:rsidRDefault="004425A0" w:rsidP="00C558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5A0" w:rsidRDefault="004425A0" w:rsidP="00C55866">
      <w:pPr>
        <w:spacing w:after="0" w:line="240" w:lineRule="auto"/>
      </w:pPr>
      <w:r>
        <w:separator/>
      </w:r>
    </w:p>
  </w:footnote>
  <w:footnote w:type="continuationSeparator" w:id="1">
    <w:p w:rsidR="004425A0" w:rsidRDefault="004425A0" w:rsidP="00C55866">
      <w:pPr>
        <w:spacing w:after="0" w:line="240" w:lineRule="auto"/>
      </w:pPr>
      <w:r>
        <w:continuationSeparator/>
      </w:r>
    </w:p>
  </w:footnote>
  <w:footnote w:id="2">
    <w:p w:rsidR="005F448C" w:rsidRPr="005B56ED" w:rsidRDefault="005F448C" w:rsidP="00C339F8">
      <w:pPr>
        <w:pStyle w:val="Notedebasdepage"/>
        <w:bidi/>
        <w:rPr>
          <w:rFonts w:ascii="Simplified Arabic" w:hAnsi="Simplified Arabic" w:cs="Simplified Arabic"/>
          <w:sz w:val="24"/>
          <w:szCs w:val="24"/>
          <w:rtl/>
          <w:lang w:bidi="ar-DZ"/>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characterSpacingControl w:val="doNotCompress"/>
  <w:footnotePr>
    <w:footnote w:id="0"/>
    <w:footnote w:id="1"/>
  </w:footnotePr>
  <w:endnotePr>
    <w:endnote w:id="0"/>
    <w:endnote w:id="1"/>
  </w:endnotePr>
  <w:compat/>
  <w:rsids>
    <w:rsidRoot w:val="00101BD5"/>
    <w:rsid w:val="000245EC"/>
    <w:rsid w:val="000A464F"/>
    <w:rsid w:val="000F4F7E"/>
    <w:rsid w:val="00101BD5"/>
    <w:rsid w:val="00152696"/>
    <w:rsid w:val="001B3B15"/>
    <w:rsid w:val="001C11BA"/>
    <w:rsid w:val="001C65B5"/>
    <w:rsid w:val="00212EF5"/>
    <w:rsid w:val="00397834"/>
    <w:rsid w:val="004425A0"/>
    <w:rsid w:val="004F77FE"/>
    <w:rsid w:val="005049E3"/>
    <w:rsid w:val="0051491F"/>
    <w:rsid w:val="005F0BCA"/>
    <w:rsid w:val="005F448C"/>
    <w:rsid w:val="00624991"/>
    <w:rsid w:val="00675AF6"/>
    <w:rsid w:val="006B1A77"/>
    <w:rsid w:val="006F598C"/>
    <w:rsid w:val="00815B61"/>
    <w:rsid w:val="00881D66"/>
    <w:rsid w:val="00926976"/>
    <w:rsid w:val="0098273E"/>
    <w:rsid w:val="009C3DBD"/>
    <w:rsid w:val="009D2AE2"/>
    <w:rsid w:val="00AA77C6"/>
    <w:rsid w:val="00B750A1"/>
    <w:rsid w:val="00C339F8"/>
    <w:rsid w:val="00C45A7C"/>
    <w:rsid w:val="00C55866"/>
    <w:rsid w:val="00CB0832"/>
    <w:rsid w:val="00D37E56"/>
    <w:rsid w:val="00DB353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0A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75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C5586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55866"/>
    <w:rPr>
      <w:sz w:val="20"/>
      <w:szCs w:val="20"/>
    </w:rPr>
  </w:style>
  <w:style w:type="character" w:styleId="Appelnotedebasdep">
    <w:name w:val="footnote reference"/>
    <w:uiPriority w:val="99"/>
    <w:semiHidden/>
    <w:unhideWhenUsed/>
    <w:rsid w:val="00C55866"/>
    <w:rPr>
      <w:vertAlign w:val="superscript"/>
    </w:rPr>
  </w:style>
  <w:style w:type="character" w:styleId="Lienhypertexte">
    <w:name w:val="Hyperlink"/>
    <w:uiPriority w:val="99"/>
    <w:unhideWhenUsed/>
    <w:rsid w:val="00C55866"/>
    <w:rPr>
      <w:color w:val="0000FF"/>
      <w:u w:val="single"/>
    </w:rPr>
  </w:style>
  <w:style w:type="paragraph" w:styleId="Textedebulles">
    <w:name w:val="Balloon Text"/>
    <w:basedOn w:val="Normal"/>
    <w:link w:val="TextedebullesCar"/>
    <w:uiPriority w:val="99"/>
    <w:semiHidden/>
    <w:unhideWhenUsed/>
    <w:rsid w:val="00C339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39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0A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75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C5586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55866"/>
    <w:rPr>
      <w:sz w:val="20"/>
      <w:szCs w:val="20"/>
    </w:rPr>
  </w:style>
  <w:style w:type="character" w:styleId="Appelnotedebasdep">
    <w:name w:val="footnote reference"/>
    <w:uiPriority w:val="99"/>
    <w:semiHidden/>
    <w:unhideWhenUsed/>
    <w:rsid w:val="00C55866"/>
    <w:rPr>
      <w:vertAlign w:val="superscript"/>
    </w:rPr>
  </w:style>
  <w:style w:type="character" w:styleId="Lienhypertexte">
    <w:name w:val="Hyperlink"/>
    <w:uiPriority w:val="99"/>
    <w:unhideWhenUsed/>
    <w:rsid w:val="00C55866"/>
    <w:rPr>
      <w:color w:val="0000FF"/>
      <w:u w:val="single"/>
    </w:rPr>
  </w:style>
  <w:style w:type="paragraph" w:styleId="Textedebulles">
    <w:name w:val="Balloon Text"/>
    <w:basedOn w:val="Normal"/>
    <w:link w:val="TextedebullesCar"/>
    <w:uiPriority w:val="99"/>
    <w:semiHidden/>
    <w:unhideWhenUsed/>
    <w:rsid w:val="00C339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39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12</Pages>
  <Words>2087</Words>
  <Characters>11481</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Selma</dc:creator>
  <cp:keywords/>
  <dc:description/>
  <cp:lastModifiedBy>user</cp:lastModifiedBy>
  <cp:revision>18</cp:revision>
  <dcterms:created xsi:type="dcterms:W3CDTF">2020-04-03T14:52:00Z</dcterms:created>
  <dcterms:modified xsi:type="dcterms:W3CDTF">2021-04-21T20:16:00Z</dcterms:modified>
</cp:coreProperties>
</file>