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59B" w:rsidRPr="001E0F70" w:rsidRDefault="000F459B" w:rsidP="00197847">
      <w:pPr>
        <w:tabs>
          <w:tab w:val="left" w:pos="3619"/>
          <w:tab w:val="left" w:pos="3987"/>
          <w:tab w:val="center" w:pos="4536"/>
        </w:tabs>
        <w:bidi/>
        <w:spacing w:after="0"/>
        <w:jc w:val="both"/>
        <w:rPr>
          <w:rFonts w:ascii="Traditional Arabic" w:hAnsi="Traditional Arabic" w:cs="Traditional Arabic"/>
          <w:b/>
          <w:bCs/>
          <w:sz w:val="36"/>
          <w:szCs w:val="36"/>
          <w:rtl/>
          <w:lang w:val="fr-FR" w:bidi="ar-DZ"/>
        </w:rPr>
      </w:pPr>
    </w:p>
    <w:p w:rsidR="00493F3A" w:rsidRPr="001E0F70" w:rsidRDefault="00493F3A" w:rsidP="000F459B">
      <w:pPr>
        <w:tabs>
          <w:tab w:val="left" w:pos="3619"/>
          <w:tab w:val="left" w:pos="3987"/>
          <w:tab w:val="center" w:pos="4536"/>
        </w:tabs>
        <w:bidi/>
        <w:spacing w:after="0"/>
        <w:jc w:val="both"/>
        <w:rPr>
          <w:rFonts w:ascii="Traditional Arabic" w:hAnsi="Traditional Arabic" w:cs="Traditional Arabic"/>
          <w:b/>
          <w:bCs/>
          <w:sz w:val="36"/>
          <w:szCs w:val="36"/>
          <w:rtl/>
          <w:lang w:val="fr-FR" w:bidi="ar-DZ"/>
        </w:rPr>
      </w:pPr>
      <w:r w:rsidRPr="001E0F70">
        <w:rPr>
          <w:rFonts w:ascii="Traditional Arabic" w:hAnsi="Traditional Arabic" w:cs="Traditional Arabic" w:hint="cs"/>
          <w:b/>
          <w:bCs/>
          <w:sz w:val="36"/>
          <w:szCs w:val="36"/>
          <w:rtl/>
          <w:lang w:val="fr-FR" w:bidi="ar-DZ"/>
        </w:rPr>
        <w:t>جامعة تيبازة</w:t>
      </w:r>
    </w:p>
    <w:p w:rsidR="00493F3A" w:rsidRPr="001E0F70" w:rsidRDefault="00493F3A" w:rsidP="00493F3A">
      <w:pPr>
        <w:tabs>
          <w:tab w:val="left" w:pos="3619"/>
          <w:tab w:val="left" w:pos="3987"/>
          <w:tab w:val="center" w:pos="4536"/>
        </w:tabs>
        <w:bidi/>
        <w:spacing w:after="0"/>
        <w:jc w:val="both"/>
        <w:rPr>
          <w:rFonts w:ascii="Traditional Arabic" w:hAnsi="Traditional Arabic" w:cs="Traditional Arabic"/>
          <w:b/>
          <w:bCs/>
          <w:sz w:val="36"/>
          <w:szCs w:val="36"/>
          <w:rtl/>
          <w:lang w:val="fr-FR" w:bidi="ar-DZ"/>
        </w:rPr>
      </w:pPr>
      <w:r w:rsidRPr="001E0F70">
        <w:rPr>
          <w:rFonts w:ascii="Traditional Arabic" w:hAnsi="Traditional Arabic" w:cs="Traditional Arabic" w:hint="cs"/>
          <w:b/>
          <w:bCs/>
          <w:sz w:val="36"/>
          <w:szCs w:val="36"/>
          <w:rtl/>
          <w:lang w:val="fr-FR" w:bidi="ar-DZ"/>
        </w:rPr>
        <w:t xml:space="preserve">معهد العلوم الإنسانية </w:t>
      </w:r>
      <w:proofErr w:type="gramStart"/>
      <w:r w:rsidRPr="001E0F70">
        <w:rPr>
          <w:rFonts w:ascii="Traditional Arabic" w:hAnsi="Traditional Arabic" w:cs="Traditional Arabic" w:hint="cs"/>
          <w:b/>
          <w:bCs/>
          <w:sz w:val="36"/>
          <w:szCs w:val="36"/>
          <w:rtl/>
          <w:lang w:val="fr-FR" w:bidi="ar-DZ"/>
        </w:rPr>
        <w:t>و الاجتماعية</w:t>
      </w:r>
      <w:proofErr w:type="gramEnd"/>
    </w:p>
    <w:p w:rsidR="000F459B" w:rsidRPr="001E0F70" w:rsidRDefault="00493F3A" w:rsidP="00493F3A">
      <w:pPr>
        <w:tabs>
          <w:tab w:val="left" w:pos="3619"/>
          <w:tab w:val="left" w:pos="3987"/>
          <w:tab w:val="center" w:pos="4536"/>
        </w:tabs>
        <w:bidi/>
        <w:spacing w:after="0"/>
        <w:jc w:val="both"/>
        <w:rPr>
          <w:rFonts w:ascii="Traditional Arabic" w:hAnsi="Traditional Arabic" w:cs="Traditional Arabic"/>
          <w:b/>
          <w:bCs/>
          <w:sz w:val="36"/>
          <w:szCs w:val="36"/>
          <w:rtl/>
          <w:lang w:val="fr-FR" w:bidi="ar-DZ"/>
        </w:rPr>
      </w:pPr>
      <w:r w:rsidRPr="001E0F70">
        <w:rPr>
          <w:rFonts w:ascii="Traditional Arabic" w:hAnsi="Traditional Arabic" w:cs="Traditional Arabic" w:hint="cs"/>
          <w:b/>
          <w:bCs/>
          <w:sz w:val="36"/>
          <w:szCs w:val="36"/>
          <w:rtl/>
          <w:lang w:val="fr-FR" w:bidi="ar-DZ"/>
        </w:rPr>
        <w:t xml:space="preserve">محاضرات التوجيه </w:t>
      </w:r>
      <w:proofErr w:type="gramStart"/>
      <w:r w:rsidRPr="001E0F70">
        <w:rPr>
          <w:rFonts w:ascii="Traditional Arabic" w:hAnsi="Traditional Arabic" w:cs="Traditional Arabic" w:hint="cs"/>
          <w:b/>
          <w:bCs/>
          <w:sz w:val="36"/>
          <w:szCs w:val="36"/>
          <w:rtl/>
          <w:lang w:val="fr-FR" w:bidi="ar-DZ"/>
        </w:rPr>
        <w:t>و الارشاد</w:t>
      </w:r>
      <w:proofErr w:type="gramEnd"/>
      <w:r w:rsidRPr="001E0F70">
        <w:rPr>
          <w:rFonts w:ascii="Traditional Arabic" w:hAnsi="Traditional Arabic" w:cs="Traditional Arabic" w:hint="cs"/>
          <w:b/>
          <w:bCs/>
          <w:sz w:val="36"/>
          <w:szCs w:val="36"/>
          <w:rtl/>
          <w:lang w:val="fr-FR" w:bidi="ar-DZ"/>
        </w:rPr>
        <w:t xml:space="preserve"> النفسي</w:t>
      </w:r>
    </w:p>
    <w:p w:rsidR="00493F3A" w:rsidRPr="001E0F70" w:rsidRDefault="00493F3A" w:rsidP="00493F3A">
      <w:pPr>
        <w:tabs>
          <w:tab w:val="left" w:pos="3619"/>
          <w:tab w:val="left" w:pos="3987"/>
          <w:tab w:val="center" w:pos="4536"/>
        </w:tabs>
        <w:bidi/>
        <w:spacing w:after="0"/>
        <w:jc w:val="both"/>
        <w:rPr>
          <w:rFonts w:ascii="Traditional Arabic" w:hAnsi="Traditional Arabic" w:cs="Traditional Arabic"/>
          <w:b/>
          <w:bCs/>
          <w:sz w:val="36"/>
          <w:szCs w:val="36"/>
          <w:rtl/>
          <w:lang w:val="fr-FR" w:bidi="ar-DZ"/>
        </w:rPr>
      </w:pPr>
      <w:proofErr w:type="spellStart"/>
      <w:proofErr w:type="gramStart"/>
      <w:r w:rsidRPr="001E0F70">
        <w:rPr>
          <w:rFonts w:ascii="Traditional Arabic" w:hAnsi="Traditional Arabic" w:cs="Traditional Arabic" w:hint="cs"/>
          <w:b/>
          <w:bCs/>
          <w:sz w:val="36"/>
          <w:szCs w:val="36"/>
          <w:rtl/>
          <w:lang w:val="fr-FR" w:bidi="ar-DZ"/>
        </w:rPr>
        <w:t>السنة:الثانية</w:t>
      </w:r>
      <w:proofErr w:type="spellEnd"/>
      <w:proofErr w:type="gramEnd"/>
      <w:r w:rsidRPr="001E0F70">
        <w:rPr>
          <w:rFonts w:ascii="Traditional Arabic" w:hAnsi="Traditional Arabic" w:cs="Traditional Arabic" w:hint="cs"/>
          <w:b/>
          <w:bCs/>
          <w:sz w:val="36"/>
          <w:szCs w:val="36"/>
          <w:rtl/>
          <w:lang w:val="fr-FR" w:bidi="ar-DZ"/>
        </w:rPr>
        <w:t xml:space="preserve"> </w:t>
      </w:r>
    </w:p>
    <w:p w:rsidR="00493F3A" w:rsidRPr="001E0F70" w:rsidRDefault="00493F3A" w:rsidP="00493F3A">
      <w:pPr>
        <w:tabs>
          <w:tab w:val="left" w:pos="3619"/>
          <w:tab w:val="left" w:pos="3987"/>
          <w:tab w:val="center" w:pos="4536"/>
        </w:tabs>
        <w:bidi/>
        <w:spacing w:after="0"/>
        <w:jc w:val="both"/>
        <w:rPr>
          <w:rFonts w:ascii="Traditional Arabic" w:hAnsi="Traditional Arabic" w:cs="Traditional Arabic"/>
          <w:b/>
          <w:bCs/>
          <w:sz w:val="36"/>
          <w:szCs w:val="36"/>
          <w:rtl/>
          <w:lang w:val="fr-FR" w:bidi="ar-DZ"/>
        </w:rPr>
      </w:pPr>
      <w:r w:rsidRPr="001E0F70">
        <w:rPr>
          <w:rFonts w:ascii="Traditional Arabic" w:hAnsi="Traditional Arabic" w:cs="Traditional Arabic" w:hint="cs"/>
          <w:b/>
          <w:bCs/>
          <w:sz w:val="36"/>
          <w:szCs w:val="36"/>
          <w:rtl/>
          <w:lang w:val="fr-FR" w:bidi="ar-DZ"/>
        </w:rPr>
        <w:t>تخصص: علم النفس</w:t>
      </w:r>
    </w:p>
    <w:p w:rsidR="000F459B" w:rsidRPr="001E0F70" w:rsidRDefault="00493F3A" w:rsidP="00493F3A">
      <w:pPr>
        <w:tabs>
          <w:tab w:val="left" w:pos="3619"/>
          <w:tab w:val="left" w:pos="3987"/>
          <w:tab w:val="center" w:pos="4536"/>
        </w:tabs>
        <w:bidi/>
        <w:spacing w:after="0"/>
        <w:jc w:val="both"/>
        <w:rPr>
          <w:rFonts w:ascii="Traditional Arabic" w:hAnsi="Traditional Arabic" w:cs="Traditional Arabic"/>
          <w:b/>
          <w:bCs/>
          <w:sz w:val="36"/>
          <w:szCs w:val="36"/>
          <w:rtl/>
          <w:lang w:val="fr-FR" w:bidi="ar-DZ"/>
        </w:rPr>
      </w:pPr>
      <w:r w:rsidRPr="001E0F70">
        <w:rPr>
          <w:rFonts w:ascii="Traditional Arabic" w:hAnsi="Traditional Arabic" w:cs="Traditional Arabic" w:hint="cs"/>
          <w:b/>
          <w:bCs/>
          <w:sz w:val="36"/>
          <w:szCs w:val="36"/>
          <w:rtl/>
          <w:lang w:val="fr-FR" w:bidi="ar-DZ"/>
        </w:rPr>
        <w:t>الأستاذة المحاضرة: طايبي مريم</w:t>
      </w:r>
    </w:p>
    <w:p w:rsidR="00197847" w:rsidRPr="001E0F70" w:rsidRDefault="00197847" w:rsidP="000F459B">
      <w:pPr>
        <w:tabs>
          <w:tab w:val="left" w:pos="3619"/>
          <w:tab w:val="left" w:pos="3987"/>
          <w:tab w:val="center" w:pos="4536"/>
        </w:tabs>
        <w:bidi/>
        <w:spacing w:after="0"/>
        <w:jc w:val="both"/>
        <w:rPr>
          <w:rFonts w:ascii="Simplified Arabic" w:hAnsi="Simplified Arabic" w:cs="Simplified Arabic"/>
          <w:b/>
          <w:bCs/>
          <w:sz w:val="32"/>
          <w:szCs w:val="32"/>
          <w:rtl/>
          <w:lang w:val="fr-FR" w:bidi="ar-DZ"/>
        </w:rPr>
      </w:pPr>
      <w:r w:rsidRPr="001E0F70">
        <w:rPr>
          <w:rFonts w:ascii="Simplified Arabic" w:hAnsi="Simplified Arabic" w:cs="Simplified Arabic"/>
          <w:b/>
          <w:bCs/>
          <w:sz w:val="32"/>
          <w:szCs w:val="32"/>
          <w:rtl/>
          <w:lang w:val="fr-FR" w:bidi="ar-DZ"/>
        </w:rPr>
        <w:t>تمهيد:</w:t>
      </w:r>
    </w:p>
    <w:p w:rsidR="00197847" w:rsidRPr="001E0F70" w:rsidRDefault="00197847" w:rsidP="000F459B">
      <w:pPr>
        <w:bidi/>
        <w:spacing w:after="0"/>
        <w:ind w:firstLine="708"/>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إن الظروف المعيشية وما تحمله يوميا من مشاكل وصعوبات تجعل الفرد يعيش في ضغوطات، وانفعالات، ومن الأشخاص من يستطيع مسايرة هذه الضغوطات ويحل هذه المشاكل بسلام، والبعض الأخر يفشل في مواجهتها فيسيطر عليه القلق ويمكن أن يعاني من مشاكل نفسية تختلف في شدتها وتعقيدها، وهنا تظهر الحاجة إلى الإرشاد أو العلاج النفسي، حيث يمكن أن يعجز أي شخص من الأشخاص في التعاطي السليم مع مشاكله بمفرده فيصبح بحاجة إلى الشخص المناسب ليقدم له المساعدة النفسية لتجاوز هذه الصعوبات، ومنه سنتناول في هذا الفصل تعاريف العلاج والإرشاد النفسي، وكذا مجلات وخدمات المساعدة التي يتدخل فيها المختص النفسي وهذا بالاعتماد على تقنيات علاجية وإرشادية تختلف بالاختلاف مرجعها النظري وفي إطار علاقة مساعدة بين المرشد والمسترشد.</w:t>
      </w:r>
    </w:p>
    <w:p w:rsidR="00197847" w:rsidRPr="001E0F70" w:rsidRDefault="00197847" w:rsidP="000F459B">
      <w:pPr>
        <w:bidi/>
        <w:spacing w:after="0"/>
        <w:ind w:firstLine="708"/>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لقد تطرقنا مباشرة لتعريف العلاقة الإرشادية لأنه سبق لنا وأن تناولنا تعريف الإرشاد النفسي في فصل الحاجات الإرشادية.</w:t>
      </w:r>
    </w:p>
    <w:p w:rsidR="006320A9" w:rsidRPr="001E0F70" w:rsidRDefault="006320A9" w:rsidP="006320A9">
      <w:pPr>
        <w:bidi/>
        <w:rPr>
          <w:rFonts w:ascii="Simplified Arabic" w:hAnsi="Simplified Arabic" w:cs="Simplified Arabic"/>
          <w:b/>
          <w:bCs/>
          <w:sz w:val="32"/>
          <w:szCs w:val="32"/>
          <w:rtl/>
          <w:lang w:val="fr-FR" w:bidi="ar-DZ"/>
        </w:rPr>
      </w:pPr>
      <w:r w:rsidRPr="001E0F70">
        <w:rPr>
          <w:rFonts w:ascii="Simplified Arabic" w:hAnsi="Simplified Arabic" w:cs="Simplified Arabic" w:hint="cs"/>
          <w:b/>
          <w:bCs/>
          <w:sz w:val="32"/>
          <w:szCs w:val="32"/>
          <w:rtl/>
          <w:lang w:val="fr-FR" w:bidi="ar-DZ"/>
        </w:rPr>
        <w:t xml:space="preserve">تعريف </w:t>
      </w:r>
      <w:r w:rsidRPr="001E0F70">
        <w:rPr>
          <w:rFonts w:ascii="Simplified Arabic" w:hAnsi="Simplified Arabic" w:cs="Simplified Arabic"/>
          <w:b/>
          <w:bCs/>
          <w:sz w:val="32"/>
          <w:szCs w:val="32"/>
          <w:rtl/>
          <w:lang w:val="fr-FR" w:bidi="ar-DZ"/>
        </w:rPr>
        <w:t>التوجيه:</w:t>
      </w:r>
    </w:p>
    <w:p w:rsidR="006320A9" w:rsidRPr="001E0F70" w:rsidRDefault="006320A9" w:rsidP="006320A9">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xml:space="preserve">هو مجموعة خدمات تهدف على مساعدة الفرد على أن يفهم نفسه </w:t>
      </w:r>
      <w:proofErr w:type="gramStart"/>
      <w:r w:rsidRPr="001E0F70">
        <w:rPr>
          <w:rFonts w:ascii="Simplified Arabic" w:hAnsi="Simplified Arabic" w:cs="Simplified Arabic"/>
          <w:sz w:val="32"/>
          <w:szCs w:val="32"/>
          <w:rtl/>
          <w:lang w:val="fr-FR" w:bidi="ar-DZ"/>
        </w:rPr>
        <w:t>و مشكلاته</w:t>
      </w:r>
      <w:proofErr w:type="gramEnd"/>
      <w:r w:rsidRPr="001E0F70">
        <w:rPr>
          <w:rFonts w:ascii="Simplified Arabic" w:hAnsi="Simplified Arabic" w:cs="Simplified Arabic"/>
          <w:sz w:val="32"/>
          <w:szCs w:val="32"/>
          <w:rtl/>
          <w:lang w:val="fr-FR" w:bidi="ar-DZ"/>
        </w:rPr>
        <w:t xml:space="preserve">، و أن يستغل طاقاته، و قدراته الذاتية و </w:t>
      </w:r>
      <w:proofErr w:type="spellStart"/>
      <w:r w:rsidRPr="001E0F70">
        <w:rPr>
          <w:rFonts w:ascii="Simplified Arabic" w:hAnsi="Simplified Arabic" w:cs="Simplified Arabic"/>
          <w:sz w:val="32"/>
          <w:szCs w:val="32"/>
          <w:rtl/>
          <w:lang w:val="fr-FR" w:bidi="ar-DZ"/>
        </w:rPr>
        <w:t>ميولاته</w:t>
      </w:r>
      <w:proofErr w:type="spellEnd"/>
      <w:r w:rsidRPr="001E0F70">
        <w:rPr>
          <w:rFonts w:ascii="Simplified Arabic" w:hAnsi="Simplified Arabic" w:cs="Simplified Arabic"/>
          <w:sz w:val="32"/>
          <w:szCs w:val="32"/>
          <w:rtl/>
          <w:lang w:val="fr-FR" w:bidi="ar-DZ"/>
        </w:rPr>
        <w:t xml:space="preserve">، و استعداداته و استعداداته و إمكانياته، و إحدى هذه </w:t>
      </w:r>
      <w:r w:rsidRPr="001E0F70">
        <w:rPr>
          <w:rFonts w:ascii="Simplified Arabic" w:hAnsi="Simplified Arabic" w:cs="Simplified Arabic"/>
          <w:sz w:val="32"/>
          <w:szCs w:val="32"/>
          <w:rtl/>
          <w:lang w:val="fr-FR" w:bidi="ar-DZ"/>
        </w:rPr>
        <w:lastRenderedPageBreak/>
        <w:t>الخدمات هل عملية الارشاد النفسي،</w:t>
      </w:r>
      <w:r w:rsidR="00E1049F" w:rsidRPr="001E0F70">
        <w:rPr>
          <w:rFonts w:ascii="Simplified Arabic" w:hAnsi="Simplified Arabic" w:cs="Simplified Arabic"/>
          <w:sz w:val="32"/>
          <w:szCs w:val="32"/>
          <w:lang w:val="fr-FR" w:bidi="ar-DZ"/>
        </w:rPr>
        <w:t xml:space="preserve"> </w:t>
      </w:r>
      <w:r w:rsidRPr="001E0F70">
        <w:rPr>
          <w:rFonts w:ascii="Simplified Arabic" w:hAnsi="Simplified Arabic" w:cs="Simplified Arabic"/>
          <w:sz w:val="32"/>
          <w:szCs w:val="32"/>
          <w:rtl/>
          <w:lang w:val="fr-FR" w:bidi="ar-DZ"/>
        </w:rPr>
        <w:t>و معنى هذا أن التوجيه أشمل و أعم، و هو جزء من العملية التربوية، و التوجيه يسبق الارشاد و يمهد له، و التوجيه عملية عامة تهتم بالنواحي النظرية و هو وسيلة إعلامية تتطلب في أغلب الأحيان توافر الخبرة لدى الموجه، و تعني بوضع الشخص المناسب في المكان المناسب</w:t>
      </w:r>
    </w:p>
    <w:p w:rsidR="00F815AF" w:rsidRPr="001E0F70" w:rsidRDefault="00F815AF" w:rsidP="00F815AF">
      <w:pPr>
        <w:bidi/>
        <w:spacing w:line="360" w:lineRule="auto"/>
        <w:jc w:val="both"/>
        <w:rPr>
          <w:rFonts w:cs="Traditional Arabic"/>
          <w:b/>
          <w:bCs/>
          <w:sz w:val="32"/>
          <w:szCs w:val="32"/>
          <w:rtl/>
          <w:lang w:bidi="ar-DZ"/>
        </w:rPr>
      </w:pPr>
      <w:r w:rsidRPr="001E0F70">
        <w:rPr>
          <w:rFonts w:cs="Traditional Arabic" w:hint="cs"/>
          <w:b/>
          <w:bCs/>
          <w:sz w:val="32"/>
          <w:szCs w:val="32"/>
          <w:rtl/>
          <w:lang w:bidi="ar-DZ"/>
        </w:rPr>
        <w:t>تعريف الارشاد النفسي:</w:t>
      </w:r>
    </w:p>
    <w:p w:rsidR="00F815AF" w:rsidRPr="001E0F70" w:rsidRDefault="00F815AF" w:rsidP="00F815AF">
      <w:pPr>
        <w:bidi/>
        <w:spacing w:line="360" w:lineRule="auto"/>
        <w:jc w:val="both"/>
        <w:rPr>
          <w:rFonts w:ascii="Simplified Arabic" w:hAnsi="Simplified Arabic" w:cs="Simplified Arabic"/>
          <w:sz w:val="32"/>
          <w:szCs w:val="32"/>
          <w:rtl/>
          <w:lang w:bidi="ar-DZ"/>
        </w:rPr>
      </w:pPr>
      <w:r w:rsidRPr="001E0F70">
        <w:rPr>
          <w:rFonts w:ascii="Simplified Arabic" w:hAnsi="Simplified Arabic" w:cs="Simplified Arabic"/>
          <w:sz w:val="32"/>
          <w:szCs w:val="32"/>
          <w:rtl/>
          <w:lang w:bidi="ar-DZ"/>
        </w:rPr>
        <w:t>الارشاد علاقة متبادلة تقوم بين فردين، وهذه العلاقة ترمي إلى غرض أو هدف، إذ يقوم فيه أحدهما وهو الأخصائي بحكم خبرته على مساعدة الشخص الاخر، وهو العميل حتى يغير من نفسه ومن بيئته ووسيلة هذه العلاقة هي المقابلة وج</w:t>
      </w:r>
      <w:r w:rsidR="00A52DFA" w:rsidRPr="001E0F70">
        <w:rPr>
          <w:rFonts w:ascii="Simplified Arabic" w:hAnsi="Simplified Arabic" w:cs="Simplified Arabic" w:hint="cs"/>
          <w:sz w:val="32"/>
          <w:szCs w:val="32"/>
          <w:rtl/>
          <w:lang w:bidi="ar-DZ"/>
        </w:rPr>
        <w:t>ه</w:t>
      </w:r>
      <w:r w:rsidRPr="001E0F70">
        <w:rPr>
          <w:rFonts w:ascii="Simplified Arabic" w:hAnsi="Simplified Arabic" w:cs="Simplified Arabic"/>
          <w:sz w:val="32"/>
          <w:szCs w:val="32"/>
          <w:rtl/>
          <w:lang w:bidi="ar-DZ"/>
        </w:rPr>
        <w:t>ا لوجه بين الأخصائي والعميل.</w:t>
      </w:r>
    </w:p>
    <w:p w:rsidR="00F815AF" w:rsidRPr="001E0F70" w:rsidRDefault="00F815AF" w:rsidP="00A52DFA">
      <w:pPr>
        <w:bidi/>
        <w:spacing w:line="360" w:lineRule="auto"/>
        <w:jc w:val="both"/>
        <w:rPr>
          <w:rFonts w:ascii="Simplified Arabic" w:hAnsi="Simplified Arabic" w:cs="Simplified Arabic"/>
          <w:sz w:val="32"/>
          <w:szCs w:val="32"/>
          <w:rtl/>
          <w:lang w:bidi="ar-DZ"/>
        </w:rPr>
      </w:pPr>
      <w:r w:rsidRPr="001E0F70">
        <w:rPr>
          <w:rFonts w:ascii="Simplified Arabic" w:hAnsi="Simplified Arabic" w:cs="Simplified Arabic"/>
          <w:sz w:val="32"/>
          <w:szCs w:val="32"/>
          <w:rtl/>
          <w:lang w:bidi="ar-DZ"/>
        </w:rPr>
        <w:t>الإرشاد عملية تقوم مباشرة بين شخص وآخر، فيما يساعد أحد الطرفين الآخر على زيادة فهمه لمشكلاته وقدرته على جلها. (سامي محمد ملحم، 2001، ص 37).</w:t>
      </w:r>
    </w:p>
    <w:p w:rsidR="00F815AF" w:rsidRPr="001E0F70" w:rsidRDefault="00F815AF" w:rsidP="00F815AF">
      <w:pPr>
        <w:bidi/>
        <w:spacing w:line="360" w:lineRule="auto"/>
        <w:jc w:val="both"/>
        <w:rPr>
          <w:rFonts w:ascii="Simplified Arabic" w:hAnsi="Simplified Arabic" w:cs="Simplified Arabic"/>
          <w:sz w:val="32"/>
          <w:szCs w:val="32"/>
          <w:rtl/>
          <w:lang w:bidi="ar-DZ"/>
        </w:rPr>
      </w:pPr>
      <w:r w:rsidRPr="001E0F70">
        <w:rPr>
          <w:rFonts w:ascii="Simplified Arabic" w:hAnsi="Simplified Arabic" w:cs="Simplified Arabic"/>
          <w:b/>
          <w:bCs/>
          <w:sz w:val="32"/>
          <w:szCs w:val="32"/>
          <w:rtl/>
          <w:lang w:bidi="ar-DZ"/>
        </w:rPr>
        <w:t>العملية الارشادية</w:t>
      </w:r>
      <w:r w:rsidRPr="001E0F70">
        <w:rPr>
          <w:rFonts w:ascii="Simplified Arabic" w:hAnsi="Simplified Arabic" w:cs="Simplified Arabic"/>
          <w:sz w:val="32"/>
          <w:szCs w:val="32"/>
          <w:rtl/>
          <w:lang w:bidi="ar-DZ"/>
        </w:rPr>
        <w:t xml:space="preserve"> هي علاقة تفاعل شخصية، اجتماعية، وعلاقة مواجهة حقيقية بين شخصين، المرشد والعميل أو </w:t>
      </w:r>
      <w:r w:rsidR="00A52DFA" w:rsidRPr="001E0F70">
        <w:rPr>
          <w:rFonts w:ascii="Simplified Arabic" w:hAnsi="Simplified Arabic" w:cs="Simplified Arabic" w:hint="cs"/>
          <w:sz w:val="32"/>
          <w:szCs w:val="32"/>
          <w:rtl/>
          <w:lang w:bidi="ar-DZ"/>
        </w:rPr>
        <w:t>أكثر</w:t>
      </w:r>
      <w:r w:rsidRPr="001E0F70">
        <w:rPr>
          <w:rFonts w:ascii="Simplified Arabic" w:hAnsi="Simplified Arabic" w:cs="Simplified Arabic"/>
          <w:sz w:val="32"/>
          <w:szCs w:val="32"/>
          <w:rtl/>
          <w:lang w:bidi="ar-DZ"/>
        </w:rPr>
        <w:t xml:space="preserve"> من شخصين فيها يقوم المرشد بتوفير جو نفسي يمكن للعميل من خلاله التعرف على نفسه ومواقفه في الحاضر، وما يمكن أن يقوم به في المستقبل بحيث يصبح </w:t>
      </w:r>
      <w:r w:rsidR="00A52DFA" w:rsidRPr="001E0F70">
        <w:rPr>
          <w:rFonts w:ascii="Simplified Arabic" w:hAnsi="Simplified Arabic" w:cs="Simplified Arabic" w:hint="cs"/>
          <w:sz w:val="32"/>
          <w:szCs w:val="32"/>
          <w:rtl/>
          <w:lang w:bidi="ar-DZ"/>
        </w:rPr>
        <w:t>أكثر</w:t>
      </w:r>
      <w:r w:rsidRPr="001E0F70">
        <w:rPr>
          <w:rFonts w:ascii="Simplified Arabic" w:hAnsi="Simplified Arabic" w:cs="Simplified Arabic"/>
          <w:sz w:val="32"/>
          <w:szCs w:val="32"/>
          <w:rtl/>
          <w:lang w:bidi="ar-DZ"/>
        </w:rPr>
        <w:t xml:space="preserve"> قدرة على استخدام ما لديه من طاقة بطريقة يرضى عنا وتكون نافعة للجماعة، وتمكنه من ان يتعلم كيف يجل مشكلاته في المستقبل، وكيف يواجه حاجاته.</w:t>
      </w:r>
    </w:p>
    <w:p w:rsidR="00F815AF" w:rsidRPr="001E0F70" w:rsidRDefault="00F815AF" w:rsidP="00F815AF">
      <w:pPr>
        <w:bidi/>
        <w:spacing w:line="360" w:lineRule="auto"/>
        <w:jc w:val="both"/>
        <w:rPr>
          <w:rFonts w:ascii="Simplified Arabic" w:hAnsi="Simplified Arabic" w:cs="Simplified Arabic"/>
          <w:sz w:val="32"/>
          <w:szCs w:val="32"/>
          <w:rtl/>
          <w:lang w:bidi="ar-DZ"/>
        </w:rPr>
      </w:pPr>
      <w:r w:rsidRPr="001E0F70">
        <w:rPr>
          <w:rFonts w:ascii="Simplified Arabic" w:hAnsi="Simplified Arabic" w:cs="Simplified Arabic"/>
          <w:sz w:val="32"/>
          <w:szCs w:val="32"/>
          <w:rtl/>
          <w:lang w:bidi="ar-DZ"/>
        </w:rPr>
        <w:t>العملية الارشادية هي مجموعة من الخطوات المتتابعة التي تنتهي بتحقيق أهداف وغايات.</w:t>
      </w:r>
    </w:p>
    <w:p w:rsidR="00F815AF" w:rsidRPr="001E0F70" w:rsidRDefault="00F815AF" w:rsidP="00F815AF">
      <w:pPr>
        <w:bidi/>
        <w:spacing w:line="360" w:lineRule="auto"/>
        <w:jc w:val="both"/>
        <w:rPr>
          <w:rFonts w:ascii="Simplified Arabic" w:hAnsi="Simplified Arabic" w:cs="Simplified Arabic"/>
          <w:sz w:val="32"/>
          <w:szCs w:val="32"/>
          <w:rtl/>
          <w:lang w:bidi="ar-DZ"/>
        </w:rPr>
      </w:pPr>
      <w:r w:rsidRPr="001E0F70">
        <w:rPr>
          <w:rFonts w:ascii="Simplified Arabic" w:hAnsi="Simplified Arabic" w:cs="Simplified Arabic"/>
          <w:sz w:val="32"/>
          <w:szCs w:val="32"/>
          <w:rtl/>
          <w:lang w:bidi="ar-DZ"/>
        </w:rPr>
        <w:t>(سامي محمد ملحم، 2007، ص 239، 240).</w:t>
      </w:r>
    </w:p>
    <w:p w:rsidR="00F815AF" w:rsidRPr="001E0F70" w:rsidRDefault="00F815AF" w:rsidP="00F815AF">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b/>
          <w:bCs/>
          <w:sz w:val="32"/>
          <w:szCs w:val="32"/>
          <w:rtl/>
          <w:lang w:val="fr-FR" w:bidi="ar-DZ"/>
        </w:rPr>
        <w:lastRenderedPageBreak/>
        <w:t>- العلاقة الإرشادية</w:t>
      </w:r>
      <w:r w:rsidRPr="001E0F70">
        <w:rPr>
          <w:rFonts w:ascii="Simplified Arabic" w:hAnsi="Simplified Arabic" w:cs="Simplified Arabic"/>
          <w:sz w:val="32"/>
          <w:szCs w:val="32"/>
          <w:rtl/>
          <w:lang w:val="fr-FR" w:bidi="ar-DZ"/>
        </w:rPr>
        <w:t>:</w:t>
      </w:r>
    </w:p>
    <w:p w:rsidR="00F815AF" w:rsidRPr="001E0F70" w:rsidRDefault="00F815AF" w:rsidP="00F815AF">
      <w:pPr>
        <w:bidi/>
        <w:spacing w:after="0"/>
        <w:ind w:firstLine="708"/>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العلاقة الإرشادية هي قلب عملية الإرشاد وهي شخصية اجتماعية مهنية، دينامية هادفة وثيقة تتم بين المرشد والمسترشد في حدود معايير اجتماعية تحدد ما هو جائز وما هو غير جائز وتحدد دور كل منهما وتهدف إلى تحقيق الأهداف العامة والخاصة للعملية الإرشادية (شعبان وتيم، 1999، 111).</w:t>
      </w:r>
    </w:p>
    <w:p w:rsidR="00F815AF" w:rsidRPr="001E0F70" w:rsidRDefault="00F815AF" w:rsidP="00F815AF">
      <w:pPr>
        <w:bidi/>
        <w:spacing w:after="0"/>
        <w:ind w:firstLine="708"/>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xml:space="preserve">والعلاقة الإرشادية بين المرشد والمسترشد علاقة مهنية في إطار عدد من المعايير الاجتماعية والقانونية المعروفة، وينبغي </w:t>
      </w:r>
      <w:proofErr w:type="gramStart"/>
      <w:r w:rsidRPr="001E0F70">
        <w:rPr>
          <w:rFonts w:ascii="Simplified Arabic" w:hAnsi="Simplified Arabic" w:cs="Simplified Arabic"/>
          <w:sz w:val="32"/>
          <w:szCs w:val="32"/>
          <w:rtl/>
          <w:lang w:val="fr-FR" w:bidi="ar-DZ"/>
        </w:rPr>
        <w:t xml:space="preserve">أن </w:t>
      </w:r>
      <w:r w:rsidR="00A52DFA" w:rsidRPr="001E0F70">
        <w:rPr>
          <w:rFonts w:ascii="Simplified Arabic" w:hAnsi="Simplified Arabic" w:cs="Simplified Arabic" w:hint="cs"/>
          <w:sz w:val="32"/>
          <w:szCs w:val="32"/>
          <w:rtl/>
          <w:lang w:val="fr-FR" w:bidi="ar-DZ"/>
        </w:rPr>
        <w:t xml:space="preserve"> </w:t>
      </w:r>
      <w:r w:rsidRPr="001E0F70">
        <w:rPr>
          <w:rFonts w:ascii="Simplified Arabic" w:hAnsi="Simplified Arabic" w:cs="Simplified Arabic"/>
          <w:sz w:val="32"/>
          <w:szCs w:val="32"/>
          <w:rtl/>
          <w:lang w:val="fr-FR" w:bidi="ar-DZ"/>
        </w:rPr>
        <w:t>لا</w:t>
      </w:r>
      <w:proofErr w:type="gramEnd"/>
      <w:r w:rsidRPr="001E0F70">
        <w:rPr>
          <w:rFonts w:ascii="Simplified Arabic" w:hAnsi="Simplified Arabic" w:cs="Simplified Arabic"/>
          <w:sz w:val="32"/>
          <w:szCs w:val="32"/>
          <w:rtl/>
          <w:lang w:val="fr-FR" w:bidi="ar-DZ"/>
        </w:rPr>
        <w:t xml:space="preserve"> تتطور العلاقة المهنية إلى أي نوع أخر من العلاقات (شعبان، 1999، 38).</w:t>
      </w:r>
    </w:p>
    <w:p w:rsidR="00F815AF" w:rsidRPr="001E0F70" w:rsidRDefault="00F815AF" w:rsidP="00F815AF">
      <w:pPr>
        <w:bidi/>
        <w:spacing w:after="0"/>
        <w:ind w:firstLine="708"/>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xml:space="preserve"> والعلاقة الإرشادية مهمة في كل العلاجات النفسية باختلاف طرقها فهي أساس نجاح العملية الإرشادية وهذه العلاقة هي علاقة تواصل بين شخصين ويشمل كل من التواصل اللفظي بواسطة الكلام والإنصات والغير اللفظي بواسطة الإيماءات والنظرات والحركات، وتتسم بالثقة المتبادلة والاحترام والسرية، حيث أن نجاح الإرشاد مرتبط ارتباطا وثيقا بهذه العلاقة الدينامية.</w:t>
      </w:r>
    </w:p>
    <w:p w:rsidR="00F815AF" w:rsidRPr="001E0F70" w:rsidRDefault="00F815AF" w:rsidP="00F815AF">
      <w:pPr>
        <w:bidi/>
        <w:spacing w:line="360" w:lineRule="auto"/>
        <w:jc w:val="both"/>
        <w:rPr>
          <w:rFonts w:ascii="Simplified Arabic" w:hAnsi="Simplified Arabic" w:cs="Simplified Arabic"/>
          <w:sz w:val="32"/>
          <w:szCs w:val="32"/>
          <w:rtl/>
          <w:lang w:bidi="ar-DZ"/>
        </w:rPr>
      </w:pPr>
      <w:r w:rsidRPr="001E0F70">
        <w:rPr>
          <w:rFonts w:ascii="Simplified Arabic" w:hAnsi="Simplified Arabic" w:cs="Simplified Arabic"/>
          <w:sz w:val="32"/>
          <w:szCs w:val="32"/>
          <w:rtl/>
          <w:lang w:bidi="ar-DZ"/>
        </w:rPr>
        <w:t>من خلال التعريفات السابقة يمكن أن نستنتج ما يلي:</w:t>
      </w:r>
    </w:p>
    <w:p w:rsidR="00F815AF" w:rsidRPr="001E0F70" w:rsidRDefault="00F815AF" w:rsidP="00F815AF">
      <w:pPr>
        <w:numPr>
          <w:ilvl w:val="0"/>
          <w:numId w:val="40"/>
        </w:numPr>
        <w:bidi/>
        <w:spacing w:after="0" w:line="360" w:lineRule="auto"/>
        <w:jc w:val="both"/>
        <w:rPr>
          <w:rFonts w:ascii="Simplified Arabic" w:hAnsi="Simplified Arabic" w:cs="Simplified Arabic"/>
          <w:sz w:val="32"/>
          <w:szCs w:val="32"/>
          <w:rtl/>
          <w:lang w:bidi="ar-DZ"/>
        </w:rPr>
      </w:pPr>
      <w:r w:rsidRPr="001E0F70">
        <w:rPr>
          <w:rFonts w:ascii="Simplified Arabic" w:hAnsi="Simplified Arabic" w:cs="Simplified Arabic"/>
          <w:sz w:val="32"/>
          <w:szCs w:val="32"/>
          <w:rtl/>
          <w:lang w:bidi="ar-DZ"/>
        </w:rPr>
        <w:t xml:space="preserve">الارشاد هو عملية مساعدة في إطار علاقة نفسية هادفة بين شخصين أحدهما ذو خبرة ومعلومات والثاني لديه </w:t>
      </w:r>
      <w:r w:rsidRPr="001E0F70">
        <w:rPr>
          <w:rFonts w:ascii="Simplified Arabic" w:hAnsi="Simplified Arabic" w:cs="Simplified Arabic" w:hint="cs"/>
          <w:sz w:val="32"/>
          <w:szCs w:val="32"/>
          <w:rtl/>
          <w:lang w:bidi="ar-DZ"/>
        </w:rPr>
        <w:t>م</w:t>
      </w:r>
      <w:r w:rsidRPr="001E0F70">
        <w:rPr>
          <w:rFonts w:ascii="Simplified Arabic" w:hAnsi="Simplified Arabic" w:cs="Simplified Arabic"/>
          <w:sz w:val="32"/>
          <w:szCs w:val="32"/>
          <w:rtl/>
          <w:lang w:bidi="ar-DZ"/>
        </w:rPr>
        <w:t>شكلة.</w:t>
      </w:r>
    </w:p>
    <w:p w:rsidR="00F815AF" w:rsidRPr="001E0F70" w:rsidRDefault="00F815AF" w:rsidP="00F815AF">
      <w:pPr>
        <w:numPr>
          <w:ilvl w:val="0"/>
          <w:numId w:val="40"/>
        </w:numPr>
        <w:bidi/>
        <w:spacing w:after="0" w:line="360" w:lineRule="auto"/>
        <w:jc w:val="both"/>
        <w:rPr>
          <w:rFonts w:ascii="Simplified Arabic" w:hAnsi="Simplified Arabic" w:cs="Simplified Arabic"/>
          <w:sz w:val="32"/>
          <w:szCs w:val="32"/>
          <w:rtl/>
          <w:lang w:bidi="ar-DZ"/>
        </w:rPr>
      </w:pPr>
      <w:r w:rsidRPr="001E0F70">
        <w:rPr>
          <w:rFonts w:ascii="Simplified Arabic" w:hAnsi="Simplified Arabic" w:cs="Simplified Arabic"/>
          <w:sz w:val="32"/>
          <w:szCs w:val="32"/>
          <w:rtl/>
          <w:lang w:bidi="ar-DZ"/>
        </w:rPr>
        <w:t xml:space="preserve">ويمكن أن نقول أنها عملية تمر بعدد من المراحل تبدأ ند الاحساس بمشكلة وتنتهي ند تحقيق </w:t>
      </w:r>
      <w:proofErr w:type="gramStart"/>
      <w:r w:rsidRPr="001E0F70">
        <w:rPr>
          <w:rFonts w:ascii="Simplified Arabic" w:hAnsi="Simplified Arabic" w:cs="Simplified Arabic"/>
          <w:sz w:val="32"/>
          <w:szCs w:val="32"/>
          <w:rtl/>
          <w:lang w:bidi="ar-DZ"/>
        </w:rPr>
        <w:t>الهدف(</w:t>
      </w:r>
      <w:proofErr w:type="gramEnd"/>
      <w:r w:rsidRPr="001E0F70">
        <w:rPr>
          <w:rFonts w:ascii="Simplified Arabic" w:hAnsi="Simplified Arabic" w:cs="Simplified Arabic"/>
          <w:sz w:val="32"/>
          <w:szCs w:val="32"/>
          <w:rtl/>
          <w:lang w:bidi="ar-DZ"/>
        </w:rPr>
        <w:t>تعلم كيفية حل المشكلة وكيفية مواجهة الحاجات في الحاضر والمستقبل).</w:t>
      </w:r>
    </w:p>
    <w:p w:rsidR="006320A9" w:rsidRPr="001E0F70" w:rsidRDefault="006320A9" w:rsidP="006320A9">
      <w:pPr>
        <w:bidi/>
        <w:spacing w:after="0"/>
        <w:jc w:val="both"/>
        <w:rPr>
          <w:rFonts w:ascii="Simplified Arabic" w:hAnsi="Simplified Arabic" w:cs="Simplified Arabic"/>
          <w:sz w:val="32"/>
          <w:szCs w:val="32"/>
          <w:rtl/>
          <w:lang w:val="fr-FR"/>
        </w:rPr>
      </w:pPr>
      <w:r w:rsidRPr="001E0F70">
        <w:rPr>
          <w:rFonts w:ascii="Simplified Arabic" w:hAnsi="Simplified Arabic" w:cs="Simplified Arabic"/>
          <w:b/>
          <w:bCs/>
          <w:sz w:val="32"/>
          <w:szCs w:val="32"/>
          <w:rtl/>
          <w:lang w:val="fr-FR"/>
        </w:rPr>
        <w:t>العلاج</w:t>
      </w:r>
      <w:r w:rsidRPr="001E0F70">
        <w:rPr>
          <w:rFonts w:ascii="Simplified Arabic" w:hAnsi="Simplified Arabic" w:cs="Simplified Arabic"/>
          <w:sz w:val="32"/>
          <w:szCs w:val="32"/>
          <w:rtl/>
          <w:lang w:val="fr-FR"/>
        </w:rPr>
        <w:t xml:space="preserve"> </w:t>
      </w:r>
      <w:r w:rsidRPr="001E0F70">
        <w:rPr>
          <w:rFonts w:ascii="Simplified Arabic" w:hAnsi="Simplified Arabic" w:cs="Simplified Arabic"/>
          <w:b/>
          <w:bCs/>
          <w:sz w:val="32"/>
          <w:szCs w:val="32"/>
          <w:rtl/>
          <w:lang w:val="fr-FR"/>
        </w:rPr>
        <w:t>النفسي</w:t>
      </w:r>
      <w:r w:rsidRPr="001E0F70">
        <w:rPr>
          <w:rFonts w:ascii="Simplified Arabic" w:hAnsi="Simplified Arabic" w:cs="Simplified Arabic"/>
          <w:sz w:val="32"/>
          <w:szCs w:val="32"/>
          <w:rtl/>
          <w:lang w:val="fr-FR"/>
        </w:rPr>
        <w:t>:</w:t>
      </w:r>
    </w:p>
    <w:p w:rsidR="006320A9" w:rsidRPr="001E0F70" w:rsidRDefault="006320A9" w:rsidP="006320A9">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b/>
          <w:bCs/>
          <w:sz w:val="32"/>
          <w:szCs w:val="32"/>
          <w:rtl/>
          <w:lang w:val="fr-FR" w:bidi="ar-DZ"/>
        </w:rPr>
        <w:lastRenderedPageBreak/>
        <w:t>1- تعريف العلاج النفسي:</w:t>
      </w:r>
    </w:p>
    <w:p w:rsidR="006320A9" w:rsidRPr="001E0F70" w:rsidRDefault="006320A9" w:rsidP="006320A9">
      <w:pPr>
        <w:bidi/>
        <w:spacing w:after="0"/>
        <w:jc w:val="both"/>
        <w:rPr>
          <w:rFonts w:ascii="Simplified Arabic" w:hAnsi="Simplified Arabic" w:cs="Simplified Arabic"/>
          <w:sz w:val="32"/>
          <w:szCs w:val="32"/>
          <w:lang w:val="fr-FR" w:bidi="ar-DZ"/>
        </w:rPr>
      </w:pPr>
      <w:r w:rsidRPr="001E0F70">
        <w:rPr>
          <w:rFonts w:ascii="Simplified Arabic" w:hAnsi="Simplified Arabic" w:cs="Simplified Arabic"/>
          <w:sz w:val="32"/>
          <w:szCs w:val="32"/>
          <w:rtl/>
          <w:lang w:val="fr-FR" w:bidi="ar-DZ"/>
        </w:rPr>
        <w:t>1- 1- تعريف</w:t>
      </w:r>
      <w:r w:rsidRPr="001E0F70">
        <w:rPr>
          <w:rFonts w:ascii="Simplified Arabic" w:hAnsi="Simplified Arabic" w:cs="Simplified Arabic"/>
          <w:b/>
          <w:bCs/>
          <w:sz w:val="32"/>
          <w:szCs w:val="32"/>
          <w:lang w:val="fr-FR" w:bidi="ar-DZ"/>
        </w:rPr>
        <w:t xml:space="preserve"> </w:t>
      </w:r>
      <w:r w:rsidRPr="001E0F70">
        <w:rPr>
          <w:rFonts w:ascii="Simplified Arabic" w:hAnsi="Simplified Arabic" w:cs="Simplified Arabic"/>
          <w:b/>
          <w:bCs/>
          <w:sz w:val="32"/>
          <w:szCs w:val="32"/>
          <w:rtl/>
          <w:lang w:val="fr-FR" w:bidi="ar-DZ"/>
        </w:rPr>
        <w:t xml:space="preserve">فرانك </w:t>
      </w:r>
      <w:r w:rsidRPr="001E0F70">
        <w:rPr>
          <w:rFonts w:ascii="Simplified Arabic" w:hAnsi="Simplified Arabic" w:cs="Simplified Arabic"/>
          <w:b/>
          <w:bCs/>
          <w:sz w:val="32"/>
          <w:szCs w:val="32"/>
          <w:lang w:val="fr-FR" w:bidi="ar-DZ"/>
        </w:rPr>
        <w:t>Frank,</w:t>
      </w:r>
      <w:r w:rsidRPr="001E0F70">
        <w:rPr>
          <w:rFonts w:ascii="Simplified Arabic" w:hAnsi="Simplified Arabic" w:cs="Simplified Arabic"/>
          <w:sz w:val="32"/>
          <w:szCs w:val="32"/>
          <w:rtl/>
          <w:lang w:val="fr-FR" w:bidi="ar-DZ"/>
        </w:rPr>
        <w:t>:</w:t>
      </w:r>
    </w:p>
    <w:p w:rsidR="006320A9" w:rsidRPr="001E0F70" w:rsidRDefault="006320A9" w:rsidP="00F815AF">
      <w:pPr>
        <w:bidi/>
        <w:spacing w:after="0"/>
        <w:ind w:firstLine="708"/>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xml:space="preserve">إن العلاج النفسي هو تفاعل موجه وسري ومشحون بعاطفة بين المعالج وهو </w:t>
      </w:r>
      <w:r w:rsidR="00A52DFA" w:rsidRPr="001E0F70">
        <w:rPr>
          <w:rFonts w:ascii="Simplified Arabic" w:hAnsi="Simplified Arabic" w:cs="Simplified Arabic" w:hint="cs"/>
          <w:sz w:val="32"/>
          <w:szCs w:val="32"/>
          <w:rtl/>
          <w:lang w:val="fr-FR" w:bidi="ar-DZ"/>
        </w:rPr>
        <w:t xml:space="preserve"> </w:t>
      </w:r>
      <w:r w:rsidRPr="001E0F70">
        <w:rPr>
          <w:rFonts w:ascii="Simplified Arabic" w:hAnsi="Simplified Arabic" w:cs="Simplified Arabic"/>
          <w:sz w:val="32"/>
          <w:szCs w:val="32"/>
          <w:rtl/>
          <w:lang w:val="fr-FR" w:bidi="ar-DZ"/>
        </w:rPr>
        <w:t xml:space="preserve"> مؤهل وله إمكانيات علمية وبين شخص آخر يعاني من اضطرابات ومشاكل نفسية </w:t>
      </w:r>
      <w:r w:rsidRPr="001E0F70">
        <w:rPr>
          <w:rFonts w:ascii="Simplified Arabic" w:hAnsi="Simplified Arabic" w:cs="Simplified Arabic"/>
          <w:sz w:val="32"/>
          <w:szCs w:val="32"/>
          <w:lang w:val="fr-FR" w:bidi="ar-DZ"/>
        </w:rPr>
        <w:t>(Davide, Myers, 2004, 660)</w:t>
      </w:r>
      <w:r w:rsidRPr="001E0F70">
        <w:rPr>
          <w:rFonts w:ascii="Simplified Arabic" w:hAnsi="Simplified Arabic" w:cs="Simplified Arabic"/>
          <w:sz w:val="32"/>
          <w:szCs w:val="32"/>
          <w:rtl/>
          <w:lang w:val="fr-FR" w:bidi="ar-DZ"/>
        </w:rPr>
        <w:t>.</w:t>
      </w:r>
    </w:p>
    <w:p w:rsidR="006320A9" w:rsidRPr="001E0F70" w:rsidRDefault="006320A9" w:rsidP="006320A9">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xml:space="preserve">1-2- تعريف </w:t>
      </w:r>
      <w:r w:rsidRPr="001E0F70">
        <w:rPr>
          <w:rFonts w:ascii="Simplified Arabic" w:hAnsi="Simplified Arabic" w:cs="Simplified Arabic"/>
          <w:b/>
          <w:bCs/>
          <w:sz w:val="32"/>
          <w:szCs w:val="32"/>
          <w:rtl/>
          <w:lang w:val="fr-FR" w:bidi="ar-DZ"/>
        </w:rPr>
        <w:t xml:space="preserve">روجرز </w:t>
      </w:r>
      <w:r w:rsidRPr="001E0F70">
        <w:rPr>
          <w:rFonts w:ascii="Simplified Arabic" w:hAnsi="Simplified Arabic" w:cs="Simplified Arabic"/>
          <w:b/>
          <w:bCs/>
          <w:sz w:val="32"/>
          <w:szCs w:val="32"/>
          <w:lang w:val="fr-FR" w:bidi="ar-DZ"/>
        </w:rPr>
        <w:t>Rogers,</w:t>
      </w:r>
      <w:r w:rsidRPr="001E0F70">
        <w:rPr>
          <w:rFonts w:ascii="Simplified Arabic" w:hAnsi="Simplified Arabic" w:cs="Simplified Arabic"/>
          <w:sz w:val="32"/>
          <w:szCs w:val="32"/>
          <w:rtl/>
          <w:lang w:val="fr-FR" w:bidi="ar-DZ"/>
        </w:rPr>
        <w:t>:</w:t>
      </w:r>
    </w:p>
    <w:p w:rsidR="006320A9" w:rsidRPr="001E0F70" w:rsidRDefault="006320A9" w:rsidP="006320A9">
      <w:pPr>
        <w:bidi/>
        <w:spacing w:after="0"/>
        <w:ind w:firstLine="708"/>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العلاج النفسي هو تحرير الطاقة الموجودة فعلاً لدى شخص عنده إمكانية كامنة وليس تحكما من جانب خبير في شخصية لديها جوانب سلبية بشكل ما في إطار علاقة مساعدة (الشناوي، 1995، 18).</w:t>
      </w:r>
    </w:p>
    <w:p w:rsidR="006320A9" w:rsidRPr="001E0F70" w:rsidRDefault="006320A9" w:rsidP="006320A9">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xml:space="preserve">1-3- تعريف روبرت </w:t>
      </w:r>
      <w:proofErr w:type="spellStart"/>
      <w:r w:rsidRPr="001E0F70">
        <w:rPr>
          <w:rFonts w:ascii="Simplified Arabic" w:hAnsi="Simplified Arabic" w:cs="Simplified Arabic"/>
          <w:sz w:val="32"/>
          <w:szCs w:val="32"/>
          <w:rtl/>
          <w:lang w:val="fr-FR" w:bidi="ar-DZ"/>
        </w:rPr>
        <w:t>كنيث</w:t>
      </w:r>
      <w:proofErr w:type="spellEnd"/>
      <w:r w:rsidRPr="001E0F70">
        <w:rPr>
          <w:rFonts w:ascii="Simplified Arabic" w:hAnsi="Simplified Arabic" w:cs="Simplified Arabic"/>
          <w:sz w:val="32"/>
          <w:szCs w:val="32"/>
          <w:rtl/>
          <w:lang w:val="fr-FR" w:bidi="ar-DZ"/>
        </w:rPr>
        <w:t xml:space="preserve"> </w:t>
      </w:r>
      <w:proofErr w:type="gramStart"/>
      <w:r w:rsidRPr="001E0F70">
        <w:rPr>
          <w:rFonts w:ascii="Simplified Arabic" w:hAnsi="Simplified Arabic" w:cs="Simplified Arabic"/>
          <w:b/>
          <w:bCs/>
          <w:sz w:val="32"/>
          <w:szCs w:val="32"/>
          <w:lang w:val="fr-FR" w:bidi="ar-DZ"/>
        </w:rPr>
        <w:t>Robert</w:t>
      </w:r>
      <w:r w:rsidRPr="001E0F70">
        <w:rPr>
          <w:rFonts w:ascii="Simplified Arabic" w:hAnsi="Simplified Arabic" w:cs="Simplified Arabic"/>
          <w:sz w:val="32"/>
          <w:szCs w:val="32"/>
          <w:lang w:val="fr-FR" w:bidi="ar-DZ"/>
        </w:rPr>
        <w:t xml:space="preserve">  </w:t>
      </w:r>
      <w:r w:rsidRPr="001E0F70">
        <w:rPr>
          <w:rFonts w:ascii="Simplified Arabic" w:hAnsi="Simplified Arabic" w:cs="Simplified Arabic"/>
          <w:b/>
          <w:bCs/>
          <w:sz w:val="32"/>
          <w:szCs w:val="32"/>
          <w:lang w:val="fr-FR" w:bidi="ar-DZ"/>
        </w:rPr>
        <w:t>Knight</w:t>
      </w:r>
      <w:proofErr w:type="gramEnd"/>
      <w:r w:rsidRPr="001E0F70">
        <w:rPr>
          <w:rFonts w:ascii="Simplified Arabic" w:hAnsi="Simplified Arabic" w:cs="Simplified Arabic"/>
          <w:sz w:val="32"/>
          <w:szCs w:val="32"/>
          <w:lang w:val="fr-FR" w:bidi="ar-DZ"/>
        </w:rPr>
        <w:t xml:space="preserve">, </w:t>
      </w:r>
      <w:r w:rsidRPr="001E0F70">
        <w:rPr>
          <w:rFonts w:ascii="Simplified Arabic" w:hAnsi="Simplified Arabic" w:cs="Simplified Arabic"/>
          <w:sz w:val="32"/>
          <w:szCs w:val="32"/>
          <w:rtl/>
          <w:lang w:val="fr-FR" w:bidi="ar-DZ"/>
        </w:rPr>
        <w:t>:</w:t>
      </w:r>
    </w:p>
    <w:p w:rsidR="006320A9" w:rsidRPr="001E0F70" w:rsidRDefault="006320A9" w:rsidP="006320A9">
      <w:pPr>
        <w:bidi/>
        <w:spacing w:after="0"/>
        <w:ind w:firstLine="708"/>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xml:space="preserve">العلاج النفسي هو خطوة عملية يكون فيها المعالج وجها لوجه مع المفحوص، وفي حالة نشاط يشجع المعالج من خلالها المفحوص على تطوير إمكانياته على الانتماء والتكيف والنمو والتطور الشخصي، وذلك من خلال تقوية أنا المفحوص على مراقبة الرغبات الغريزية وتربيته على توظيف طرق جديدة في التحكم والتكيف </w:t>
      </w:r>
      <w:r w:rsidRPr="001E0F70">
        <w:rPr>
          <w:rFonts w:ascii="Simplified Arabic" w:hAnsi="Simplified Arabic" w:cs="Simplified Arabic"/>
          <w:sz w:val="32"/>
          <w:szCs w:val="32"/>
          <w:lang w:val="fr-FR" w:bidi="ar-DZ"/>
        </w:rPr>
        <w:t>(Eduard de Perrot, 2006, 15)</w:t>
      </w:r>
      <w:r w:rsidRPr="001E0F70">
        <w:rPr>
          <w:rFonts w:ascii="Simplified Arabic" w:hAnsi="Simplified Arabic" w:cs="Simplified Arabic"/>
          <w:sz w:val="32"/>
          <w:szCs w:val="32"/>
          <w:rtl/>
          <w:lang w:val="fr-FR" w:bidi="ar-DZ"/>
        </w:rPr>
        <w:t>.</w:t>
      </w:r>
    </w:p>
    <w:p w:rsidR="006320A9" w:rsidRPr="001E0F70" w:rsidRDefault="006320A9" w:rsidP="006320A9">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xml:space="preserve">1- 5- تعريف </w:t>
      </w:r>
      <w:r w:rsidRPr="001E0F70">
        <w:rPr>
          <w:rFonts w:ascii="Simplified Arabic" w:hAnsi="Simplified Arabic" w:cs="Simplified Arabic"/>
          <w:b/>
          <w:bCs/>
          <w:sz w:val="32"/>
          <w:szCs w:val="32"/>
          <w:rtl/>
          <w:lang w:val="fr-FR" w:bidi="ar-DZ"/>
        </w:rPr>
        <w:t>سالمي</w:t>
      </w:r>
      <w:r w:rsidRPr="001E0F70">
        <w:rPr>
          <w:rFonts w:ascii="Simplified Arabic" w:hAnsi="Simplified Arabic" w:cs="Simplified Arabic"/>
          <w:sz w:val="32"/>
          <w:szCs w:val="32"/>
          <w:rtl/>
          <w:lang w:val="fr-FR" w:bidi="ar-DZ"/>
        </w:rPr>
        <w:t xml:space="preserve"> وآخرون:</w:t>
      </w:r>
    </w:p>
    <w:p w:rsidR="006320A9" w:rsidRPr="001E0F70" w:rsidRDefault="006320A9" w:rsidP="006320A9">
      <w:pPr>
        <w:bidi/>
        <w:spacing w:after="0"/>
        <w:ind w:firstLine="708"/>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العلاج النفسي مجموعة من التقنيات تهدف إلى علاج الاضطرابات العقدية والأمراض النفسية باستعمال طرق نفسية مثل الطرق التربوية وأساليب الإقناع والإيحاء والتحليل النفسي، منها الطرق الفردية والطرق الجماعية (العيسوي، 2006، 26، 25).</w:t>
      </w:r>
    </w:p>
    <w:p w:rsidR="006320A9" w:rsidRPr="001E0F70" w:rsidRDefault="006320A9" w:rsidP="006320A9">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1-6- كما يعرف على أنه أسلوب علاجي يهدف إلى تدعيم المريض من خلال العلاقة العلاجية من شأنه خفض قلقه وإزاحة اختلاله وهواجسه ومساعدته على التعامل مع الحياة بواقعية (الخالدي، 2009، 491).</w:t>
      </w:r>
    </w:p>
    <w:p w:rsidR="006320A9" w:rsidRPr="001E0F70" w:rsidRDefault="006320A9" w:rsidP="006320A9">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xml:space="preserve">1- 10- هو وسيلة تهدف إلى إقامة اتصال متميز (خاصة اتصال كلامي)، بين المعالج وبين الشخص الذي يعاني من اضطرابات تكيفيه مع الواقع على أن تستند هذه العلاقة هذا </w:t>
      </w:r>
      <w:r w:rsidRPr="001E0F70">
        <w:rPr>
          <w:rFonts w:ascii="Simplified Arabic" w:hAnsi="Simplified Arabic" w:cs="Simplified Arabic"/>
          <w:sz w:val="32"/>
          <w:szCs w:val="32"/>
          <w:rtl/>
          <w:lang w:val="fr-FR" w:bidi="ar-DZ"/>
        </w:rPr>
        <w:lastRenderedPageBreak/>
        <w:t>الاتصال على نظريات علم النفس وتحديده للسوي وللمرض، والغير مألوف ونسخر وسيلة العلاج النفسي لهدف علاج اضطرابات يفترض أنها تعود في نشأتها إلى عوامل نفسية اجتماعية ويمكن إقامة مثل هذا الاتصال مع شخص ومع مجموعة أشخاص وينجم عنه إدخال تعديلات على الجهاز العلائقي لديه ولديهم (النابلسي، 1991، 5).</w:t>
      </w:r>
    </w:p>
    <w:p w:rsidR="006320A9" w:rsidRPr="001E0F70" w:rsidRDefault="006320A9" w:rsidP="00F815AF">
      <w:pPr>
        <w:bidi/>
        <w:spacing w:after="0"/>
        <w:ind w:firstLine="708"/>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xml:space="preserve">1- 11- </w:t>
      </w:r>
      <w:r w:rsidRPr="001E0F70">
        <w:rPr>
          <w:rFonts w:ascii="Simplified Arabic" w:hAnsi="Simplified Arabic" w:cs="Simplified Arabic"/>
          <w:b/>
          <w:bCs/>
          <w:sz w:val="32"/>
          <w:szCs w:val="32"/>
          <w:rtl/>
          <w:lang w:val="fr-FR" w:bidi="ar-DZ"/>
        </w:rPr>
        <w:t>ويعرف العلاج النفسي كذلك بأنه</w:t>
      </w:r>
      <w:r w:rsidRPr="001E0F70">
        <w:rPr>
          <w:rFonts w:ascii="Simplified Arabic" w:hAnsi="Simplified Arabic" w:cs="Simplified Arabic"/>
          <w:sz w:val="32"/>
          <w:szCs w:val="32"/>
          <w:rtl/>
          <w:lang w:val="fr-FR" w:bidi="ar-DZ"/>
        </w:rPr>
        <w:t>: تفاعل منظم بين المعالج والمريض ويعمل على استخدام المبادئ السيكولوجية بطريقة تؤثر على المريض واتجاهاته ومشاعره وسلوكه بهدف مساعدته على التغلب على هذا السلوك غير السوي أو مساعدته للتوافق مع المشكلات التي تواجهه في حياته (مياسا، 1997، 178).</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b/>
          <w:bCs/>
          <w:sz w:val="32"/>
          <w:szCs w:val="32"/>
          <w:rtl/>
          <w:lang w:val="fr-FR" w:bidi="ar-DZ"/>
        </w:rPr>
        <w:t>2-</w:t>
      </w:r>
      <w:r w:rsidR="00A52DFA" w:rsidRPr="001E0F70">
        <w:rPr>
          <w:rFonts w:ascii="Simplified Arabic" w:hAnsi="Simplified Arabic" w:cs="Simplified Arabic" w:hint="cs"/>
          <w:b/>
          <w:bCs/>
          <w:sz w:val="32"/>
          <w:szCs w:val="32"/>
          <w:rtl/>
          <w:lang w:val="fr-FR" w:bidi="ar-DZ"/>
        </w:rPr>
        <w:t xml:space="preserve"> </w:t>
      </w:r>
      <w:r w:rsidRPr="001E0F70">
        <w:rPr>
          <w:rFonts w:ascii="Simplified Arabic" w:hAnsi="Simplified Arabic" w:cs="Simplified Arabic"/>
          <w:b/>
          <w:bCs/>
          <w:sz w:val="32"/>
          <w:szCs w:val="32"/>
          <w:rtl/>
          <w:lang w:val="fr-FR" w:bidi="ar-DZ"/>
        </w:rPr>
        <w:t xml:space="preserve"> </w:t>
      </w:r>
      <w:proofErr w:type="gramStart"/>
      <w:r w:rsidRPr="001E0F70">
        <w:rPr>
          <w:rFonts w:ascii="Simplified Arabic" w:hAnsi="Simplified Arabic" w:cs="Simplified Arabic"/>
          <w:b/>
          <w:bCs/>
          <w:sz w:val="32"/>
          <w:szCs w:val="32"/>
          <w:rtl/>
          <w:lang w:val="fr-FR" w:bidi="ar-DZ"/>
        </w:rPr>
        <w:t xml:space="preserve">أهداف </w:t>
      </w:r>
      <w:r w:rsidR="00F815AF" w:rsidRPr="001E0F70">
        <w:rPr>
          <w:rFonts w:ascii="Simplified Arabic" w:hAnsi="Simplified Arabic" w:cs="Simplified Arabic" w:hint="cs"/>
          <w:b/>
          <w:bCs/>
          <w:sz w:val="32"/>
          <w:szCs w:val="32"/>
          <w:rtl/>
          <w:lang w:val="fr-FR" w:bidi="ar-DZ"/>
        </w:rPr>
        <w:t xml:space="preserve"> التوجيه</w:t>
      </w:r>
      <w:proofErr w:type="gramEnd"/>
      <w:r w:rsidR="00F815AF" w:rsidRPr="001E0F70">
        <w:rPr>
          <w:rFonts w:ascii="Simplified Arabic" w:hAnsi="Simplified Arabic" w:cs="Simplified Arabic" w:hint="cs"/>
          <w:b/>
          <w:bCs/>
          <w:sz w:val="32"/>
          <w:szCs w:val="32"/>
          <w:rtl/>
          <w:lang w:val="fr-FR" w:bidi="ar-DZ"/>
        </w:rPr>
        <w:t xml:space="preserve"> و </w:t>
      </w:r>
      <w:r w:rsidRPr="001E0F70">
        <w:rPr>
          <w:rFonts w:ascii="Simplified Arabic" w:hAnsi="Simplified Arabic" w:cs="Simplified Arabic"/>
          <w:b/>
          <w:bCs/>
          <w:sz w:val="32"/>
          <w:szCs w:val="32"/>
          <w:rtl/>
          <w:lang w:val="fr-FR" w:bidi="ar-DZ"/>
        </w:rPr>
        <w:t>الإرشاد:</w:t>
      </w:r>
      <w:r w:rsidRPr="001E0F70">
        <w:rPr>
          <w:rFonts w:ascii="Simplified Arabic" w:hAnsi="Simplified Arabic" w:cs="Simplified Arabic"/>
          <w:sz w:val="32"/>
          <w:szCs w:val="32"/>
          <w:rtl/>
          <w:lang w:val="fr-FR" w:bidi="ar-DZ"/>
        </w:rPr>
        <w:t xml:space="preserve"> </w:t>
      </w:r>
    </w:p>
    <w:p w:rsidR="00197847" w:rsidRPr="001E0F70" w:rsidRDefault="00197847" w:rsidP="000F459B">
      <w:pPr>
        <w:bidi/>
        <w:spacing w:after="0"/>
        <w:ind w:firstLine="708"/>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xml:space="preserve">حدد المرشدون النفسانيون </w:t>
      </w:r>
      <w:r w:rsidR="00F815AF" w:rsidRPr="001E0F70">
        <w:rPr>
          <w:rFonts w:ascii="Simplified Arabic" w:hAnsi="Simplified Arabic" w:cs="Simplified Arabic" w:hint="cs"/>
          <w:sz w:val="32"/>
          <w:szCs w:val="32"/>
          <w:rtl/>
          <w:lang w:val="fr-FR" w:bidi="ar-DZ"/>
        </w:rPr>
        <w:t xml:space="preserve"> </w:t>
      </w:r>
      <w:r w:rsidRPr="001E0F70">
        <w:rPr>
          <w:rFonts w:ascii="Simplified Arabic" w:hAnsi="Simplified Arabic" w:cs="Simplified Arabic"/>
          <w:sz w:val="32"/>
          <w:szCs w:val="32"/>
          <w:rtl/>
          <w:lang w:val="fr-FR" w:bidi="ar-DZ"/>
        </w:rPr>
        <w:t xml:space="preserve"> أهداف علم الإرشاد النفسي </w:t>
      </w:r>
      <w:r w:rsidR="00A52DFA" w:rsidRPr="001E0F70">
        <w:rPr>
          <w:rFonts w:ascii="Simplified Arabic" w:hAnsi="Simplified Arabic" w:cs="Simplified Arabic" w:hint="cs"/>
          <w:sz w:val="32"/>
          <w:szCs w:val="32"/>
          <w:rtl/>
          <w:lang w:val="fr-FR" w:bidi="ar-DZ"/>
        </w:rPr>
        <w:t xml:space="preserve"> </w:t>
      </w:r>
      <w:r w:rsidRPr="001E0F70">
        <w:rPr>
          <w:rFonts w:ascii="Simplified Arabic" w:hAnsi="Simplified Arabic" w:cs="Simplified Arabic"/>
          <w:sz w:val="32"/>
          <w:szCs w:val="32"/>
          <w:rtl/>
          <w:lang w:val="fr-FR" w:bidi="ar-DZ"/>
        </w:rPr>
        <w:t xml:space="preserve"> فيما يلي:</w:t>
      </w:r>
    </w:p>
    <w:p w:rsidR="00197847" w:rsidRPr="001E0F70" w:rsidRDefault="00197847" w:rsidP="000F459B">
      <w:pPr>
        <w:bidi/>
        <w:spacing w:after="0"/>
        <w:jc w:val="both"/>
        <w:rPr>
          <w:rFonts w:ascii="Simplified Arabic" w:hAnsi="Simplified Arabic" w:cs="Simplified Arabic"/>
          <w:sz w:val="32"/>
          <w:szCs w:val="32"/>
          <w:rtl/>
          <w:lang w:val="fr-FR"/>
        </w:rPr>
      </w:pPr>
      <w:r w:rsidRPr="001E0F70">
        <w:rPr>
          <w:rFonts w:ascii="Simplified Arabic" w:hAnsi="Simplified Arabic" w:cs="Simplified Arabic"/>
          <w:b/>
          <w:bCs/>
          <w:sz w:val="32"/>
          <w:szCs w:val="32"/>
          <w:rtl/>
          <w:lang w:val="fr-FR"/>
        </w:rPr>
        <w:t xml:space="preserve">2-1- </w:t>
      </w:r>
      <w:r w:rsidR="00A52DFA" w:rsidRPr="001E0F70">
        <w:rPr>
          <w:rFonts w:ascii="Simplified Arabic" w:hAnsi="Simplified Arabic" w:cs="Simplified Arabic" w:hint="cs"/>
          <w:b/>
          <w:bCs/>
          <w:sz w:val="32"/>
          <w:szCs w:val="32"/>
          <w:rtl/>
          <w:lang w:val="fr-FR"/>
        </w:rPr>
        <w:t xml:space="preserve"> </w:t>
      </w:r>
      <w:r w:rsidRPr="001E0F70">
        <w:rPr>
          <w:rFonts w:ascii="Simplified Arabic" w:hAnsi="Simplified Arabic" w:cs="Simplified Arabic"/>
          <w:b/>
          <w:bCs/>
          <w:sz w:val="32"/>
          <w:szCs w:val="32"/>
          <w:rtl/>
          <w:lang w:val="fr-FR"/>
        </w:rPr>
        <w:t xml:space="preserve"> تحقيق الذات</w:t>
      </w:r>
      <w:r w:rsidRPr="001E0F70">
        <w:rPr>
          <w:rFonts w:ascii="Simplified Arabic" w:hAnsi="Simplified Arabic" w:cs="Simplified Arabic"/>
          <w:sz w:val="32"/>
          <w:szCs w:val="32"/>
          <w:rtl/>
          <w:lang w:val="fr-FR"/>
        </w:rPr>
        <w:t>:</w:t>
      </w:r>
    </w:p>
    <w:p w:rsidR="00197847" w:rsidRPr="001E0F70" w:rsidRDefault="00197847" w:rsidP="00F815AF">
      <w:pPr>
        <w:bidi/>
        <w:spacing w:after="0"/>
        <w:ind w:firstLine="708"/>
        <w:jc w:val="both"/>
        <w:rPr>
          <w:rFonts w:ascii="Simplified Arabic" w:hAnsi="Simplified Arabic" w:cs="Simplified Arabic"/>
          <w:sz w:val="32"/>
          <w:szCs w:val="32"/>
          <w:rtl/>
          <w:lang w:val="fr-FR"/>
        </w:rPr>
      </w:pPr>
      <w:r w:rsidRPr="001E0F70">
        <w:rPr>
          <w:rFonts w:ascii="Simplified Arabic" w:hAnsi="Simplified Arabic" w:cs="Simplified Arabic"/>
          <w:sz w:val="32"/>
          <w:szCs w:val="32"/>
          <w:rtl/>
          <w:lang w:val="fr-FR"/>
        </w:rPr>
        <w:t>وهو دافع أساسي لكل فرد يوجه سلوكه ونظامه العام فيترتب عليه استعداد الفرد الدائم لإقامة العلاقة الصحية مع الذات وتقبلها وفهمها والعمل على تحسينها وتطويرها وتنمية مفهوم ذات موجب لدى الفرد انطلاقا من إطاره المرجعي وحالته ووضعه النفسي والصحي للوصول إلى تحقيق الرضا عن الذات والسعادة، حيث أن تحقيق الذات من الحاجات التي تقع في أعلى هرم الحاجات الإنسانية وذلك من خلال تكوين هوية مميزة ناجحة عن الذات وهذا من  أهم أهداف الإرشاد لاكتساب مكانة اجتماعية ومهنية لائقة ومرغوبة، يتحقق من خلالها ســــعادته وقيمته كإنســــان لذا فالمرشــــد والمســترشد يســـــعيان دائما للوصول إلى هذه الغاية           (</w:t>
      </w:r>
      <w:proofErr w:type="spellStart"/>
      <w:r w:rsidRPr="001E0F70">
        <w:rPr>
          <w:rFonts w:ascii="Simplified Arabic" w:hAnsi="Simplified Arabic" w:cs="Simplified Arabic"/>
          <w:sz w:val="32"/>
          <w:szCs w:val="32"/>
          <w:rtl/>
          <w:lang w:val="fr-FR"/>
        </w:rPr>
        <w:t>السفاسفة</w:t>
      </w:r>
      <w:proofErr w:type="spellEnd"/>
      <w:r w:rsidRPr="001E0F70">
        <w:rPr>
          <w:rFonts w:ascii="Simplified Arabic" w:hAnsi="Simplified Arabic" w:cs="Simplified Arabic"/>
          <w:sz w:val="32"/>
          <w:szCs w:val="32"/>
          <w:rtl/>
          <w:lang w:val="fr-FR"/>
        </w:rPr>
        <w:t>، 2003، 15).</w:t>
      </w:r>
    </w:p>
    <w:p w:rsidR="00197847" w:rsidRPr="001E0F70" w:rsidRDefault="00197847" w:rsidP="000F459B">
      <w:pPr>
        <w:bidi/>
        <w:spacing w:after="0"/>
        <w:jc w:val="both"/>
        <w:rPr>
          <w:rFonts w:ascii="Simplified Arabic" w:hAnsi="Simplified Arabic" w:cs="Simplified Arabic"/>
          <w:sz w:val="32"/>
          <w:szCs w:val="32"/>
          <w:rtl/>
          <w:lang w:val="fr-FR"/>
        </w:rPr>
      </w:pPr>
      <w:r w:rsidRPr="001E0F70">
        <w:rPr>
          <w:rFonts w:ascii="Simplified Arabic" w:hAnsi="Simplified Arabic" w:cs="Simplified Arabic"/>
          <w:sz w:val="32"/>
          <w:szCs w:val="32"/>
          <w:rtl/>
          <w:lang w:val="fr-FR"/>
        </w:rPr>
        <w:t>2-</w:t>
      </w:r>
      <w:r w:rsidRPr="001E0F70">
        <w:rPr>
          <w:rFonts w:ascii="Simplified Arabic" w:hAnsi="Simplified Arabic" w:cs="Simplified Arabic"/>
          <w:b/>
          <w:bCs/>
          <w:sz w:val="32"/>
          <w:szCs w:val="32"/>
          <w:rtl/>
          <w:lang w:val="fr-FR"/>
        </w:rPr>
        <w:t>2</w:t>
      </w:r>
      <w:r w:rsidRPr="001E0F70">
        <w:rPr>
          <w:rFonts w:ascii="Simplified Arabic" w:hAnsi="Simplified Arabic" w:cs="Simplified Arabic"/>
          <w:sz w:val="32"/>
          <w:szCs w:val="32"/>
          <w:rtl/>
          <w:lang w:val="fr-FR"/>
        </w:rPr>
        <w:t xml:space="preserve">- </w:t>
      </w:r>
      <w:r w:rsidRPr="001E0F70">
        <w:rPr>
          <w:rFonts w:ascii="Simplified Arabic" w:hAnsi="Simplified Arabic" w:cs="Simplified Arabic"/>
          <w:b/>
          <w:bCs/>
          <w:sz w:val="32"/>
          <w:szCs w:val="32"/>
          <w:rtl/>
          <w:lang w:val="fr-FR"/>
        </w:rPr>
        <w:t>تحقيق التوافق</w:t>
      </w:r>
      <w:r w:rsidRPr="001E0F70">
        <w:rPr>
          <w:rFonts w:ascii="Simplified Arabic" w:hAnsi="Simplified Arabic" w:cs="Simplified Arabic"/>
          <w:sz w:val="32"/>
          <w:szCs w:val="32"/>
          <w:rtl/>
          <w:lang w:val="fr-FR"/>
        </w:rPr>
        <w:t>:</w:t>
      </w:r>
    </w:p>
    <w:p w:rsidR="00197847" w:rsidRPr="001E0F70" w:rsidRDefault="00197847" w:rsidP="0057577D">
      <w:pPr>
        <w:bidi/>
        <w:spacing w:after="0"/>
        <w:ind w:firstLine="708"/>
        <w:jc w:val="both"/>
        <w:rPr>
          <w:rFonts w:ascii="Simplified Arabic" w:hAnsi="Simplified Arabic" w:cs="Simplified Arabic"/>
          <w:sz w:val="32"/>
          <w:szCs w:val="32"/>
          <w:rtl/>
          <w:lang w:val="fr-FR"/>
        </w:rPr>
      </w:pPr>
      <w:r w:rsidRPr="001E0F70">
        <w:rPr>
          <w:rFonts w:ascii="Simplified Arabic" w:hAnsi="Simplified Arabic" w:cs="Simplified Arabic"/>
          <w:sz w:val="32"/>
          <w:szCs w:val="32"/>
          <w:rtl/>
          <w:lang w:val="fr-FR"/>
        </w:rPr>
        <w:t xml:space="preserve">وهو من أهم أهداف الإرشاد، حيث يتناول السلوك والبيئة الطبيعية والاجتماعية بالتغيير والتعديل حتى يحدث توازن بين الفرد وبيئته، وهذا التوازن يتضمن إشباع حاجات الفرد ومقابلة متطلبات البيئة، ويتطلب تحقيق هذا الهدف تنمية طاقات المسترشد وإكسابه مهارات التعامل </w:t>
      </w:r>
      <w:r w:rsidRPr="001E0F70">
        <w:rPr>
          <w:rFonts w:ascii="Simplified Arabic" w:hAnsi="Simplified Arabic" w:cs="Simplified Arabic"/>
          <w:sz w:val="32"/>
          <w:szCs w:val="32"/>
          <w:rtl/>
          <w:lang w:val="fr-FR"/>
        </w:rPr>
        <w:lastRenderedPageBreak/>
        <w:t>مع المواقف وخاصة المواقف الضاغطة والنهوض بعملية اتخاذ القرارات وتحقيق التوافق النفسي يكون بشكل متوازن يعني في كل المجالات.</w:t>
      </w:r>
    </w:p>
    <w:p w:rsidR="00197847" w:rsidRPr="001E0F70" w:rsidRDefault="00197847" w:rsidP="000F459B">
      <w:pPr>
        <w:bidi/>
        <w:spacing w:after="0"/>
        <w:jc w:val="both"/>
        <w:rPr>
          <w:rFonts w:ascii="Simplified Arabic" w:hAnsi="Simplified Arabic" w:cs="Simplified Arabic"/>
          <w:sz w:val="32"/>
          <w:szCs w:val="32"/>
          <w:rtl/>
          <w:lang w:val="fr-FR"/>
        </w:rPr>
      </w:pPr>
      <w:r w:rsidRPr="001E0F70">
        <w:rPr>
          <w:rFonts w:ascii="Simplified Arabic" w:hAnsi="Simplified Arabic" w:cs="Simplified Arabic"/>
          <w:b/>
          <w:bCs/>
          <w:sz w:val="32"/>
          <w:szCs w:val="32"/>
          <w:rtl/>
          <w:lang w:val="fr-FR"/>
        </w:rPr>
        <w:t>2-3- التوافق الشخصي</w:t>
      </w:r>
      <w:r w:rsidRPr="001E0F70">
        <w:rPr>
          <w:rFonts w:ascii="Simplified Arabic" w:hAnsi="Simplified Arabic" w:cs="Simplified Arabic"/>
          <w:sz w:val="32"/>
          <w:szCs w:val="32"/>
          <w:rtl/>
          <w:lang w:val="fr-FR"/>
        </w:rPr>
        <w:t>: أي تحقيق السعادة مع النفس والرضا الشخصي.</w:t>
      </w:r>
    </w:p>
    <w:p w:rsidR="00197847" w:rsidRPr="001E0F70" w:rsidRDefault="00197847" w:rsidP="000F459B">
      <w:pPr>
        <w:bidi/>
        <w:spacing w:after="0"/>
        <w:jc w:val="both"/>
        <w:rPr>
          <w:rFonts w:ascii="Simplified Arabic" w:hAnsi="Simplified Arabic" w:cs="Simplified Arabic"/>
          <w:sz w:val="32"/>
          <w:szCs w:val="32"/>
          <w:rtl/>
          <w:lang w:val="fr-FR"/>
        </w:rPr>
      </w:pPr>
      <w:r w:rsidRPr="001E0F70">
        <w:rPr>
          <w:rFonts w:ascii="Simplified Arabic" w:hAnsi="Simplified Arabic" w:cs="Simplified Arabic"/>
          <w:b/>
          <w:bCs/>
          <w:sz w:val="32"/>
          <w:szCs w:val="32"/>
          <w:rtl/>
          <w:lang w:val="fr-FR"/>
        </w:rPr>
        <w:t>2-4- التوافق التربوي</w:t>
      </w:r>
      <w:r w:rsidRPr="001E0F70">
        <w:rPr>
          <w:rFonts w:ascii="Simplified Arabic" w:hAnsi="Simplified Arabic" w:cs="Simplified Arabic"/>
          <w:sz w:val="32"/>
          <w:szCs w:val="32"/>
          <w:rtl/>
          <w:lang w:val="fr-FR"/>
        </w:rPr>
        <w:t>:</w:t>
      </w:r>
    </w:p>
    <w:p w:rsidR="00197847" w:rsidRPr="001E0F70" w:rsidRDefault="00197847" w:rsidP="000F459B">
      <w:pPr>
        <w:bidi/>
        <w:spacing w:after="0"/>
        <w:ind w:firstLine="708"/>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rPr>
        <w:t>مساعدة الفرد في اختيار أنسب المواد الدراسية والمناهج في ضوء قدراته وميوله.</w:t>
      </w:r>
    </w:p>
    <w:p w:rsidR="00197847" w:rsidRPr="001E0F70" w:rsidRDefault="00197847" w:rsidP="000F459B">
      <w:pPr>
        <w:bidi/>
        <w:spacing w:after="0"/>
        <w:jc w:val="both"/>
        <w:rPr>
          <w:rFonts w:ascii="Simplified Arabic" w:hAnsi="Simplified Arabic" w:cs="Simplified Arabic"/>
          <w:sz w:val="32"/>
          <w:szCs w:val="32"/>
          <w:rtl/>
          <w:lang w:val="fr-FR"/>
        </w:rPr>
      </w:pPr>
      <w:r w:rsidRPr="001E0F70">
        <w:rPr>
          <w:rFonts w:ascii="Simplified Arabic" w:hAnsi="Simplified Arabic" w:cs="Simplified Arabic"/>
          <w:b/>
          <w:bCs/>
          <w:sz w:val="32"/>
          <w:szCs w:val="32"/>
          <w:rtl/>
          <w:lang w:val="fr-FR"/>
        </w:rPr>
        <w:t>2-5- التوافق المهني</w:t>
      </w:r>
      <w:r w:rsidRPr="001E0F70">
        <w:rPr>
          <w:rFonts w:ascii="Simplified Arabic" w:hAnsi="Simplified Arabic" w:cs="Simplified Arabic"/>
          <w:sz w:val="32"/>
          <w:szCs w:val="32"/>
          <w:rtl/>
          <w:lang w:val="fr-FR"/>
        </w:rPr>
        <w:t>:</w:t>
      </w:r>
    </w:p>
    <w:p w:rsidR="00197847" w:rsidRPr="001E0F70" w:rsidRDefault="00197847" w:rsidP="000F459B">
      <w:pPr>
        <w:bidi/>
        <w:spacing w:after="0"/>
        <w:ind w:firstLine="708"/>
        <w:jc w:val="both"/>
        <w:rPr>
          <w:rFonts w:ascii="Simplified Arabic" w:hAnsi="Simplified Arabic" w:cs="Simplified Arabic"/>
          <w:sz w:val="32"/>
          <w:szCs w:val="32"/>
          <w:rtl/>
          <w:lang w:val="fr-FR"/>
        </w:rPr>
      </w:pPr>
      <w:r w:rsidRPr="001E0F70">
        <w:rPr>
          <w:rFonts w:ascii="Simplified Arabic" w:hAnsi="Simplified Arabic" w:cs="Simplified Arabic"/>
          <w:sz w:val="32"/>
          <w:szCs w:val="32"/>
          <w:rtl/>
          <w:lang w:val="fr-FR"/>
        </w:rPr>
        <w:t>ويتضمن الاختيار المناسب للمهنة والاستعداد علميا وتدريبياً وتحقيق الشعور بإنجاز، الكفاءة والرضا والنجاح.</w:t>
      </w:r>
    </w:p>
    <w:p w:rsidR="00197847" w:rsidRPr="001E0F70" w:rsidRDefault="00197847" w:rsidP="000F459B">
      <w:pPr>
        <w:bidi/>
        <w:spacing w:after="0"/>
        <w:jc w:val="both"/>
        <w:rPr>
          <w:rFonts w:ascii="Simplified Arabic" w:hAnsi="Simplified Arabic" w:cs="Simplified Arabic"/>
          <w:b/>
          <w:bCs/>
          <w:sz w:val="32"/>
          <w:szCs w:val="32"/>
          <w:rtl/>
          <w:lang w:val="fr-FR"/>
        </w:rPr>
      </w:pPr>
      <w:r w:rsidRPr="001E0F70">
        <w:rPr>
          <w:rFonts w:ascii="Simplified Arabic" w:hAnsi="Simplified Arabic" w:cs="Simplified Arabic"/>
          <w:b/>
          <w:bCs/>
          <w:sz w:val="32"/>
          <w:szCs w:val="32"/>
          <w:rtl/>
          <w:lang w:val="fr-FR"/>
        </w:rPr>
        <w:t>2</w:t>
      </w:r>
      <w:r w:rsidRPr="001E0F70">
        <w:rPr>
          <w:rFonts w:ascii="Simplified Arabic" w:hAnsi="Simplified Arabic" w:cs="Simplified Arabic"/>
          <w:sz w:val="32"/>
          <w:szCs w:val="32"/>
          <w:rtl/>
          <w:lang w:val="fr-FR"/>
        </w:rPr>
        <w:t>-</w:t>
      </w:r>
      <w:r w:rsidRPr="001E0F70">
        <w:rPr>
          <w:rFonts w:ascii="Simplified Arabic" w:hAnsi="Simplified Arabic" w:cs="Simplified Arabic"/>
          <w:b/>
          <w:bCs/>
          <w:sz w:val="32"/>
          <w:szCs w:val="32"/>
          <w:rtl/>
          <w:lang w:val="fr-FR"/>
        </w:rPr>
        <w:t>6</w:t>
      </w:r>
      <w:r w:rsidRPr="001E0F70">
        <w:rPr>
          <w:rFonts w:ascii="Simplified Arabic" w:hAnsi="Simplified Arabic" w:cs="Simplified Arabic"/>
          <w:sz w:val="32"/>
          <w:szCs w:val="32"/>
          <w:rtl/>
          <w:lang w:val="fr-FR"/>
        </w:rPr>
        <w:t xml:space="preserve">- </w:t>
      </w:r>
      <w:r w:rsidRPr="001E0F70">
        <w:rPr>
          <w:rFonts w:ascii="Simplified Arabic" w:hAnsi="Simplified Arabic" w:cs="Simplified Arabic"/>
          <w:b/>
          <w:bCs/>
          <w:sz w:val="32"/>
          <w:szCs w:val="32"/>
          <w:rtl/>
          <w:lang w:val="fr-FR"/>
        </w:rPr>
        <w:t>التوافق الاجتماعي:</w:t>
      </w:r>
    </w:p>
    <w:p w:rsidR="00197847" w:rsidRPr="001E0F70" w:rsidRDefault="00197847" w:rsidP="00A52DFA">
      <w:pPr>
        <w:bidi/>
        <w:spacing w:after="0"/>
        <w:ind w:firstLine="708"/>
        <w:jc w:val="both"/>
        <w:rPr>
          <w:rFonts w:ascii="Simplified Arabic" w:hAnsi="Simplified Arabic" w:cs="Simplified Arabic"/>
          <w:sz w:val="32"/>
          <w:szCs w:val="32"/>
          <w:rtl/>
          <w:lang w:val="fr-FR"/>
        </w:rPr>
      </w:pPr>
      <w:r w:rsidRPr="001E0F70">
        <w:rPr>
          <w:rFonts w:ascii="Simplified Arabic" w:hAnsi="Simplified Arabic" w:cs="Simplified Arabic"/>
          <w:sz w:val="32"/>
          <w:szCs w:val="32"/>
          <w:rtl/>
          <w:lang w:val="fr-FR"/>
        </w:rPr>
        <w:t>وهي الســــــعادة مع الآخــــرين والالتزام بأخلاقيات المجتمع ومســــايرة معايــــيرها</w:t>
      </w:r>
      <w:r w:rsidR="00A52DFA" w:rsidRPr="001E0F70">
        <w:rPr>
          <w:rFonts w:ascii="Simplified Arabic" w:hAnsi="Simplified Arabic" w:cs="Simplified Arabic" w:hint="cs"/>
          <w:sz w:val="32"/>
          <w:szCs w:val="32"/>
          <w:rtl/>
          <w:lang w:val="fr-FR"/>
        </w:rPr>
        <w:t xml:space="preserve"> </w:t>
      </w:r>
      <w:r w:rsidRPr="001E0F70">
        <w:rPr>
          <w:rFonts w:ascii="Simplified Arabic" w:hAnsi="Simplified Arabic" w:cs="Simplified Arabic"/>
          <w:sz w:val="32"/>
          <w:szCs w:val="32"/>
          <w:rtl/>
          <w:lang w:val="fr-FR"/>
        </w:rPr>
        <w:t xml:space="preserve">  وقواعد الضبط الاجتماعي، وتقبل التغير الاجتماعي والوصول إلى التفاعل السليم (زهران، 2005، 41، 42).</w:t>
      </w:r>
    </w:p>
    <w:p w:rsidR="00197847" w:rsidRPr="001E0F70" w:rsidRDefault="00197847" w:rsidP="000F459B">
      <w:pPr>
        <w:bidi/>
        <w:spacing w:after="0"/>
        <w:jc w:val="both"/>
        <w:rPr>
          <w:rFonts w:ascii="Simplified Arabic" w:hAnsi="Simplified Arabic" w:cs="Simplified Arabic"/>
          <w:sz w:val="32"/>
          <w:szCs w:val="32"/>
          <w:rtl/>
          <w:lang w:val="fr-FR"/>
        </w:rPr>
      </w:pPr>
      <w:r w:rsidRPr="001E0F70">
        <w:rPr>
          <w:rFonts w:ascii="Simplified Arabic" w:hAnsi="Simplified Arabic" w:cs="Simplified Arabic"/>
          <w:b/>
          <w:bCs/>
          <w:sz w:val="32"/>
          <w:szCs w:val="32"/>
          <w:rtl/>
          <w:lang w:val="fr-FR"/>
        </w:rPr>
        <w:t>2-7- تحقيق الصحة النفسية</w:t>
      </w:r>
      <w:r w:rsidRPr="001E0F70">
        <w:rPr>
          <w:rFonts w:ascii="Simplified Arabic" w:hAnsi="Simplified Arabic" w:cs="Simplified Arabic"/>
          <w:sz w:val="32"/>
          <w:szCs w:val="32"/>
          <w:rtl/>
          <w:lang w:val="fr-FR"/>
        </w:rPr>
        <w:t>:</w:t>
      </w:r>
    </w:p>
    <w:p w:rsidR="00197847" w:rsidRPr="001E0F70" w:rsidRDefault="00197847" w:rsidP="000F459B">
      <w:pPr>
        <w:bidi/>
        <w:spacing w:after="0"/>
        <w:ind w:firstLine="708"/>
        <w:jc w:val="both"/>
        <w:rPr>
          <w:rFonts w:ascii="Simplified Arabic" w:hAnsi="Simplified Arabic" w:cs="Simplified Arabic"/>
          <w:sz w:val="32"/>
          <w:szCs w:val="32"/>
          <w:rtl/>
          <w:lang w:val="fr-FR"/>
        </w:rPr>
      </w:pPr>
      <w:r w:rsidRPr="001E0F70">
        <w:rPr>
          <w:rFonts w:ascii="Simplified Arabic" w:hAnsi="Simplified Arabic" w:cs="Simplified Arabic"/>
          <w:sz w:val="32"/>
          <w:szCs w:val="32"/>
          <w:rtl/>
          <w:lang w:val="fr-FR"/>
        </w:rPr>
        <w:t>حيث يهدف إلى تحقيق الصحة النفسية للفرد من خلال تحقيق التوازن والتكامل بين الوظائف النفسية للفرد، ويشعر بدرجة من الرضا والكفاية.</w:t>
      </w:r>
    </w:p>
    <w:p w:rsidR="00197847" w:rsidRPr="001E0F70" w:rsidRDefault="00197847" w:rsidP="000F459B">
      <w:pPr>
        <w:bidi/>
        <w:spacing w:after="0"/>
        <w:jc w:val="both"/>
        <w:rPr>
          <w:rFonts w:ascii="Simplified Arabic" w:hAnsi="Simplified Arabic" w:cs="Simplified Arabic"/>
          <w:b/>
          <w:bCs/>
          <w:sz w:val="32"/>
          <w:szCs w:val="32"/>
          <w:rtl/>
          <w:lang w:val="fr-FR"/>
        </w:rPr>
      </w:pPr>
      <w:r w:rsidRPr="001E0F70">
        <w:rPr>
          <w:rFonts w:ascii="Simplified Arabic" w:hAnsi="Simplified Arabic" w:cs="Simplified Arabic"/>
          <w:b/>
          <w:bCs/>
          <w:sz w:val="32"/>
          <w:szCs w:val="32"/>
          <w:rtl/>
          <w:lang w:val="fr-FR"/>
        </w:rPr>
        <w:t xml:space="preserve">2-8- إكساب الفرد مهارات الضبط </w:t>
      </w:r>
      <w:proofErr w:type="gramStart"/>
      <w:r w:rsidRPr="001E0F70">
        <w:rPr>
          <w:rFonts w:ascii="Simplified Arabic" w:hAnsi="Simplified Arabic" w:cs="Simplified Arabic"/>
          <w:b/>
          <w:bCs/>
          <w:sz w:val="32"/>
          <w:szCs w:val="32"/>
          <w:rtl/>
          <w:lang w:val="fr-FR"/>
        </w:rPr>
        <w:t>و التوجيه</w:t>
      </w:r>
      <w:proofErr w:type="gramEnd"/>
      <w:r w:rsidRPr="001E0F70">
        <w:rPr>
          <w:rFonts w:ascii="Simplified Arabic" w:hAnsi="Simplified Arabic" w:cs="Simplified Arabic"/>
          <w:b/>
          <w:bCs/>
          <w:sz w:val="32"/>
          <w:szCs w:val="32"/>
          <w:rtl/>
          <w:lang w:val="fr-FR"/>
        </w:rPr>
        <w:t xml:space="preserve"> الذاتي:</w:t>
      </w:r>
    </w:p>
    <w:p w:rsidR="00197847" w:rsidRPr="001E0F70" w:rsidRDefault="00197847" w:rsidP="000F459B">
      <w:pPr>
        <w:bidi/>
        <w:spacing w:after="0"/>
        <w:ind w:firstLine="708"/>
        <w:jc w:val="both"/>
        <w:rPr>
          <w:rFonts w:ascii="Simplified Arabic" w:hAnsi="Simplified Arabic" w:cs="Simplified Arabic"/>
          <w:sz w:val="32"/>
          <w:szCs w:val="32"/>
          <w:rtl/>
          <w:lang w:val="fr-FR"/>
        </w:rPr>
      </w:pPr>
      <w:r w:rsidRPr="001E0F70">
        <w:rPr>
          <w:rFonts w:ascii="Simplified Arabic" w:hAnsi="Simplified Arabic" w:cs="Simplified Arabic"/>
          <w:sz w:val="32"/>
          <w:szCs w:val="32"/>
          <w:rtl/>
          <w:lang w:val="fr-FR"/>
        </w:rPr>
        <w:t xml:space="preserve">وتعني الوصول بالفرد المسترشد إلى درجة من الوعي بذاته وإمكاناته، وفهمه لظروفه ومحيطه فهما أقرب للواقع، حيث يكون الفرد في بداية حياته متمتعا بمركز ضبط خارجي </w:t>
      </w:r>
      <w:proofErr w:type="spellStart"/>
      <w:r w:rsidRPr="001E0F70">
        <w:rPr>
          <w:rFonts w:ascii="Simplified Arabic" w:hAnsi="Simplified Arabic" w:cs="Simplified Arabic"/>
          <w:sz w:val="32"/>
          <w:szCs w:val="32"/>
          <w:rtl/>
          <w:lang w:val="fr-FR"/>
        </w:rPr>
        <w:t>لسلوكاته</w:t>
      </w:r>
      <w:proofErr w:type="spellEnd"/>
      <w:r w:rsidRPr="001E0F70">
        <w:rPr>
          <w:rFonts w:ascii="Simplified Arabic" w:hAnsi="Simplified Arabic" w:cs="Simplified Arabic"/>
          <w:sz w:val="32"/>
          <w:szCs w:val="32"/>
          <w:rtl/>
          <w:lang w:val="fr-FR"/>
        </w:rPr>
        <w:t xml:space="preserve">، ويتقبل تدريجيا بفعل التربية والتنشئة والإرشاد والتوجيه إلى مركز ضبط داخلي، فيتحكم في </w:t>
      </w:r>
      <w:proofErr w:type="spellStart"/>
      <w:r w:rsidRPr="001E0F70">
        <w:rPr>
          <w:rFonts w:ascii="Simplified Arabic" w:hAnsi="Simplified Arabic" w:cs="Simplified Arabic"/>
          <w:sz w:val="32"/>
          <w:szCs w:val="32"/>
          <w:rtl/>
          <w:lang w:val="fr-FR"/>
        </w:rPr>
        <w:t>سلوكاته</w:t>
      </w:r>
      <w:proofErr w:type="spellEnd"/>
      <w:r w:rsidRPr="001E0F70">
        <w:rPr>
          <w:rFonts w:ascii="Simplified Arabic" w:hAnsi="Simplified Arabic" w:cs="Simplified Arabic"/>
          <w:sz w:val="32"/>
          <w:szCs w:val="32"/>
          <w:rtl/>
          <w:lang w:val="fr-FR"/>
        </w:rPr>
        <w:t xml:space="preserve"> ويضبطها برغبة داخلية ومراقبة ذاتية.</w:t>
      </w:r>
    </w:p>
    <w:p w:rsidR="00197847" w:rsidRPr="001E0F70" w:rsidRDefault="00197847" w:rsidP="000F459B">
      <w:pPr>
        <w:tabs>
          <w:tab w:val="left" w:pos="7930"/>
        </w:tabs>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b/>
          <w:bCs/>
          <w:sz w:val="32"/>
          <w:szCs w:val="32"/>
          <w:rtl/>
          <w:lang w:val="fr-FR"/>
        </w:rPr>
        <w:t>2-9- صنع القرارات:</w:t>
      </w:r>
      <w:r w:rsidRPr="001E0F70">
        <w:rPr>
          <w:rFonts w:ascii="Simplified Arabic" w:hAnsi="Simplified Arabic" w:cs="Simplified Arabic"/>
          <w:sz w:val="32"/>
          <w:szCs w:val="32"/>
          <w:rtl/>
          <w:lang w:val="fr-FR" w:bidi="ar-DZ"/>
        </w:rPr>
        <w:t xml:space="preserve">  </w:t>
      </w:r>
    </w:p>
    <w:p w:rsidR="00197847" w:rsidRPr="001E0F70" w:rsidRDefault="00197847" w:rsidP="000F459B">
      <w:pPr>
        <w:bidi/>
        <w:spacing w:after="0"/>
        <w:ind w:firstLine="708"/>
        <w:jc w:val="both"/>
        <w:rPr>
          <w:rFonts w:ascii="Simplified Arabic" w:hAnsi="Simplified Arabic" w:cs="Simplified Arabic"/>
          <w:b/>
          <w:bCs/>
          <w:sz w:val="32"/>
          <w:szCs w:val="32"/>
          <w:rtl/>
          <w:lang w:val="fr-FR"/>
        </w:rPr>
      </w:pPr>
      <w:r w:rsidRPr="001E0F70">
        <w:rPr>
          <w:rFonts w:ascii="Simplified Arabic" w:hAnsi="Simplified Arabic" w:cs="Simplified Arabic"/>
          <w:sz w:val="32"/>
          <w:szCs w:val="32"/>
          <w:rtl/>
          <w:lang w:val="fr-FR"/>
        </w:rPr>
        <w:lastRenderedPageBreak/>
        <w:t>وهي مهارة يتدرب عليها الفرد، فهو يحتاج إلى تعلم إجراءات اتخاذ القرارات وصنعها، كما يحتاج البعض الأخر إلى مساعدة في تعديل قرارات وصنعها، كما يحتاج بعضهم إلى تعديل قرارات خاطئة ثم اتخاذها والقدرة على صنع القرارات (</w:t>
      </w:r>
      <w:proofErr w:type="spellStart"/>
      <w:r w:rsidRPr="001E0F70">
        <w:rPr>
          <w:rFonts w:ascii="Simplified Arabic" w:hAnsi="Simplified Arabic" w:cs="Simplified Arabic"/>
          <w:sz w:val="32"/>
          <w:szCs w:val="32"/>
          <w:rtl/>
          <w:lang w:val="fr-FR"/>
        </w:rPr>
        <w:t>السفاسفة</w:t>
      </w:r>
      <w:proofErr w:type="spellEnd"/>
      <w:r w:rsidRPr="001E0F70">
        <w:rPr>
          <w:rFonts w:ascii="Simplified Arabic" w:hAnsi="Simplified Arabic" w:cs="Simplified Arabic"/>
          <w:sz w:val="32"/>
          <w:szCs w:val="32"/>
          <w:rtl/>
          <w:lang w:val="fr-FR"/>
        </w:rPr>
        <w:t>، 2003، 15 - 17).</w:t>
      </w:r>
    </w:p>
    <w:p w:rsidR="00197847" w:rsidRPr="001E0F70" w:rsidRDefault="00197847" w:rsidP="000F459B">
      <w:pPr>
        <w:bidi/>
        <w:spacing w:after="0"/>
        <w:jc w:val="both"/>
        <w:rPr>
          <w:rFonts w:ascii="Simplified Arabic" w:hAnsi="Simplified Arabic" w:cs="Simplified Arabic"/>
          <w:b/>
          <w:bCs/>
          <w:sz w:val="32"/>
          <w:szCs w:val="32"/>
          <w:rtl/>
          <w:lang w:val="fr-FR"/>
        </w:rPr>
      </w:pPr>
      <w:r w:rsidRPr="001E0F70">
        <w:rPr>
          <w:rFonts w:ascii="Simplified Arabic" w:hAnsi="Simplified Arabic" w:cs="Simplified Arabic"/>
          <w:b/>
          <w:bCs/>
          <w:sz w:val="32"/>
          <w:szCs w:val="32"/>
          <w:rtl/>
          <w:lang w:val="fr-FR"/>
        </w:rPr>
        <w:t xml:space="preserve">3- </w:t>
      </w:r>
      <w:proofErr w:type="gramStart"/>
      <w:r w:rsidRPr="001E0F70">
        <w:rPr>
          <w:rFonts w:ascii="Simplified Arabic" w:hAnsi="Simplified Arabic" w:cs="Simplified Arabic"/>
          <w:b/>
          <w:bCs/>
          <w:sz w:val="32"/>
          <w:szCs w:val="32"/>
          <w:rtl/>
          <w:lang w:val="fr-FR"/>
        </w:rPr>
        <w:t xml:space="preserve">مناهج </w:t>
      </w:r>
      <w:r w:rsidR="00F815AF" w:rsidRPr="001E0F70">
        <w:rPr>
          <w:rFonts w:ascii="Simplified Arabic" w:hAnsi="Simplified Arabic" w:cs="Simplified Arabic" w:hint="cs"/>
          <w:b/>
          <w:bCs/>
          <w:sz w:val="32"/>
          <w:szCs w:val="32"/>
          <w:rtl/>
          <w:lang w:val="fr-FR"/>
        </w:rPr>
        <w:t xml:space="preserve"> التوجيه</w:t>
      </w:r>
      <w:proofErr w:type="gramEnd"/>
      <w:r w:rsidR="00F815AF" w:rsidRPr="001E0F70">
        <w:rPr>
          <w:rFonts w:ascii="Simplified Arabic" w:hAnsi="Simplified Arabic" w:cs="Simplified Arabic" w:hint="cs"/>
          <w:b/>
          <w:bCs/>
          <w:sz w:val="32"/>
          <w:szCs w:val="32"/>
          <w:rtl/>
          <w:lang w:val="fr-FR"/>
        </w:rPr>
        <w:t xml:space="preserve"> و </w:t>
      </w:r>
      <w:r w:rsidRPr="001E0F70">
        <w:rPr>
          <w:rFonts w:ascii="Simplified Arabic" w:hAnsi="Simplified Arabic" w:cs="Simplified Arabic"/>
          <w:b/>
          <w:bCs/>
          <w:sz w:val="32"/>
          <w:szCs w:val="32"/>
          <w:rtl/>
          <w:lang w:val="fr-FR"/>
        </w:rPr>
        <w:t>الإرشاد:</w:t>
      </w:r>
    </w:p>
    <w:p w:rsidR="00197847" w:rsidRPr="001E0F70" w:rsidRDefault="00197847" w:rsidP="000F459B">
      <w:pPr>
        <w:bidi/>
        <w:spacing w:after="0"/>
        <w:ind w:firstLine="708"/>
        <w:jc w:val="both"/>
        <w:rPr>
          <w:rFonts w:ascii="Simplified Arabic" w:hAnsi="Simplified Arabic" w:cs="Simplified Arabic"/>
          <w:sz w:val="32"/>
          <w:szCs w:val="32"/>
          <w:rtl/>
          <w:lang w:val="fr-FR"/>
        </w:rPr>
      </w:pPr>
      <w:r w:rsidRPr="001E0F70">
        <w:rPr>
          <w:rFonts w:ascii="Simplified Arabic" w:hAnsi="Simplified Arabic" w:cs="Simplified Arabic"/>
          <w:sz w:val="32"/>
          <w:szCs w:val="32"/>
          <w:rtl/>
          <w:lang w:val="fr-FR"/>
        </w:rPr>
        <w:t>لتحقيق أهداف الإرشاد هناك ثلاثة مناهج رئيسية وهامة هي:</w:t>
      </w:r>
    </w:p>
    <w:p w:rsidR="00197847" w:rsidRPr="001E0F70" w:rsidRDefault="00197847" w:rsidP="000F459B">
      <w:pPr>
        <w:bidi/>
        <w:spacing w:after="0"/>
        <w:jc w:val="both"/>
        <w:rPr>
          <w:rFonts w:ascii="Simplified Arabic" w:hAnsi="Simplified Arabic" w:cs="Simplified Arabic"/>
          <w:b/>
          <w:bCs/>
          <w:sz w:val="32"/>
          <w:szCs w:val="32"/>
          <w:rtl/>
          <w:lang w:val="fr-FR"/>
        </w:rPr>
      </w:pPr>
      <w:r w:rsidRPr="001E0F70">
        <w:rPr>
          <w:rFonts w:ascii="Simplified Arabic" w:hAnsi="Simplified Arabic" w:cs="Simplified Arabic"/>
          <w:b/>
          <w:bCs/>
          <w:sz w:val="32"/>
          <w:szCs w:val="32"/>
          <w:lang w:val="fr-FR"/>
        </w:rPr>
        <w:t>3</w:t>
      </w:r>
      <w:r w:rsidRPr="001E0F70">
        <w:rPr>
          <w:rFonts w:ascii="Simplified Arabic" w:hAnsi="Simplified Arabic" w:cs="Simplified Arabic"/>
          <w:b/>
          <w:bCs/>
          <w:sz w:val="32"/>
          <w:szCs w:val="32"/>
          <w:rtl/>
          <w:lang w:val="fr-FR"/>
        </w:rPr>
        <w:t xml:space="preserve">-1- المنهج الإنشائي أو </w:t>
      </w:r>
      <w:proofErr w:type="gramStart"/>
      <w:r w:rsidRPr="001E0F70">
        <w:rPr>
          <w:rFonts w:ascii="Simplified Arabic" w:hAnsi="Simplified Arabic" w:cs="Simplified Arabic"/>
          <w:b/>
          <w:bCs/>
          <w:sz w:val="32"/>
          <w:szCs w:val="32"/>
          <w:rtl/>
          <w:lang w:val="fr-FR"/>
        </w:rPr>
        <w:t>الإنمائي:</w:t>
      </w:r>
      <w:proofErr w:type="gramEnd"/>
    </w:p>
    <w:p w:rsidR="00197847" w:rsidRPr="001E0F70" w:rsidRDefault="00197847" w:rsidP="000F459B">
      <w:pPr>
        <w:bidi/>
        <w:spacing w:after="0"/>
        <w:ind w:firstLine="708"/>
        <w:jc w:val="both"/>
        <w:rPr>
          <w:rFonts w:ascii="Simplified Arabic" w:hAnsi="Simplified Arabic" w:cs="Simplified Arabic"/>
          <w:sz w:val="32"/>
          <w:szCs w:val="32"/>
          <w:rtl/>
          <w:lang w:val="fr-FR"/>
        </w:rPr>
      </w:pPr>
      <w:r w:rsidRPr="001E0F70">
        <w:rPr>
          <w:rFonts w:ascii="Simplified Arabic" w:hAnsi="Simplified Arabic" w:cs="Simplified Arabic"/>
          <w:sz w:val="32"/>
          <w:szCs w:val="32"/>
          <w:rtl/>
          <w:lang w:val="fr-FR"/>
        </w:rPr>
        <w:t>ترجع أهمية المنهج الإنمائي إلى أن خدمات التوجيه والإرشاد تقدم أساساً إلى العاديين لتحقيق زيادة كفاءة الفرد وتدعيمه حتى يحصل على التوافق إلى أقصى حد ممكن، وللمنهج الإنمائي أهمية في تخطيط برامج التوجيه والإرشاد النفسي في المدارس ويتضمن المنهج الإنمائي رعاية وتوجيه النمو السليم والارتقاء بالسلوك لدى الأسوياء والعاديين، خلال رحلة نموهم طول العمر حتى يتحقق الوصول بهم إلى أعلى مستوى ممكن من النضج والصحة النفسية والسعادة والكفاية والتوافق النفسي.</w:t>
      </w:r>
    </w:p>
    <w:p w:rsidR="00197847" w:rsidRPr="001E0F70" w:rsidRDefault="00197847" w:rsidP="000F459B">
      <w:pPr>
        <w:bidi/>
        <w:spacing w:after="0"/>
        <w:jc w:val="both"/>
        <w:rPr>
          <w:rFonts w:ascii="Simplified Arabic" w:hAnsi="Simplified Arabic" w:cs="Simplified Arabic"/>
          <w:sz w:val="32"/>
          <w:szCs w:val="32"/>
          <w:rtl/>
          <w:lang w:val="fr-FR"/>
        </w:rPr>
      </w:pPr>
      <w:r w:rsidRPr="001E0F70">
        <w:rPr>
          <w:rFonts w:ascii="Simplified Arabic" w:hAnsi="Simplified Arabic" w:cs="Simplified Arabic"/>
          <w:sz w:val="32"/>
          <w:szCs w:val="32"/>
          <w:rtl/>
          <w:lang w:val="fr-FR"/>
        </w:rPr>
        <w:t>مجالات تحقيق المنهج الإنمائ</w:t>
      </w:r>
      <w:bookmarkStart w:id="0" w:name="_GoBack"/>
      <w:bookmarkEnd w:id="0"/>
      <w:r w:rsidRPr="001E0F70">
        <w:rPr>
          <w:rFonts w:ascii="Simplified Arabic" w:hAnsi="Simplified Arabic" w:cs="Simplified Arabic"/>
          <w:sz w:val="32"/>
          <w:szCs w:val="32"/>
          <w:rtl/>
          <w:lang w:val="fr-FR"/>
        </w:rPr>
        <w:t>ي: هي</w:t>
      </w:r>
    </w:p>
    <w:p w:rsidR="00197847" w:rsidRPr="001E0F70" w:rsidRDefault="00197847" w:rsidP="000F459B">
      <w:pPr>
        <w:numPr>
          <w:ilvl w:val="0"/>
          <w:numId w:val="39"/>
        </w:numPr>
        <w:tabs>
          <w:tab w:val="right" w:pos="423"/>
          <w:tab w:val="right" w:pos="848"/>
        </w:tabs>
        <w:bidi/>
        <w:spacing w:after="0"/>
        <w:ind w:left="706" w:hanging="141"/>
        <w:jc w:val="both"/>
        <w:rPr>
          <w:rFonts w:ascii="Simplified Arabic" w:hAnsi="Simplified Arabic" w:cs="Simplified Arabic"/>
          <w:sz w:val="32"/>
          <w:szCs w:val="32"/>
          <w:rtl/>
          <w:lang w:val="fr-FR"/>
        </w:rPr>
      </w:pPr>
      <w:r w:rsidRPr="001E0F70">
        <w:rPr>
          <w:rFonts w:ascii="Simplified Arabic" w:hAnsi="Simplified Arabic" w:cs="Simplified Arabic"/>
          <w:sz w:val="32"/>
          <w:szCs w:val="32"/>
          <w:rtl/>
          <w:lang w:val="fr-FR"/>
        </w:rPr>
        <w:t>معرفة وفهم وتقبل الذات.</w:t>
      </w:r>
    </w:p>
    <w:p w:rsidR="00197847" w:rsidRPr="001E0F70" w:rsidRDefault="00197847" w:rsidP="000F459B">
      <w:pPr>
        <w:numPr>
          <w:ilvl w:val="0"/>
          <w:numId w:val="39"/>
        </w:numPr>
        <w:tabs>
          <w:tab w:val="right" w:pos="423"/>
          <w:tab w:val="right" w:pos="848"/>
        </w:tabs>
        <w:bidi/>
        <w:spacing w:after="0"/>
        <w:ind w:left="706" w:hanging="283"/>
        <w:jc w:val="both"/>
        <w:rPr>
          <w:rFonts w:ascii="Simplified Arabic" w:hAnsi="Simplified Arabic" w:cs="Simplified Arabic"/>
          <w:sz w:val="32"/>
          <w:szCs w:val="32"/>
          <w:rtl/>
          <w:lang w:val="fr-FR"/>
        </w:rPr>
      </w:pPr>
      <w:r w:rsidRPr="001E0F70">
        <w:rPr>
          <w:rFonts w:ascii="Simplified Arabic" w:hAnsi="Simplified Arabic" w:cs="Simplified Arabic"/>
          <w:sz w:val="32"/>
          <w:szCs w:val="32"/>
          <w:rtl/>
          <w:lang w:val="fr-FR"/>
        </w:rPr>
        <w:t>نمو مفهوم موجب للذات.</w:t>
      </w:r>
    </w:p>
    <w:p w:rsidR="00197847" w:rsidRPr="001E0F70" w:rsidRDefault="00197847" w:rsidP="000F459B">
      <w:pPr>
        <w:numPr>
          <w:ilvl w:val="0"/>
          <w:numId w:val="39"/>
        </w:numPr>
        <w:tabs>
          <w:tab w:val="right" w:pos="423"/>
          <w:tab w:val="right" w:pos="848"/>
        </w:tabs>
        <w:bidi/>
        <w:spacing w:after="0"/>
        <w:ind w:left="706" w:hanging="283"/>
        <w:jc w:val="both"/>
        <w:rPr>
          <w:rFonts w:ascii="Simplified Arabic" w:hAnsi="Simplified Arabic" w:cs="Simplified Arabic"/>
          <w:sz w:val="32"/>
          <w:szCs w:val="32"/>
          <w:rtl/>
          <w:lang w:val="fr-FR"/>
        </w:rPr>
      </w:pPr>
      <w:r w:rsidRPr="001E0F70">
        <w:rPr>
          <w:rFonts w:ascii="Simplified Arabic" w:hAnsi="Simplified Arabic" w:cs="Simplified Arabic"/>
          <w:sz w:val="32"/>
          <w:szCs w:val="32"/>
          <w:rtl/>
          <w:lang w:val="fr-FR"/>
        </w:rPr>
        <w:t>تحقيق وتحديد أهداف سليمة للحياة.</w:t>
      </w:r>
    </w:p>
    <w:p w:rsidR="00197847" w:rsidRPr="001E0F70" w:rsidRDefault="00197847" w:rsidP="000F459B">
      <w:pPr>
        <w:numPr>
          <w:ilvl w:val="0"/>
          <w:numId w:val="39"/>
        </w:numPr>
        <w:tabs>
          <w:tab w:val="right" w:pos="423"/>
          <w:tab w:val="right" w:pos="848"/>
        </w:tabs>
        <w:bidi/>
        <w:spacing w:after="0"/>
        <w:ind w:left="706" w:hanging="283"/>
        <w:jc w:val="both"/>
        <w:rPr>
          <w:rFonts w:ascii="Simplified Arabic" w:hAnsi="Simplified Arabic" w:cs="Simplified Arabic"/>
          <w:sz w:val="32"/>
          <w:szCs w:val="32"/>
          <w:rtl/>
          <w:lang w:val="fr-FR"/>
        </w:rPr>
      </w:pPr>
      <w:r w:rsidRPr="001E0F70">
        <w:rPr>
          <w:rFonts w:ascii="Simplified Arabic" w:hAnsi="Simplified Arabic" w:cs="Simplified Arabic"/>
          <w:sz w:val="32"/>
          <w:szCs w:val="32"/>
          <w:rtl/>
          <w:lang w:val="fr-FR"/>
        </w:rPr>
        <w:t>أسلوب موفق لدراسة القدرات والميول.</w:t>
      </w:r>
    </w:p>
    <w:p w:rsidR="00197847" w:rsidRPr="001E0F70" w:rsidRDefault="00197847" w:rsidP="000F459B">
      <w:pPr>
        <w:numPr>
          <w:ilvl w:val="0"/>
          <w:numId w:val="39"/>
        </w:numPr>
        <w:tabs>
          <w:tab w:val="right" w:pos="423"/>
          <w:tab w:val="right" w:pos="848"/>
        </w:tabs>
        <w:bidi/>
        <w:spacing w:after="0"/>
        <w:ind w:left="706" w:hanging="283"/>
        <w:jc w:val="both"/>
        <w:rPr>
          <w:rFonts w:ascii="Simplified Arabic" w:hAnsi="Simplified Arabic" w:cs="Simplified Arabic"/>
          <w:sz w:val="32"/>
          <w:szCs w:val="32"/>
          <w:lang w:val="fr-FR"/>
        </w:rPr>
      </w:pPr>
      <w:r w:rsidRPr="001E0F70">
        <w:rPr>
          <w:rFonts w:ascii="Simplified Arabic" w:hAnsi="Simplified Arabic" w:cs="Simplified Arabic"/>
          <w:sz w:val="32"/>
          <w:szCs w:val="32"/>
          <w:rtl/>
          <w:lang w:val="fr-FR"/>
        </w:rPr>
        <w:t xml:space="preserve">رعايــــــــة مظاهـــــــر نمو الشـــــــخصية جســــــمياً وعقـلياً واجتماعيا وانفعالـــيا </w:t>
      </w:r>
      <w:r w:rsidR="00B80F00" w:rsidRPr="001E0F70">
        <w:rPr>
          <w:rFonts w:ascii="Simplified Arabic" w:hAnsi="Simplified Arabic" w:cs="Simplified Arabic"/>
          <w:sz w:val="32"/>
          <w:szCs w:val="32"/>
          <w:rtl/>
          <w:lang w:val="fr-FR"/>
        </w:rPr>
        <w:t>و</w:t>
      </w:r>
      <w:r w:rsidRPr="001E0F70">
        <w:rPr>
          <w:rFonts w:ascii="Simplified Arabic" w:hAnsi="Simplified Arabic" w:cs="Simplified Arabic"/>
          <w:sz w:val="32"/>
          <w:szCs w:val="32"/>
          <w:rtl/>
          <w:lang w:val="fr-FR"/>
        </w:rPr>
        <w:t>(شعبان وتيم، 1999، 29).</w:t>
      </w:r>
    </w:p>
    <w:p w:rsidR="00197847" w:rsidRPr="001E0F70" w:rsidRDefault="00197847" w:rsidP="000F459B">
      <w:pPr>
        <w:bidi/>
        <w:spacing w:after="0"/>
        <w:jc w:val="both"/>
        <w:rPr>
          <w:rFonts w:ascii="Simplified Arabic" w:hAnsi="Simplified Arabic" w:cs="Simplified Arabic"/>
          <w:sz w:val="32"/>
          <w:szCs w:val="32"/>
          <w:rtl/>
          <w:lang w:val="fr-FR"/>
        </w:rPr>
      </w:pPr>
      <w:r w:rsidRPr="001E0F70">
        <w:rPr>
          <w:rFonts w:ascii="Simplified Arabic" w:hAnsi="Simplified Arabic" w:cs="Simplified Arabic"/>
          <w:b/>
          <w:bCs/>
          <w:sz w:val="32"/>
          <w:szCs w:val="32"/>
          <w:lang w:val="fr-FR"/>
        </w:rPr>
        <w:t>3</w:t>
      </w:r>
      <w:r w:rsidRPr="001E0F70">
        <w:rPr>
          <w:rFonts w:ascii="Simplified Arabic" w:hAnsi="Simplified Arabic" w:cs="Simplified Arabic"/>
          <w:b/>
          <w:bCs/>
          <w:sz w:val="32"/>
          <w:szCs w:val="32"/>
          <w:rtl/>
          <w:lang w:val="fr-FR"/>
        </w:rPr>
        <w:t xml:space="preserve">-2- المنهج </w:t>
      </w:r>
      <w:proofErr w:type="gramStart"/>
      <w:r w:rsidRPr="001E0F70">
        <w:rPr>
          <w:rFonts w:ascii="Simplified Arabic" w:hAnsi="Simplified Arabic" w:cs="Simplified Arabic"/>
          <w:b/>
          <w:bCs/>
          <w:sz w:val="32"/>
          <w:szCs w:val="32"/>
          <w:rtl/>
          <w:lang w:val="fr-FR"/>
        </w:rPr>
        <w:t>الوقائي</w:t>
      </w:r>
      <w:r w:rsidRPr="001E0F70">
        <w:rPr>
          <w:rFonts w:ascii="Simplified Arabic" w:hAnsi="Simplified Arabic" w:cs="Simplified Arabic"/>
          <w:sz w:val="32"/>
          <w:szCs w:val="32"/>
          <w:rtl/>
          <w:lang w:val="fr-FR"/>
        </w:rPr>
        <w:t>:</w:t>
      </w:r>
      <w:proofErr w:type="gramEnd"/>
    </w:p>
    <w:p w:rsidR="00197847" w:rsidRPr="001E0F70" w:rsidRDefault="00197847" w:rsidP="000F459B">
      <w:pPr>
        <w:bidi/>
        <w:spacing w:after="0"/>
        <w:ind w:firstLine="708"/>
        <w:jc w:val="both"/>
        <w:rPr>
          <w:rFonts w:ascii="Simplified Arabic" w:hAnsi="Simplified Arabic" w:cs="Simplified Arabic"/>
          <w:sz w:val="32"/>
          <w:szCs w:val="32"/>
          <w:rtl/>
          <w:lang w:val="fr-FR"/>
        </w:rPr>
      </w:pPr>
      <w:r w:rsidRPr="001E0F70">
        <w:rPr>
          <w:rFonts w:ascii="Simplified Arabic" w:hAnsi="Simplified Arabic" w:cs="Simplified Arabic"/>
          <w:sz w:val="32"/>
          <w:szCs w:val="32"/>
          <w:rtl/>
          <w:lang w:val="fr-FR"/>
        </w:rPr>
        <w:t>ويطلق عليه منهج التحصين النفسي، ضد المشكلات والاضطرابات والأمراض النفسية، ويهتم المنهج الوقائي مستويات ثلاثة هي:</w:t>
      </w:r>
    </w:p>
    <w:p w:rsidR="00197847" w:rsidRPr="001E0F70" w:rsidRDefault="00197847" w:rsidP="000F459B">
      <w:pPr>
        <w:bidi/>
        <w:spacing w:after="0"/>
        <w:jc w:val="both"/>
        <w:rPr>
          <w:rFonts w:ascii="Simplified Arabic" w:hAnsi="Simplified Arabic" w:cs="Simplified Arabic"/>
          <w:sz w:val="32"/>
          <w:szCs w:val="32"/>
          <w:rtl/>
          <w:lang w:val="fr-FR"/>
        </w:rPr>
      </w:pPr>
      <w:r w:rsidRPr="001E0F70">
        <w:rPr>
          <w:rFonts w:ascii="Simplified Arabic" w:hAnsi="Simplified Arabic" w:cs="Simplified Arabic"/>
          <w:sz w:val="32"/>
          <w:szCs w:val="32"/>
          <w:rtl/>
          <w:lang w:val="fr-FR"/>
        </w:rPr>
        <w:lastRenderedPageBreak/>
        <w:t>-</w:t>
      </w:r>
      <w:r w:rsidRPr="001E0F70">
        <w:rPr>
          <w:rFonts w:ascii="Simplified Arabic" w:hAnsi="Simplified Arabic" w:cs="Simplified Arabic"/>
          <w:b/>
          <w:bCs/>
          <w:sz w:val="32"/>
          <w:szCs w:val="32"/>
          <w:rtl/>
          <w:lang w:val="fr-FR"/>
        </w:rPr>
        <w:t>الوقاية الأولية</w:t>
      </w:r>
      <w:r w:rsidRPr="001E0F70">
        <w:rPr>
          <w:rFonts w:ascii="Simplified Arabic" w:hAnsi="Simplified Arabic" w:cs="Simplified Arabic"/>
          <w:sz w:val="32"/>
          <w:szCs w:val="32"/>
          <w:rtl/>
          <w:lang w:val="fr-FR"/>
        </w:rPr>
        <w:t>: وتتضمن محاولة منع حدوث المشكلة أو الاضطراب أو المرض بإزالة الأسباب حتى لا يقع المحظور.</w:t>
      </w:r>
    </w:p>
    <w:p w:rsidR="00197847" w:rsidRPr="001E0F70" w:rsidRDefault="00197847" w:rsidP="000F459B">
      <w:pPr>
        <w:bidi/>
        <w:spacing w:after="0"/>
        <w:jc w:val="both"/>
        <w:rPr>
          <w:rFonts w:ascii="Simplified Arabic" w:hAnsi="Simplified Arabic" w:cs="Simplified Arabic"/>
          <w:sz w:val="32"/>
          <w:szCs w:val="32"/>
          <w:rtl/>
          <w:lang w:val="fr-FR"/>
        </w:rPr>
      </w:pPr>
      <w:r w:rsidRPr="001E0F70">
        <w:rPr>
          <w:rFonts w:ascii="Simplified Arabic" w:hAnsi="Simplified Arabic" w:cs="Simplified Arabic"/>
          <w:sz w:val="32"/>
          <w:szCs w:val="32"/>
          <w:rtl/>
          <w:lang w:val="fr-FR"/>
        </w:rPr>
        <w:t xml:space="preserve">- </w:t>
      </w:r>
      <w:r w:rsidRPr="001E0F70">
        <w:rPr>
          <w:rFonts w:ascii="Simplified Arabic" w:hAnsi="Simplified Arabic" w:cs="Simplified Arabic"/>
          <w:b/>
          <w:bCs/>
          <w:sz w:val="32"/>
          <w:szCs w:val="32"/>
          <w:rtl/>
          <w:lang w:val="fr-FR"/>
        </w:rPr>
        <w:t>الوقاية الثانوية</w:t>
      </w:r>
      <w:r w:rsidRPr="001E0F70">
        <w:rPr>
          <w:rFonts w:ascii="Simplified Arabic" w:hAnsi="Simplified Arabic" w:cs="Simplified Arabic"/>
          <w:sz w:val="32"/>
          <w:szCs w:val="32"/>
          <w:rtl/>
          <w:lang w:val="fr-FR"/>
        </w:rPr>
        <w:t>: وتتضمن محاولة الكشف المبكر وتشخيص الاضطراب في مرحلته الأولى بقدر ال</w:t>
      </w:r>
      <w:r w:rsidR="00A52DFA" w:rsidRPr="001E0F70">
        <w:rPr>
          <w:rFonts w:ascii="Simplified Arabic" w:hAnsi="Simplified Arabic" w:cs="Simplified Arabic"/>
          <w:sz w:val="32"/>
          <w:szCs w:val="32"/>
          <w:rtl/>
          <w:lang w:val="fr-FR"/>
        </w:rPr>
        <w:t>إمكان للسيطرة عليه ومنع تطوره و</w:t>
      </w:r>
      <w:r w:rsidRPr="001E0F70">
        <w:rPr>
          <w:rFonts w:ascii="Simplified Arabic" w:hAnsi="Simplified Arabic" w:cs="Simplified Arabic"/>
          <w:sz w:val="32"/>
          <w:szCs w:val="32"/>
          <w:rtl/>
          <w:lang w:val="fr-FR"/>
        </w:rPr>
        <w:t>تفاقمه.</w:t>
      </w:r>
    </w:p>
    <w:p w:rsidR="00197847" w:rsidRPr="001E0F70" w:rsidRDefault="00197847" w:rsidP="000F459B">
      <w:pPr>
        <w:bidi/>
        <w:spacing w:after="0"/>
        <w:jc w:val="both"/>
        <w:rPr>
          <w:rFonts w:ascii="Simplified Arabic" w:hAnsi="Simplified Arabic" w:cs="Simplified Arabic"/>
          <w:sz w:val="32"/>
          <w:szCs w:val="32"/>
          <w:rtl/>
          <w:lang w:val="fr-FR"/>
        </w:rPr>
      </w:pPr>
      <w:r w:rsidRPr="001E0F70">
        <w:rPr>
          <w:rFonts w:ascii="Simplified Arabic" w:hAnsi="Simplified Arabic" w:cs="Simplified Arabic"/>
          <w:sz w:val="32"/>
          <w:szCs w:val="32"/>
          <w:rtl/>
          <w:lang w:val="fr-FR"/>
        </w:rPr>
        <w:t xml:space="preserve">- </w:t>
      </w:r>
      <w:r w:rsidRPr="001E0F70">
        <w:rPr>
          <w:rFonts w:ascii="Simplified Arabic" w:hAnsi="Simplified Arabic" w:cs="Simplified Arabic"/>
          <w:b/>
          <w:bCs/>
          <w:sz w:val="32"/>
          <w:szCs w:val="32"/>
          <w:rtl/>
          <w:lang w:val="fr-FR"/>
        </w:rPr>
        <w:t>الوقاية من الدرجة الثالثة</w:t>
      </w:r>
      <w:r w:rsidRPr="001E0F70">
        <w:rPr>
          <w:rFonts w:ascii="Simplified Arabic" w:hAnsi="Simplified Arabic" w:cs="Simplified Arabic"/>
          <w:sz w:val="32"/>
          <w:szCs w:val="32"/>
          <w:rtl/>
          <w:lang w:val="fr-FR"/>
        </w:rPr>
        <w:t>: وتتضمن محاولة التقليل من أثر الاضطرابات أو منع إزمان المرض (زهران، 2005، 45).</w:t>
      </w:r>
    </w:p>
    <w:p w:rsidR="00B80F00" w:rsidRPr="001E0F70" w:rsidRDefault="00197847" w:rsidP="000F459B">
      <w:pPr>
        <w:bidi/>
        <w:spacing w:after="0"/>
        <w:jc w:val="both"/>
        <w:rPr>
          <w:rFonts w:ascii="Simplified Arabic" w:hAnsi="Simplified Arabic" w:cs="Simplified Arabic"/>
          <w:sz w:val="32"/>
          <w:szCs w:val="32"/>
          <w:rtl/>
          <w:lang w:val="fr-FR"/>
        </w:rPr>
      </w:pPr>
      <w:r w:rsidRPr="001E0F70">
        <w:rPr>
          <w:rFonts w:ascii="Simplified Arabic" w:hAnsi="Simplified Arabic" w:cs="Simplified Arabic"/>
          <w:b/>
          <w:bCs/>
          <w:sz w:val="32"/>
          <w:szCs w:val="32"/>
          <w:lang w:val="fr-FR"/>
        </w:rPr>
        <w:t>3</w:t>
      </w:r>
      <w:r w:rsidRPr="001E0F70">
        <w:rPr>
          <w:rFonts w:ascii="Simplified Arabic" w:hAnsi="Simplified Arabic" w:cs="Simplified Arabic"/>
          <w:b/>
          <w:bCs/>
          <w:sz w:val="32"/>
          <w:szCs w:val="32"/>
          <w:rtl/>
          <w:lang w:val="fr-FR"/>
        </w:rPr>
        <w:t xml:space="preserve">-3- المنهج </w:t>
      </w:r>
      <w:proofErr w:type="gramStart"/>
      <w:r w:rsidRPr="001E0F70">
        <w:rPr>
          <w:rFonts w:ascii="Simplified Arabic" w:hAnsi="Simplified Arabic" w:cs="Simplified Arabic"/>
          <w:b/>
          <w:bCs/>
          <w:sz w:val="32"/>
          <w:szCs w:val="32"/>
          <w:rtl/>
          <w:lang w:val="fr-FR"/>
        </w:rPr>
        <w:t>العلاجي</w:t>
      </w:r>
      <w:r w:rsidRPr="001E0F70">
        <w:rPr>
          <w:rFonts w:ascii="Simplified Arabic" w:hAnsi="Simplified Arabic" w:cs="Simplified Arabic"/>
          <w:sz w:val="32"/>
          <w:szCs w:val="32"/>
          <w:rtl/>
          <w:lang w:val="fr-FR"/>
        </w:rPr>
        <w:t>:</w:t>
      </w:r>
      <w:proofErr w:type="gramEnd"/>
      <w:r w:rsidRPr="001E0F70">
        <w:rPr>
          <w:rFonts w:ascii="Simplified Arabic" w:hAnsi="Simplified Arabic" w:cs="Simplified Arabic"/>
          <w:sz w:val="32"/>
          <w:szCs w:val="32"/>
          <w:rtl/>
          <w:lang w:val="fr-FR"/>
        </w:rPr>
        <w:t xml:space="preserve"> </w:t>
      </w:r>
    </w:p>
    <w:p w:rsidR="00197847" w:rsidRPr="001E0F70" w:rsidRDefault="00197847" w:rsidP="000F459B">
      <w:pPr>
        <w:bidi/>
        <w:spacing w:after="0"/>
        <w:jc w:val="both"/>
        <w:rPr>
          <w:rFonts w:ascii="Simplified Arabic" w:hAnsi="Simplified Arabic" w:cs="Simplified Arabic"/>
          <w:sz w:val="32"/>
          <w:szCs w:val="32"/>
          <w:rtl/>
          <w:lang w:val="fr-FR"/>
        </w:rPr>
      </w:pPr>
      <w:r w:rsidRPr="001E0F70">
        <w:rPr>
          <w:rFonts w:ascii="Simplified Arabic" w:hAnsi="Simplified Arabic" w:cs="Simplified Arabic"/>
          <w:sz w:val="32"/>
          <w:szCs w:val="32"/>
          <w:rtl/>
          <w:lang w:val="fr-FR"/>
        </w:rPr>
        <w:t>وهو ما يقدم للفرد من تدخل لرفع المعاناة عنه وحل مشكلاته ودعمه ومساندته للتخلص من الآثار السلبية الناجمة، للعودة به إلى حالة الاتزان، وهو غرض علاجي فقد لا يحقق كلا من المنهجين السابقين أهدافها بشكل مقبول فيقع الفرد فريسة اضطراب ما رغم كل الاحتياطات وهنا يحتاج إلى العلاج الإجرائي للعودة به إلى حالة السوية، ومن إجراءات هذا المنهج: الفحص ثم التشخيص وتحديد العوامل المساهمة في حدوث الاضطراب ثم الإجراء العلاجي ويستهدف هذا المنهج فقط الأشخاص المضطربين وليس العاديين (</w:t>
      </w:r>
      <w:proofErr w:type="spellStart"/>
      <w:r w:rsidRPr="001E0F70">
        <w:rPr>
          <w:rFonts w:ascii="Simplified Arabic" w:hAnsi="Simplified Arabic" w:cs="Simplified Arabic"/>
          <w:sz w:val="32"/>
          <w:szCs w:val="32"/>
          <w:rtl/>
          <w:lang w:val="fr-FR"/>
        </w:rPr>
        <w:t>السفاسفة</w:t>
      </w:r>
      <w:proofErr w:type="spellEnd"/>
      <w:r w:rsidRPr="001E0F70">
        <w:rPr>
          <w:rFonts w:ascii="Simplified Arabic" w:hAnsi="Simplified Arabic" w:cs="Simplified Arabic"/>
          <w:sz w:val="32"/>
          <w:szCs w:val="32"/>
          <w:rtl/>
          <w:lang w:val="fr-FR"/>
        </w:rPr>
        <w:t>، 2003، 20).</w:t>
      </w:r>
    </w:p>
    <w:p w:rsidR="00197847" w:rsidRPr="001E0F70" w:rsidRDefault="00197847" w:rsidP="00F815AF">
      <w:pPr>
        <w:bidi/>
        <w:spacing w:after="0"/>
        <w:ind w:firstLine="708"/>
        <w:jc w:val="both"/>
        <w:rPr>
          <w:rFonts w:ascii="Simplified Arabic" w:hAnsi="Simplified Arabic" w:cs="Simplified Arabic"/>
          <w:sz w:val="32"/>
          <w:szCs w:val="32"/>
          <w:rtl/>
          <w:lang w:val="fr-FR"/>
        </w:rPr>
      </w:pPr>
      <w:r w:rsidRPr="001E0F70">
        <w:rPr>
          <w:rFonts w:ascii="Simplified Arabic" w:hAnsi="Simplified Arabic" w:cs="Simplified Arabic"/>
          <w:sz w:val="32"/>
          <w:szCs w:val="32"/>
          <w:rtl/>
          <w:lang w:val="fr-FR"/>
        </w:rPr>
        <w:t>ومن هنا يمكن القول إن الإرشاد النفسي يهتم بالإنسان في كل حالاته أي حالاته النفسية الصحية والمرضية، فالإرشاد له أهداف وقائية للحيلولة دون الوقوع في المرض،</w:t>
      </w:r>
      <w:r w:rsidR="00A52DFA" w:rsidRPr="001E0F70">
        <w:rPr>
          <w:rFonts w:ascii="Simplified Arabic" w:hAnsi="Simplified Arabic" w:cs="Simplified Arabic" w:hint="cs"/>
          <w:sz w:val="32"/>
          <w:szCs w:val="32"/>
          <w:rtl/>
          <w:lang w:val="fr-FR"/>
        </w:rPr>
        <w:t xml:space="preserve"> </w:t>
      </w:r>
      <w:r w:rsidRPr="001E0F70">
        <w:rPr>
          <w:rFonts w:ascii="Simplified Arabic" w:hAnsi="Simplified Arabic" w:cs="Simplified Arabic"/>
          <w:sz w:val="32"/>
          <w:szCs w:val="32"/>
          <w:rtl/>
          <w:lang w:val="fr-FR"/>
        </w:rPr>
        <w:t>حيث يهتم المرشدون بالأشخاص في حياتهم اليومية وفي جميع مجالاتهم ويهتم بكل فئات المجتمع من أطفال وشباب وشيوخ ونساء، أفراد ومجموعات لتحقيق النمو السليم والتكيف الاجتماعي كما أن هدفها لا يكمن في الوقاية فقط، بل يهتم بمساعدة الأفراد المضطربين إلى استعادة صحتهم النفسية وتوازنهم النفسي، لذا فإن الإرشاد النفسي ينطلق هدفه في خط مستقيم يبدأ بالعمل على تحقيق النمو والوقاية إلى العلاج ومنها الصحة والتوافق النفسي.</w:t>
      </w:r>
    </w:p>
    <w:p w:rsidR="00197847" w:rsidRPr="001E0F70" w:rsidRDefault="00197847" w:rsidP="000F459B">
      <w:pPr>
        <w:bidi/>
        <w:spacing w:after="0"/>
        <w:jc w:val="both"/>
        <w:rPr>
          <w:rFonts w:ascii="Simplified Arabic" w:hAnsi="Simplified Arabic" w:cs="Simplified Arabic"/>
          <w:b/>
          <w:bCs/>
          <w:sz w:val="32"/>
          <w:szCs w:val="32"/>
          <w:rtl/>
          <w:lang w:val="fr-FR" w:bidi="ar-DZ"/>
        </w:rPr>
      </w:pPr>
      <w:r w:rsidRPr="001E0F70">
        <w:rPr>
          <w:rFonts w:ascii="Simplified Arabic" w:hAnsi="Simplified Arabic" w:cs="Simplified Arabic"/>
          <w:b/>
          <w:bCs/>
          <w:sz w:val="32"/>
          <w:szCs w:val="32"/>
          <w:rtl/>
          <w:lang w:val="fr-FR" w:bidi="ar-DZ"/>
        </w:rPr>
        <w:t>- العلاقة العلاجية:</w:t>
      </w:r>
    </w:p>
    <w:p w:rsidR="00197847" w:rsidRPr="001E0F70" w:rsidRDefault="00A52DFA" w:rsidP="000F459B">
      <w:pPr>
        <w:bidi/>
        <w:spacing w:after="0"/>
        <w:ind w:firstLine="708"/>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إنه من المهم و</w:t>
      </w:r>
      <w:r w:rsidR="00197847" w:rsidRPr="001E0F70">
        <w:rPr>
          <w:rFonts w:ascii="Simplified Arabic" w:hAnsi="Simplified Arabic" w:cs="Simplified Arabic"/>
          <w:sz w:val="32"/>
          <w:szCs w:val="32"/>
          <w:rtl/>
          <w:lang w:val="fr-FR" w:bidi="ar-DZ"/>
        </w:rPr>
        <w:t xml:space="preserve">الضروري تعاون المريض مع المعالج في عملية العلاج وبدون هذا التعاون لا يتم الشفاء، ولذلك من المفروض أن يقيم المعالج مع المريض في بداية الجلسات، </w:t>
      </w:r>
      <w:r w:rsidR="00197847" w:rsidRPr="001E0F70">
        <w:rPr>
          <w:rFonts w:ascii="Simplified Arabic" w:hAnsi="Simplified Arabic" w:cs="Simplified Arabic"/>
          <w:sz w:val="32"/>
          <w:szCs w:val="32"/>
          <w:rtl/>
          <w:lang w:val="fr-FR" w:bidi="ar-DZ"/>
        </w:rPr>
        <w:lastRenderedPageBreak/>
        <w:t>ما يعرف باسم (الرابطة العاطفية)، حيث يشعر المريض بتعاطف المعالج معه وأنه يهتم به، وأنه يسعى لشفائه ولتحقيق سعادته وأنه مصدر ثقة وائتمان على أسراره وخباياه، وأنه يتقبل المريض ولا يرفضه أو يستنكره أو يستقبح سلوكه أو يسخر منه (العيسوي، 2006، 24).</w:t>
      </w:r>
    </w:p>
    <w:p w:rsidR="00197847" w:rsidRPr="001E0F70" w:rsidRDefault="00197847" w:rsidP="000F459B">
      <w:pPr>
        <w:bidi/>
        <w:spacing w:after="0"/>
        <w:ind w:firstLine="708"/>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xml:space="preserve">ويمكن القول </w:t>
      </w:r>
      <w:proofErr w:type="gramStart"/>
      <w:r w:rsidRPr="001E0F70">
        <w:rPr>
          <w:rFonts w:ascii="Simplified Arabic" w:hAnsi="Simplified Arabic" w:cs="Simplified Arabic"/>
          <w:sz w:val="32"/>
          <w:szCs w:val="32"/>
          <w:rtl/>
          <w:lang w:val="fr-FR" w:bidi="ar-DZ"/>
        </w:rPr>
        <w:t>أن</w:t>
      </w:r>
      <w:proofErr w:type="gramEnd"/>
      <w:r w:rsidRPr="001E0F70">
        <w:rPr>
          <w:rFonts w:ascii="Simplified Arabic" w:hAnsi="Simplified Arabic" w:cs="Simplified Arabic"/>
          <w:sz w:val="32"/>
          <w:szCs w:val="32"/>
          <w:rtl/>
          <w:lang w:val="fr-FR" w:bidi="ar-DZ"/>
        </w:rPr>
        <w:t xml:space="preserve"> العلاقة بين المعالج (المرشد) والمريض (المسترشد) مهمة جدا لنجاح العملية العلاجية سواء للعلاج الموجه أو الغير موجه، حيث أهتم أغلب الباحثين وباختلاف طرقهم العلاجية والإرشادية بضرورة إقامة علاقة تتسم بالثقة، ولعل أكثر الباحثين الذين ركزوا واعتبروا العلاقة بين المريض والمعالج كشرط أساسي لنجاح العلاج وكعنصر مهم في نظريته هو الباحث كارل روجرز الذي أكد على ضرورة إقامة علاقة علاجية تتسم بالتفهم والتقبل والثقة بين العميل والمرشد والتي سنتطرق لها لاحقا.</w:t>
      </w:r>
    </w:p>
    <w:p w:rsidR="00197847" w:rsidRPr="001E0F70" w:rsidRDefault="00197847" w:rsidP="000F459B">
      <w:pPr>
        <w:bidi/>
        <w:spacing w:after="0"/>
        <w:jc w:val="both"/>
        <w:rPr>
          <w:rFonts w:ascii="Simplified Arabic" w:hAnsi="Simplified Arabic" w:cs="Simplified Arabic"/>
          <w:b/>
          <w:bCs/>
          <w:sz w:val="32"/>
          <w:szCs w:val="32"/>
          <w:rtl/>
          <w:lang w:val="fr-FR" w:bidi="ar-DZ"/>
        </w:rPr>
      </w:pPr>
      <w:r w:rsidRPr="001E0F70">
        <w:rPr>
          <w:rFonts w:ascii="Simplified Arabic" w:hAnsi="Simplified Arabic" w:cs="Simplified Arabic"/>
          <w:b/>
          <w:bCs/>
          <w:sz w:val="32"/>
          <w:szCs w:val="32"/>
          <w:rtl/>
          <w:lang w:val="fr-FR" w:bidi="ar-DZ"/>
        </w:rPr>
        <w:t>3- أهدف العلاج:</w:t>
      </w:r>
    </w:p>
    <w:p w:rsidR="00197847" w:rsidRPr="001E0F70" w:rsidRDefault="00197847" w:rsidP="000F459B">
      <w:pPr>
        <w:bidi/>
        <w:spacing w:after="0"/>
        <w:ind w:firstLine="708"/>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لقد ذكرنا فيما سبق أهداف الإرشاد النفسي ولاحظنا أن أهداف العلاج النفسي لا تختلف اختلافا كبيرا عن أهداف العلاج السابقة الذكر حيث لديهم أهداف كثيرة ومشتركة والتي سنتطرق إليها فيما بعد وأهم أهداف العلاج النفسي نذكر ما يلي:</w:t>
      </w:r>
    </w:p>
    <w:p w:rsidR="00197847" w:rsidRPr="001E0F70" w:rsidRDefault="00197847" w:rsidP="000F459B">
      <w:pPr>
        <w:bidi/>
        <w:spacing w:after="0"/>
        <w:jc w:val="both"/>
        <w:rPr>
          <w:rFonts w:ascii="Simplified Arabic" w:hAnsi="Simplified Arabic" w:cs="Simplified Arabic"/>
          <w:sz w:val="32"/>
          <w:szCs w:val="32"/>
          <w:lang w:val="fr-FR" w:bidi="ar-DZ"/>
        </w:rPr>
      </w:pPr>
      <w:r w:rsidRPr="001E0F70">
        <w:rPr>
          <w:rFonts w:ascii="Simplified Arabic" w:hAnsi="Simplified Arabic" w:cs="Simplified Arabic"/>
          <w:b/>
          <w:bCs/>
          <w:sz w:val="32"/>
          <w:szCs w:val="32"/>
          <w:rtl/>
          <w:lang w:val="fr-FR" w:bidi="ar-DZ"/>
        </w:rPr>
        <w:t>3- 1</w:t>
      </w:r>
      <w:r w:rsidRPr="001E0F70">
        <w:rPr>
          <w:rFonts w:ascii="Simplified Arabic" w:hAnsi="Simplified Arabic" w:cs="Simplified Arabic"/>
          <w:sz w:val="32"/>
          <w:szCs w:val="32"/>
          <w:rtl/>
          <w:lang w:val="fr-FR" w:bidi="ar-DZ"/>
        </w:rPr>
        <w:t xml:space="preserve">- </w:t>
      </w:r>
      <w:r w:rsidRPr="001E0F70">
        <w:rPr>
          <w:rFonts w:ascii="Simplified Arabic" w:hAnsi="Simplified Arabic" w:cs="Simplified Arabic"/>
          <w:b/>
          <w:bCs/>
          <w:sz w:val="32"/>
          <w:szCs w:val="32"/>
          <w:rtl/>
          <w:lang w:val="fr-FR" w:bidi="ar-DZ"/>
        </w:rPr>
        <w:t>نمو الشخصية</w:t>
      </w:r>
      <w:r w:rsidRPr="001E0F70">
        <w:rPr>
          <w:rFonts w:ascii="Simplified Arabic" w:hAnsi="Simplified Arabic" w:cs="Simplified Arabic"/>
          <w:sz w:val="32"/>
          <w:szCs w:val="32"/>
          <w:rtl/>
          <w:lang w:val="fr-FR" w:bidi="ar-DZ"/>
        </w:rPr>
        <w:t xml:space="preserve"> من خلال التخلص من الاضطرابات التي تعيق نموها: حيث تنمو شخصية الفرد نموا مستمرا بما يتميز به من خصائص ذاتية ترجع لما يتعرض له الفرد من عوامل وراثية وبيئية، وتعرض الفرد للمشكلات التي قد تعوق النمو النفسي (سرى، 2000، 16).</w:t>
      </w:r>
    </w:p>
    <w:p w:rsidR="00197847" w:rsidRPr="001E0F70" w:rsidRDefault="00197847" w:rsidP="000F459B">
      <w:pPr>
        <w:bidi/>
        <w:spacing w:after="0"/>
        <w:ind w:firstLine="708"/>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وتنمو الشخصية كذلك عن طريق، مساعدة المريض على فهم نفسه ومعرفة مصدر اضطرابه ومشاكله أي مساعدته على استبصار نفسه.</w:t>
      </w:r>
    </w:p>
    <w:p w:rsidR="00197847" w:rsidRPr="001E0F70" w:rsidRDefault="00197847" w:rsidP="000F459B">
      <w:pPr>
        <w:bidi/>
        <w:spacing w:after="0"/>
        <w:jc w:val="both"/>
        <w:rPr>
          <w:rFonts w:ascii="Simplified Arabic" w:hAnsi="Simplified Arabic" w:cs="Simplified Arabic"/>
          <w:sz w:val="32"/>
          <w:szCs w:val="32"/>
          <w:lang w:val="fr-FR" w:bidi="ar-DZ"/>
        </w:rPr>
      </w:pPr>
      <w:r w:rsidRPr="001E0F70">
        <w:rPr>
          <w:rFonts w:ascii="Simplified Arabic" w:hAnsi="Simplified Arabic" w:cs="Simplified Arabic"/>
          <w:sz w:val="32"/>
          <w:szCs w:val="32"/>
          <w:rtl/>
          <w:lang w:val="fr-FR" w:bidi="ar-DZ"/>
        </w:rPr>
        <w:t>- تعليم الناس كيف يكونوا أصحاء والتخلي عن الخوف والمعطلات الانفعالية التي تعوق القدرة على التفكير السليم وتحقيق الذات والطمأنينة (إبراهيم، 1980، 80).</w:t>
      </w:r>
    </w:p>
    <w:p w:rsidR="00197847" w:rsidRPr="001E0F70" w:rsidRDefault="00197847" w:rsidP="000F459B">
      <w:pPr>
        <w:bidi/>
        <w:spacing w:after="0"/>
        <w:jc w:val="both"/>
        <w:rPr>
          <w:rFonts w:ascii="Simplified Arabic" w:hAnsi="Simplified Arabic" w:cs="Simplified Arabic"/>
          <w:sz w:val="32"/>
          <w:szCs w:val="32"/>
          <w:lang w:val="fr-FR" w:bidi="ar-DZ"/>
        </w:rPr>
      </w:pPr>
      <w:r w:rsidRPr="001E0F70">
        <w:rPr>
          <w:rFonts w:ascii="Simplified Arabic" w:hAnsi="Simplified Arabic" w:cs="Simplified Arabic"/>
          <w:sz w:val="32"/>
          <w:szCs w:val="32"/>
          <w:rtl/>
          <w:lang w:val="fr-FR" w:bidi="ar-DZ"/>
        </w:rPr>
        <w:t>- تعلم طرق جديدة لمواجهة ما يتعرض له من مشكلات ومتاعب في الحياة.</w:t>
      </w:r>
    </w:p>
    <w:p w:rsidR="00197847" w:rsidRPr="001E0F70" w:rsidRDefault="00197847" w:rsidP="000F459B">
      <w:pPr>
        <w:bidi/>
        <w:spacing w:after="0"/>
        <w:jc w:val="both"/>
        <w:rPr>
          <w:rFonts w:ascii="Simplified Arabic" w:hAnsi="Simplified Arabic" w:cs="Simplified Arabic"/>
          <w:sz w:val="32"/>
          <w:szCs w:val="32"/>
          <w:lang w:val="fr-FR" w:bidi="ar-DZ"/>
        </w:rPr>
      </w:pPr>
      <w:r w:rsidRPr="001E0F70">
        <w:rPr>
          <w:rFonts w:ascii="Simplified Arabic" w:hAnsi="Simplified Arabic" w:cs="Simplified Arabic"/>
          <w:sz w:val="32"/>
          <w:szCs w:val="32"/>
          <w:rtl/>
          <w:lang w:val="fr-FR" w:bidi="ar-DZ"/>
        </w:rPr>
        <w:lastRenderedPageBreak/>
        <w:t>- تفسير الأعراض وتأويلها حتى يعرف المريض كيف نشأت وكيف تطورت واستبدت به، وحتى يتفطن إلى الصلة بين ما يشكو منه من أعراض شعورية ظاهرة وما يستتر في نفسه من عوامل ودوافع خافية (راجح، 1957، 9).</w:t>
      </w:r>
    </w:p>
    <w:p w:rsidR="00197847" w:rsidRPr="001E0F70" w:rsidRDefault="00197847" w:rsidP="000F459B">
      <w:pPr>
        <w:bidi/>
        <w:spacing w:after="0"/>
        <w:jc w:val="both"/>
        <w:rPr>
          <w:rFonts w:ascii="Simplified Arabic" w:hAnsi="Simplified Arabic" w:cs="Simplified Arabic"/>
          <w:sz w:val="32"/>
          <w:szCs w:val="32"/>
          <w:lang w:val="fr-FR" w:bidi="ar-DZ"/>
        </w:rPr>
      </w:pPr>
      <w:r w:rsidRPr="001E0F70">
        <w:rPr>
          <w:rFonts w:ascii="Simplified Arabic" w:hAnsi="Simplified Arabic" w:cs="Simplified Arabic"/>
          <w:sz w:val="32"/>
          <w:szCs w:val="32"/>
          <w:rtl/>
          <w:lang w:val="fr-FR" w:bidi="ar-DZ"/>
        </w:rPr>
        <w:t>- يهدف العلاج إلى تحرير المريض وتخليصه مما يعاني منه من الآلام والأحزان والتوترات والصراعات والعقد النفسية، وزيادة كفاءة المريض على التعامل والتعايش مع    أحداث الحياة الجارية وتغيير اتجاهه أو موقفه من خب</w:t>
      </w:r>
      <w:r w:rsidR="00A52DFA" w:rsidRPr="001E0F70">
        <w:rPr>
          <w:rFonts w:ascii="Simplified Arabic" w:hAnsi="Simplified Arabic" w:cs="Simplified Arabic"/>
          <w:sz w:val="32"/>
          <w:szCs w:val="32"/>
          <w:rtl/>
          <w:lang w:val="fr-FR" w:bidi="ar-DZ"/>
        </w:rPr>
        <w:t>راته الماضية ومن حياته الحاضرة</w:t>
      </w:r>
      <w:r w:rsidRPr="001E0F70">
        <w:rPr>
          <w:rFonts w:ascii="Simplified Arabic" w:hAnsi="Simplified Arabic" w:cs="Simplified Arabic"/>
          <w:sz w:val="32"/>
          <w:szCs w:val="32"/>
          <w:rtl/>
          <w:lang w:val="fr-FR" w:bidi="ar-DZ"/>
        </w:rPr>
        <w:t xml:space="preserve"> (عيسوي، 2006، 42).</w:t>
      </w:r>
    </w:p>
    <w:p w:rsidR="00197847" w:rsidRPr="001E0F70" w:rsidRDefault="00197847" w:rsidP="000F459B">
      <w:pPr>
        <w:bidi/>
        <w:spacing w:after="0"/>
        <w:jc w:val="both"/>
        <w:rPr>
          <w:rFonts w:ascii="Simplified Arabic" w:hAnsi="Simplified Arabic" w:cs="Simplified Arabic"/>
          <w:sz w:val="32"/>
          <w:szCs w:val="32"/>
          <w:lang w:val="fr-FR" w:bidi="ar-DZ"/>
        </w:rPr>
      </w:pPr>
      <w:r w:rsidRPr="001E0F70">
        <w:rPr>
          <w:rFonts w:ascii="Simplified Arabic" w:hAnsi="Simplified Arabic" w:cs="Simplified Arabic"/>
          <w:sz w:val="32"/>
          <w:szCs w:val="32"/>
          <w:rtl/>
          <w:lang w:val="fr-FR" w:bidi="ar-DZ"/>
        </w:rPr>
        <w:t>- إشباع حاجات الفرد بقصد إعادة السعادة والرضا للفرد ومن ثم إطلاق سراح قدراته وطاقاته المنتجة والفاعلة في مجتمعه.</w:t>
      </w:r>
    </w:p>
    <w:p w:rsidR="00197847" w:rsidRPr="001E0F70" w:rsidRDefault="00197847" w:rsidP="000F459B">
      <w:pPr>
        <w:bidi/>
        <w:spacing w:after="0"/>
        <w:jc w:val="both"/>
        <w:rPr>
          <w:rFonts w:ascii="Simplified Arabic" w:hAnsi="Simplified Arabic" w:cs="Simplified Arabic"/>
          <w:sz w:val="32"/>
          <w:szCs w:val="32"/>
          <w:lang w:val="fr-FR" w:bidi="ar-DZ"/>
        </w:rPr>
      </w:pPr>
      <w:r w:rsidRPr="001E0F70">
        <w:rPr>
          <w:rFonts w:ascii="Simplified Arabic" w:hAnsi="Simplified Arabic" w:cs="Simplified Arabic"/>
          <w:sz w:val="32"/>
          <w:szCs w:val="32"/>
          <w:rtl/>
          <w:lang w:val="fr-FR" w:bidi="ar-DZ"/>
        </w:rPr>
        <w:t>- العمل على الشفاء والحيلولة دون حدوث نكسة (العيسوي، 2006، 19).</w:t>
      </w:r>
    </w:p>
    <w:p w:rsidR="00197847" w:rsidRPr="001E0F70" w:rsidRDefault="00B80F00" w:rsidP="000F459B">
      <w:pPr>
        <w:bidi/>
        <w:spacing w:after="0"/>
        <w:jc w:val="both"/>
        <w:rPr>
          <w:rFonts w:ascii="Simplified Arabic" w:hAnsi="Simplified Arabic" w:cs="Simplified Arabic"/>
          <w:sz w:val="32"/>
          <w:szCs w:val="32"/>
          <w:lang w:val="fr-FR" w:bidi="ar-DZ"/>
        </w:rPr>
      </w:pPr>
      <w:r w:rsidRPr="001E0F70">
        <w:rPr>
          <w:rFonts w:ascii="Simplified Arabic" w:hAnsi="Simplified Arabic" w:cs="Simplified Arabic"/>
          <w:sz w:val="32"/>
          <w:szCs w:val="32"/>
          <w:rtl/>
          <w:lang w:val="fr-FR" w:bidi="ar-DZ"/>
        </w:rPr>
        <w:t>3-2-</w:t>
      </w:r>
      <w:r w:rsidR="00197847" w:rsidRPr="001E0F70">
        <w:rPr>
          <w:rFonts w:ascii="Simplified Arabic" w:hAnsi="Simplified Arabic" w:cs="Simplified Arabic"/>
          <w:b/>
          <w:bCs/>
          <w:sz w:val="32"/>
          <w:szCs w:val="32"/>
          <w:rtl/>
          <w:lang w:val="fr-FR" w:bidi="ar-DZ"/>
        </w:rPr>
        <w:t>التوافق النفسي</w:t>
      </w:r>
      <w:r w:rsidR="00197847" w:rsidRPr="001E0F70">
        <w:rPr>
          <w:rFonts w:ascii="Simplified Arabic" w:hAnsi="Simplified Arabic" w:cs="Simplified Arabic"/>
          <w:sz w:val="32"/>
          <w:szCs w:val="32"/>
          <w:rtl/>
          <w:lang w:val="fr-FR" w:bidi="ar-DZ"/>
        </w:rPr>
        <w:t>: وهو توافق الفرد مع نفسه ومع الآخرين شخصيا ومعنويا   وزواجينا وأسريا واجتماعيا وانفعاليا.</w:t>
      </w:r>
    </w:p>
    <w:p w:rsidR="00197847" w:rsidRPr="001E0F70" w:rsidRDefault="00B80F00" w:rsidP="000F459B">
      <w:pPr>
        <w:bidi/>
        <w:spacing w:after="0"/>
        <w:jc w:val="both"/>
        <w:rPr>
          <w:rFonts w:ascii="Simplified Arabic" w:hAnsi="Simplified Arabic" w:cs="Simplified Arabic"/>
          <w:b/>
          <w:bCs/>
          <w:sz w:val="32"/>
          <w:szCs w:val="32"/>
          <w:rtl/>
          <w:lang w:val="fr-FR" w:bidi="ar-DZ"/>
        </w:rPr>
      </w:pPr>
      <w:r w:rsidRPr="001E0F70">
        <w:rPr>
          <w:rFonts w:ascii="Simplified Arabic" w:hAnsi="Simplified Arabic" w:cs="Simplified Arabic"/>
          <w:sz w:val="32"/>
          <w:szCs w:val="32"/>
          <w:rtl/>
          <w:lang w:val="fr-FR" w:bidi="ar-DZ"/>
        </w:rPr>
        <w:t>3-3-</w:t>
      </w:r>
      <w:r w:rsidR="00197847" w:rsidRPr="001E0F70">
        <w:rPr>
          <w:rFonts w:ascii="Simplified Arabic" w:hAnsi="Simplified Arabic" w:cs="Simplified Arabic"/>
          <w:b/>
          <w:bCs/>
          <w:sz w:val="32"/>
          <w:szCs w:val="32"/>
          <w:rtl/>
          <w:lang w:val="fr-FR" w:bidi="ar-DZ"/>
        </w:rPr>
        <w:t>الصحة النفسية</w:t>
      </w:r>
      <w:r w:rsidR="00197847" w:rsidRPr="001E0F70">
        <w:rPr>
          <w:rFonts w:ascii="Simplified Arabic" w:hAnsi="Simplified Arabic" w:cs="Simplified Arabic"/>
          <w:sz w:val="32"/>
          <w:szCs w:val="32"/>
          <w:rtl/>
          <w:lang w:val="fr-FR" w:bidi="ar-DZ"/>
        </w:rPr>
        <w:t xml:space="preserve">: ويتمثل ذلك في تحقيق الصحة النفسية للفرد والمجتمع                                 </w:t>
      </w:r>
      <w:proofErr w:type="gramStart"/>
      <w:r w:rsidR="00197847" w:rsidRPr="001E0F70">
        <w:rPr>
          <w:rFonts w:ascii="Simplified Arabic" w:hAnsi="Simplified Arabic" w:cs="Simplified Arabic"/>
          <w:sz w:val="32"/>
          <w:szCs w:val="32"/>
          <w:rtl/>
          <w:lang w:val="fr-FR" w:bidi="ar-DZ"/>
        </w:rPr>
        <w:t xml:space="preserve">   (</w:t>
      </w:r>
      <w:proofErr w:type="gramEnd"/>
      <w:r w:rsidR="00197847" w:rsidRPr="001E0F70">
        <w:rPr>
          <w:rFonts w:ascii="Simplified Arabic" w:hAnsi="Simplified Arabic" w:cs="Simplified Arabic"/>
          <w:sz w:val="32"/>
          <w:szCs w:val="32"/>
          <w:rtl/>
          <w:lang w:val="fr-FR" w:bidi="ar-DZ"/>
        </w:rPr>
        <w:t>سرى، 2000، 16)</w:t>
      </w:r>
    </w:p>
    <w:p w:rsidR="00197847" w:rsidRPr="001E0F70" w:rsidRDefault="00197847" w:rsidP="000F459B">
      <w:pPr>
        <w:bidi/>
        <w:spacing w:after="0"/>
        <w:ind w:firstLine="708"/>
        <w:jc w:val="both"/>
        <w:rPr>
          <w:rFonts w:ascii="Simplified Arabic" w:hAnsi="Simplified Arabic" w:cs="Simplified Arabic"/>
          <w:sz w:val="32"/>
          <w:szCs w:val="32"/>
          <w:lang w:val="fr-FR"/>
        </w:rPr>
      </w:pPr>
      <w:r w:rsidRPr="001E0F70">
        <w:rPr>
          <w:rFonts w:ascii="Simplified Arabic" w:hAnsi="Simplified Arabic" w:cs="Simplified Arabic"/>
          <w:sz w:val="32"/>
          <w:szCs w:val="32"/>
          <w:rtl/>
          <w:lang w:val="fr-FR"/>
        </w:rPr>
        <w:t xml:space="preserve">من خلال تناولنا لتعاريف العلاج والإرشاد النفسي وكذا خصائص العلاقة الإرشادية وأهداف كل منهما، لاحظنا أن هناك تشابه وأمور مشتركة بين العلاج النفسي والإرشاد لذا ارتأينا التعرف إلى أهم نقاط التشابه والاختلاف بين العلاج والإرشاد النفسي على أساس التمييز وليس على أساس التفريق والعلاقة بين العلاج والإرشاد، حيث يوجد بعض العلماء اللذين يجدون أن هناك فرق بين الإرشاد والعلاج النفسي، وهناك البعض الأخر من يرى     أنه لا يوجد فرق جوهري بينهما، حيث أن أغلبهم يرون أنهما يتفقان أكثر مما يختلفان الأغلب أنه لا فرق بينهما ونجد منهم: </w:t>
      </w:r>
      <w:proofErr w:type="spellStart"/>
      <w:r w:rsidRPr="001E0F70">
        <w:rPr>
          <w:rFonts w:ascii="Simplified Arabic" w:hAnsi="Simplified Arabic" w:cs="Simplified Arabic"/>
          <w:sz w:val="32"/>
          <w:szCs w:val="32"/>
          <w:rtl/>
          <w:lang w:val="fr-FR"/>
        </w:rPr>
        <w:t>جوستاد</w:t>
      </w:r>
      <w:proofErr w:type="spellEnd"/>
      <w:r w:rsidRPr="001E0F70">
        <w:rPr>
          <w:rFonts w:ascii="Simplified Arabic" w:hAnsi="Simplified Arabic" w:cs="Simplified Arabic"/>
          <w:sz w:val="32"/>
          <w:szCs w:val="32"/>
          <w:rtl/>
          <w:lang w:val="fr-FR"/>
        </w:rPr>
        <w:t xml:space="preserve"> حيث يرى أن كلا من الإرشاد النفسي والعلاج  النفسي يتجهان نفس الوجهة في الأداء ولكنهما يختلفان في النقاط التي يركزان عليها (الشناوي، 1995، 20).</w:t>
      </w:r>
    </w:p>
    <w:p w:rsidR="00197847" w:rsidRPr="001E0F70" w:rsidRDefault="00197847" w:rsidP="000F459B">
      <w:pPr>
        <w:bidi/>
        <w:spacing w:after="0"/>
        <w:ind w:firstLine="708"/>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rPr>
        <w:lastRenderedPageBreak/>
        <w:t xml:space="preserve">يرى </w:t>
      </w:r>
      <w:proofErr w:type="spellStart"/>
      <w:r w:rsidRPr="001E0F70">
        <w:rPr>
          <w:rFonts w:ascii="Simplified Arabic" w:hAnsi="Simplified Arabic" w:cs="Simplified Arabic"/>
          <w:b/>
          <w:bCs/>
          <w:sz w:val="32"/>
          <w:szCs w:val="32"/>
          <w:rtl/>
          <w:lang w:val="fr-FR"/>
        </w:rPr>
        <w:t>لهنر</w:t>
      </w:r>
      <w:proofErr w:type="spellEnd"/>
      <w:r w:rsidRPr="001E0F70">
        <w:rPr>
          <w:rFonts w:ascii="Simplified Arabic" w:hAnsi="Simplified Arabic" w:cs="Simplified Arabic"/>
          <w:sz w:val="32"/>
          <w:szCs w:val="32"/>
          <w:lang w:val="fr-FR"/>
        </w:rPr>
        <w:t>(</w:t>
      </w:r>
      <w:proofErr w:type="spellStart"/>
      <w:proofErr w:type="gramStart"/>
      <w:r w:rsidRPr="001E0F70">
        <w:rPr>
          <w:rFonts w:ascii="Simplified Arabic" w:hAnsi="Simplified Arabic" w:cs="Simplified Arabic"/>
          <w:sz w:val="32"/>
          <w:szCs w:val="32"/>
          <w:lang w:val="fr-FR"/>
        </w:rPr>
        <w:t>Lehner</w:t>
      </w:r>
      <w:proofErr w:type="spellEnd"/>
      <w:r w:rsidRPr="001E0F70">
        <w:rPr>
          <w:rFonts w:ascii="Simplified Arabic" w:hAnsi="Simplified Arabic" w:cs="Simplified Arabic"/>
          <w:sz w:val="32"/>
          <w:szCs w:val="32"/>
          <w:lang w:val="fr-FR"/>
        </w:rPr>
        <w:t>)</w:t>
      </w:r>
      <w:r w:rsidRPr="001E0F70">
        <w:rPr>
          <w:rFonts w:ascii="Simplified Arabic" w:hAnsi="Simplified Arabic" w:cs="Simplified Arabic"/>
          <w:sz w:val="32"/>
          <w:szCs w:val="32"/>
          <w:lang w:val="fr-FR" w:bidi="ar-DZ"/>
        </w:rPr>
        <w:t xml:space="preserve"> </w:t>
      </w:r>
      <w:r w:rsidRPr="001E0F70">
        <w:rPr>
          <w:rFonts w:ascii="Simplified Arabic" w:hAnsi="Simplified Arabic" w:cs="Simplified Arabic"/>
          <w:sz w:val="32"/>
          <w:szCs w:val="32"/>
          <w:rtl/>
          <w:lang w:val="fr-FR" w:bidi="ar-DZ"/>
        </w:rPr>
        <w:t xml:space="preserve"> </w:t>
      </w:r>
      <w:r w:rsidRPr="001E0F70">
        <w:rPr>
          <w:rFonts w:ascii="Simplified Arabic" w:hAnsi="Simplified Arabic" w:cs="Simplified Arabic"/>
          <w:sz w:val="32"/>
          <w:szCs w:val="32"/>
          <w:rtl/>
          <w:lang w:val="fr-FR"/>
        </w:rPr>
        <w:t>1952</w:t>
      </w:r>
      <w:proofErr w:type="gramEnd"/>
      <w:r w:rsidRPr="001E0F70">
        <w:rPr>
          <w:rFonts w:ascii="Simplified Arabic" w:hAnsi="Simplified Arabic" w:cs="Simplified Arabic"/>
          <w:sz w:val="32"/>
          <w:szCs w:val="32"/>
          <w:rtl/>
          <w:lang w:val="fr-FR" w:bidi="ar-DZ"/>
        </w:rPr>
        <w:t>: بأنه لم ينجح أحد في وضع تعريف مستقل للعلاج النفسي يمكن أن نميزه عن تعاريف الإرشاد النفسي المختلفة وأن كل المقارنات التي حاولت التفرقة بينهما كانت واعز فردي وفقا للميل الشخصي معبرة عن وجهة نظر صاحبها ليس إلا، وأن الفرق تعلق بالرسائل التدريبية لكل من المرشد والمعالج وإلى المكان الذي يمارس فيه، ولم تمس الجوهر المشترك سواء فيما يتعلق بالنظرية أو بالتطبيق (عمر، 1987، 32).</w:t>
      </w:r>
    </w:p>
    <w:p w:rsidR="00197847" w:rsidRPr="001E0F70" w:rsidRDefault="00197847" w:rsidP="000F459B">
      <w:pPr>
        <w:bidi/>
        <w:spacing w:after="0"/>
        <w:ind w:firstLine="708"/>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xml:space="preserve">ويشاركه في هذا </w:t>
      </w:r>
      <w:proofErr w:type="spellStart"/>
      <w:r w:rsidRPr="001E0F70">
        <w:rPr>
          <w:rFonts w:ascii="Simplified Arabic" w:hAnsi="Simplified Arabic" w:cs="Simplified Arabic"/>
          <w:sz w:val="32"/>
          <w:szCs w:val="32"/>
          <w:rtl/>
          <w:lang w:val="fr-FR" w:bidi="ar-DZ"/>
        </w:rPr>
        <w:t>باترسون</w:t>
      </w:r>
      <w:proofErr w:type="spellEnd"/>
      <w:r w:rsidRPr="001E0F70">
        <w:rPr>
          <w:rFonts w:ascii="Simplified Arabic" w:hAnsi="Simplified Arabic" w:cs="Simplified Arabic"/>
          <w:sz w:val="32"/>
          <w:szCs w:val="32"/>
          <w:rtl/>
          <w:lang w:val="fr-FR" w:bidi="ar-DZ"/>
        </w:rPr>
        <w:t xml:space="preserve"> حيث يرى أنه لا توجد فروق جوهرية بين الإرشاد والعلاج النفسي سواء في طبيعة العلاقة أو في العملية أو في طرق والأساليب النفسية أو في الأهداف والنتائج (الشناوي، 1995، 23).</w:t>
      </w:r>
    </w:p>
    <w:p w:rsidR="00197847" w:rsidRPr="001E0F70" w:rsidRDefault="00197847" w:rsidP="00A52DFA">
      <w:pPr>
        <w:bidi/>
        <w:spacing w:after="0"/>
        <w:ind w:firstLine="708"/>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xml:space="preserve">وقد ذكر روجرز (1961) صراحة أن مصطلحي الإرشاد النفسي والعلاج النفسي استخدما بالتبادل لأنهما يشيران إلى نفس القواعد والطرق والأساليب التي تحقق الاتصالات المباشرة مع الفرد المراد مساعدته، كما حاول بيرز (1965) </w:t>
      </w:r>
      <w:r w:rsidRPr="001E0F70">
        <w:rPr>
          <w:rFonts w:ascii="Simplified Arabic" w:hAnsi="Simplified Arabic" w:cs="Simplified Arabic"/>
          <w:sz w:val="32"/>
          <w:szCs w:val="32"/>
          <w:lang w:val="fr-FR" w:bidi="ar-DZ"/>
        </w:rPr>
        <w:t>Perez</w:t>
      </w:r>
      <w:r w:rsidRPr="001E0F70">
        <w:rPr>
          <w:rFonts w:ascii="Simplified Arabic" w:hAnsi="Simplified Arabic" w:cs="Simplified Arabic"/>
          <w:sz w:val="32"/>
          <w:szCs w:val="32"/>
          <w:rtl/>
          <w:lang w:val="fr-FR" w:bidi="ar-DZ"/>
        </w:rPr>
        <w:t>، أن يجد فروقا جوهرية بين الإرشاد النفسي والعلاج النفسي من خلال دراسة وتحليل عدد من التعاريف التي تناولت كل منهما على أقلام عدد من الكتاب والمؤلفين المهتمين بمجالهما أمثال (سوليفان، وآخرون)،    من الخمسينيات إلى الستينيات ولكنه انتهى إلى أن الإرشاد النفسي والعلاج النفسي  يتفقان تماما في الخطوات العملية لأن تعاريف كل منهما لم تعكس فروقاً حقيقية بينهما (عمر، 1987، 33).</w:t>
      </w:r>
    </w:p>
    <w:p w:rsidR="00197847" w:rsidRPr="001E0F70" w:rsidRDefault="00197847" w:rsidP="000F459B">
      <w:pPr>
        <w:bidi/>
        <w:spacing w:after="0"/>
        <w:ind w:firstLine="708"/>
        <w:jc w:val="both"/>
        <w:rPr>
          <w:rFonts w:ascii="Simplified Arabic" w:hAnsi="Simplified Arabic" w:cs="Simplified Arabic"/>
          <w:sz w:val="32"/>
          <w:szCs w:val="32"/>
          <w:lang w:val="fr-FR" w:bidi="ar-DZ"/>
        </w:rPr>
      </w:pPr>
      <w:r w:rsidRPr="001E0F70">
        <w:rPr>
          <w:rFonts w:ascii="Simplified Arabic" w:hAnsi="Simplified Arabic" w:cs="Simplified Arabic"/>
          <w:sz w:val="32"/>
          <w:szCs w:val="32"/>
          <w:rtl/>
          <w:lang w:val="fr-FR" w:bidi="ar-DZ"/>
        </w:rPr>
        <w:t>وفي مقال نشره فوكس وزملائه (1985)، يقول الباحثون فيها: "يجب أن يكون واضحاً أنه لا يوجد تداخل كبير في الوظائف التي يقوم بها الأخصائيون النفسيون المتخصصون في المجالات الثلاث لعلم النفس الإكلينيكي، وعلم النفس الإرشادي وعلم النفس المدرسي والتي يجري التميز بينهما فقط على أساس من المؤسسات التي يعملون فيها ونحن نتحدى القارئ أن يعطينا توضيحا مقبولا ومقنعا للفرق بين علم النفس الإكلينيكي وعلم النفس الإرشادي".</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lastRenderedPageBreak/>
        <w:t xml:space="preserve">- وقد دعا كل من </w:t>
      </w:r>
      <w:proofErr w:type="spellStart"/>
      <w:r w:rsidRPr="001E0F70">
        <w:rPr>
          <w:rFonts w:ascii="Simplified Arabic" w:hAnsi="Simplified Arabic" w:cs="Simplified Arabic"/>
          <w:sz w:val="32"/>
          <w:szCs w:val="32"/>
          <w:rtl/>
          <w:lang w:val="fr-FR" w:bidi="ar-DZ"/>
        </w:rPr>
        <w:t>برامرو</w:t>
      </w:r>
      <w:proofErr w:type="spellEnd"/>
      <w:r w:rsidRPr="001E0F70">
        <w:rPr>
          <w:rFonts w:ascii="Simplified Arabic" w:hAnsi="Simplified Arabic" w:cs="Simplified Arabic"/>
          <w:sz w:val="32"/>
          <w:szCs w:val="32"/>
          <w:rtl/>
          <w:lang w:val="fr-FR" w:bidi="ar-DZ"/>
        </w:rPr>
        <w:t xml:space="preserve">، </w:t>
      </w:r>
      <w:proofErr w:type="spellStart"/>
      <w:r w:rsidRPr="001E0F70">
        <w:rPr>
          <w:rFonts w:ascii="Simplified Arabic" w:hAnsi="Simplified Arabic" w:cs="Simplified Arabic"/>
          <w:sz w:val="32"/>
          <w:szCs w:val="32"/>
          <w:rtl/>
          <w:lang w:val="fr-FR" w:bidi="ar-DZ"/>
        </w:rPr>
        <w:t>وشوستروم</w:t>
      </w:r>
      <w:proofErr w:type="spellEnd"/>
      <w:r w:rsidRPr="001E0F70">
        <w:rPr>
          <w:rFonts w:ascii="Simplified Arabic" w:hAnsi="Simplified Arabic" w:cs="Simplified Arabic"/>
          <w:sz w:val="32"/>
          <w:szCs w:val="32"/>
          <w:rtl/>
          <w:lang w:val="fr-FR" w:bidi="ar-DZ"/>
        </w:rPr>
        <w:t xml:space="preserve">، إلى توحيد الفرعين تحت مسمى علم النفس العلاجي وكذلك </w:t>
      </w:r>
      <w:proofErr w:type="spellStart"/>
      <w:r w:rsidRPr="001E0F70">
        <w:rPr>
          <w:rFonts w:ascii="Simplified Arabic" w:hAnsi="Simplified Arabic" w:cs="Simplified Arabic"/>
          <w:sz w:val="32"/>
          <w:szCs w:val="32"/>
          <w:rtl/>
          <w:lang w:val="fr-FR" w:bidi="ar-DZ"/>
        </w:rPr>
        <w:t>والكينز</w:t>
      </w:r>
      <w:proofErr w:type="spellEnd"/>
      <w:r w:rsidRPr="001E0F70">
        <w:rPr>
          <w:rFonts w:ascii="Simplified Arabic" w:hAnsi="Simplified Arabic" w:cs="Simplified Arabic"/>
          <w:sz w:val="32"/>
          <w:szCs w:val="32"/>
          <w:rtl/>
          <w:lang w:val="fr-FR" w:bidi="ar-DZ"/>
        </w:rPr>
        <w:t xml:space="preserve"> (1985) </w:t>
      </w:r>
      <w:proofErr w:type="spellStart"/>
      <w:r w:rsidRPr="001E0F70">
        <w:rPr>
          <w:rFonts w:ascii="Simplified Arabic" w:hAnsi="Simplified Arabic" w:cs="Simplified Arabic"/>
          <w:sz w:val="32"/>
          <w:szCs w:val="32"/>
          <w:lang w:val="fr-FR" w:bidi="ar-DZ"/>
        </w:rPr>
        <w:t>walkins</w:t>
      </w:r>
      <w:proofErr w:type="spellEnd"/>
      <w:r w:rsidRPr="001E0F70">
        <w:rPr>
          <w:rFonts w:ascii="Simplified Arabic" w:hAnsi="Simplified Arabic" w:cs="Simplified Arabic"/>
          <w:sz w:val="32"/>
          <w:szCs w:val="32"/>
          <w:rtl/>
          <w:lang w:val="fr-FR" w:bidi="ar-DZ"/>
        </w:rPr>
        <w:t>، دعا إلى توحيد الفرعين تحت مسمى علم النفس الخدمات الإنسانية (الشناوي، 1995، 26).</w:t>
      </w:r>
    </w:p>
    <w:p w:rsidR="00197847" w:rsidRPr="001E0F70" w:rsidRDefault="00197847" w:rsidP="000F459B">
      <w:pPr>
        <w:bidi/>
        <w:spacing w:after="0"/>
        <w:ind w:left="141"/>
        <w:jc w:val="both"/>
        <w:rPr>
          <w:rFonts w:ascii="Simplified Arabic" w:hAnsi="Simplified Arabic" w:cs="Simplified Arabic"/>
          <w:b/>
          <w:bCs/>
          <w:sz w:val="32"/>
          <w:szCs w:val="32"/>
          <w:rtl/>
          <w:lang w:val="fr-FR" w:bidi="ar-DZ"/>
        </w:rPr>
      </w:pPr>
      <w:r w:rsidRPr="001E0F70">
        <w:rPr>
          <w:rFonts w:ascii="Simplified Arabic" w:hAnsi="Simplified Arabic" w:cs="Simplified Arabic"/>
          <w:b/>
          <w:bCs/>
          <w:sz w:val="32"/>
          <w:szCs w:val="32"/>
          <w:rtl/>
          <w:lang w:val="fr-FR" w:bidi="ar-DZ"/>
        </w:rPr>
        <w:t>3- نقاط التشابه بين الإرشاد والعلاج النفسي:</w:t>
      </w:r>
    </w:p>
    <w:p w:rsidR="00197847" w:rsidRPr="001E0F70" w:rsidRDefault="00197847" w:rsidP="000F459B">
      <w:pPr>
        <w:bidi/>
        <w:spacing w:after="0"/>
        <w:ind w:firstLine="708"/>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ويمكن تلخيص أهم نقاط الاتفاق والاشتراك بين الإرشاد والعلاج النفسي فيما يلي:</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كلاهما عملية مساعـــــــدة وخدمة الفرد نفســــياً بهـــــــدف فهم النفس وتحقيق الذات وحل المشكلات وتحقيق التوافق النفسي والصحة النفسية.</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المعلومات المطلوبة لدراسة الحالة ووسائل جمع هذه المعلومات واحدة في كل منهما.</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xml:space="preserve">- استراتيجيات وأهداف كل منهما واحدة وهي </w:t>
      </w:r>
      <w:proofErr w:type="spellStart"/>
      <w:r w:rsidRPr="001E0F70">
        <w:rPr>
          <w:rFonts w:ascii="Simplified Arabic" w:hAnsi="Simplified Arabic" w:cs="Simplified Arabic"/>
          <w:sz w:val="32"/>
          <w:szCs w:val="32"/>
          <w:rtl/>
          <w:lang w:val="fr-FR" w:bidi="ar-DZ"/>
        </w:rPr>
        <w:t>الإستراتيجية</w:t>
      </w:r>
      <w:proofErr w:type="spellEnd"/>
      <w:r w:rsidRPr="001E0F70">
        <w:rPr>
          <w:rFonts w:ascii="Simplified Arabic" w:hAnsi="Simplified Arabic" w:cs="Simplified Arabic"/>
          <w:sz w:val="32"/>
          <w:szCs w:val="32"/>
          <w:rtl/>
          <w:lang w:val="fr-FR" w:bidi="ar-DZ"/>
        </w:rPr>
        <w:t xml:space="preserve"> التنموية والوقائية والعلاجية.</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إجراءات عملية الإرشاد وعملية العلاج النفسي واحدة في جملتها في كل من ميادين الفحص وتحديد المشكلة والتشخيص وحل المشكلات، واتخاذ القرارات والتعلم والمتابعة والإنصات (زهران، 2005، 24).</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إن العلاقة بين المرشد والمسترشد (العميل)، وبين المعالج والمريض لازمة لكل من الإرشاد والعلاج النفسي.</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الاستناد إلى القواعد النفسية أي المأخوذة من مجال علم النفس، يشترك فيها الاثنان.</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xml:space="preserve">- كلاهما يعتمد على بيئة المقابلة وعلى المحادثة والكلام كجوانب أساسية في عمل </w:t>
      </w:r>
      <w:proofErr w:type="gramStart"/>
      <w:r w:rsidRPr="001E0F70">
        <w:rPr>
          <w:rFonts w:ascii="Simplified Arabic" w:hAnsi="Simplified Arabic" w:cs="Simplified Arabic"/>
          <w:sz w:val="32"/>
          <w:szCs w:val="32"/>
          <w:rtl/>
          <w:lang w:val="fr-FR" w:bidi="ar-DZ"/>
        </w:rPr>
        <w:t>المرشد  أو</w:t>
      </w:r>
      <w:proofErr w:type="gramEnd"/>
      <w:r w:rsidRPr="001E0F70">
        <w:rPr>
          <w:rFonts w:ascii="Simplified Arabic" w:hAnsi="Simplified Arabic" w:cs="Simplified Arabic"/>
          <w:sz w:val="32"/>
          <w:szCs w:val="32"/>
          <w:rtl/>
          <w:lang w:val="fr-FR" w:bidi="ar-DZ"/>
        </w:rPr>
        <w:t xml:space="preserve"> المعالج.</w:t>
      </w:r>
    </w:p>
    <w:p w:rsidR="00197847" w:rsidRPr="001E0F70" w:rsidRDefault="00197847" w:rsidP="000F459B">
      <w:pPr>
        <w:bidi/>
        <w:spacing w:after="0"/>
        <w:ind w:firstLine="708"/>
        <w:jc w:val="both"/>
        <w:rPr>
          <w:rFonts w:ascii="Simplified Arabic" w:hAnsi="Simplified Arabic" w:cs="Simplified Arabic"/>
          <w:sz w:val="32"/>
          <w:szCs w:val="32"/>
          <w:lang w:val="fr-FR" w:bidi="ar-DZ"/>
        </w:rPr>
      </w:pPr>
      <w:r w:rsidRPr="001E0F70">
        <w:rPr>
          <w:rFonts w:ascii="Simplified Arabic" w:hAnsi="Simplified Arabic" w:cs="Simplified Arabic"/>
          <w:sz w:val="32"/>
          <w:szCs w:val="32"/>
          <w:rtl/>
          <w:lang w:val="fr-FR" w:bidi="ar-DZ"/>
        </w:rPr>
        <w:t xml:space="preserve">حيث يقول </w:t>
      </w:r>
      <w:proofErr w:type="spellStart"/>
      <w:r w:rsidRPr="001E0F70">
        <w:rPr>
          <w:rFonts w:ascii="Simplified Arabic" w:hAnsi="Simplified Arabic" w:cs="Simplified Arabic"/>
          <w:b/>
          <w:bCs/>
          <w:sz w:val="32"/>
          <w:szCs w:val="32"/>
          <w:rtl/>
          <w:lang w:val="fr-FR" w:bidi="ar-DZ"/>
        </w:rPr>
        <w:t>كرازنر</w:t>
      </w:r>
      <w:proofErr w:type="spellEnd"/>
      <w:r w:rsidRPr="001E0F70">
        <w:rPr>
          <w:rFonts w:ascii="Simplified Arabic" w:hAnsi="Simplified Arabic" w:cs="Simplified Arabic"/>
          <w:b/>
          <w:bCs/>
          <w:sz w:val="32"/>
          <w:szCs w:val="32"/>
          <w:rtl/>
          <w:lang w:val="fr-FR" w:bidi="ar-DZ"/>
        </w:rPr>
        <w:t xml:space="preserve"> </w:t>
      </w:r>
      <w:proofErr w:type="spellStart"/>
      <w:r w:rsidRPr="001E0F70">
        <w:rPr>
          <w:rFonts w:ascii="Simplified Arabic" w:hAnsi="Simplified Arabic" w:cs="Simplified Arabic"/>
          <w:sz w:val="32"/>
          <w:szCs w:val="32"/>
          <w:lang w:val="fr-FR" w:bidi="ar-DZ"/>
        </w:rPr>
        <w:t>krazner</w:t>
      </w:r>
      <w:proofErr w:type="spellEnd"/>
      <w:r w:rsidRPr="001E0F70">
        <w:rPr>
          <w:rFonts w:ascii="Simplified Arabic" w:hAnsi="Simplified Arabic" w:cs="Simplified Arabic"/>
          <w:b/>
          <w:bCs/>
          <w:sz w:val="32"/>
          <w:szCs w:val="32"/>
          <w:lang w:bidi="ar-DZ"/>
        </w:rPr>
        <w:t>,</w:t>
      </w:r>
      <w:r w:rsidRPr="001E0F70">
        <w:rPr>
          <w:rFonts w:ascii="Simplified Arabic" w:hAnsi="Simplified Arabic" w:cs="Simplified Arabic"/>
          <w:sz w:val="32"/>
          <w:szCs w:val="32"/>
          <w:rtl/>
          <w:lang w:val="fr-FR" w:bidi="ar-DZ"/>
        </w:rPr>
        <w:t>، إن العلاج النفسي:" هو عملية تعديل لفظية بين شخصين حيث فيها يحاول أحدهما وهو المعالج أو المرشد الأكثر معرفة وعلماً أن يغير السلوك اللفظي للشخص الثاني، وهو العميل الأقل معرفة وعلما، وبمعنى القول بأنه إذا كانت التغيرات في السلوك اللفظي ذات أثار في تغيير أنواع السلوك الأخرى، فإن التعديل النسقي للكلام هو في حد ذاته معالجة (الشناوي، 1995، 20، 19).</w:t>
      </w:r>
    </w:p>
    <w:p w:rsidR="00197847" w:rsidRPr="001E0F70" w:rsidRDefault="00197847" w:rsidP="000F459B">
      <w:pPr>
        <w:bidi/>
        <w:spacing w:after="0"/>
        <w:ind w:firstLine="708"/>
        <w:jc w:val="both"/>
        <w:rPr>
          <w:rFonts w:ascii="Simplified Arabic" w:hAnsi="Simplified Arabic" w:cs="Simplified Arabic"/>
          <w:sz w:val="32"/>
          <w:szCs w:val="32"/>
          <w:lang w:val="fr-FR" w:bidi="ar-DZ"/>
        </w:rPr>
      </w:pPr>
      <w:r w:rsidRPr="001E0F70">
        <w:rPr>
          <w:rFonts w:ascii="Simplified Arabic" w:hAnsi="Simplified Arabic" w:cs="Simplified Arabic"/>
          <w:sz w:val="32"/>
          <w:szCs w:val="32"/>
          <w:rtl/>
          <w:lang w:val="fr-FR" w:bidi="ar-DZ"/>
        </w:rPr>
        <w:lastRenderedPageBreak/>
        <w:t xml:space="preserve">إن أغلب الباحثين يتفقون على التشابه الكبير </w:t>
      </w:r>
      <w:proofErr w:type="spellStart"/>
      <w:r w:rsidRPr="001E0F70">
        <w:rPr>
          <w:rFonts w:ascii="Simplified Arabic" w:hAnsi="Simplified Arabic" w:cs="Simplified Arabic"/>
          <w:sz w:val="32"/>
          <w:szCs w:val="32"/>
          <w:rtl/>
          <w:lang w:val="fr-FR" w:bidi="ar-DZ"/>
        </w:rPr>
        <w:t>مابين</w:t>
      </w:r>
      <w:proofErr w:type="spellEnd"/>
      <w:r w:rsidRPr="001E0F70">
        <w:rPr>
          <w:rFonts w:ascii="Simplified Arabic" w:hAnsi="Simplified Arabic" w:cs="Simplified Arabic"/>
          <w:sz w:val="32"/>
          <w:szCs w:val="32"/>
          <w:rtl/>
          <w:lang w:val="fr-FR" w:bidi="ar-DZ"/>
        </w:rPr>
        <w:t xml:space="preserve"> العلاج والإرشاد النفسي إلا أنه يوجد بعض الباحثين من يرون أنه يوجد بعض نقاط الاختلاف بينهما وهذه النقاط هي التي يميز بها الباحثون </w:t>
      </w:r>
      <w:proofErr w:type="spellStart"/>
      <w:r w:rsidRPr="001E0F70">
        <w:rPr>
          <w:rFonts w:ascii="Simplified Arabic" w:hAnsi="Simplified Arabic" w:cs="Simplified Arabic"/>
          <w:sz w:val="32"/>
          <w:szCs w:val="32"/>
          <w:rtl/>
          <w:lang w:val="fr-FR" w:bidi="ar-DZ"/>
        </w:rPr>
        <w:t>مابين</w:t>
      </w:r>
      <w:proofErr w:type="spellEnd"/>
      <w:r w:rsidRPr="001E0F70">
        <w:rPr>
          <w:rFonts w:ascii="Simplified Arabic" w:hAnsi="Simplified Arabic" w:cs="Simplified Arabic"/>
          <w:sz w:val="32"/>
          <w:szCs w:val="32"/>
          <w:rtl/>
          <w:lang w:val="fr-FR" w:bidi="ar-DZ"/>
        </w:rPr>
        <w:t xml:space="preserve"> العلاج والإرشاد النفسي:</w:t>
      </w:r>
    </w:p>
    <w:p w:rsidR="00197847" w:rsidRPr="001E0F70" w:rsidRDefault="00197847" w:rsidP="000F459B">
      <w:pPr>
        <w:bidi/>
        <w:spacing w:after="0"/>
        <w:ind w:firstLine="708"/>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xml:space="preserve">- حيث يرى سوبر (1955) </w:t>
      </w:r>
      <w:r w:rsidRPr="001E0F70">
        <w:rPr>
          <w:rFonts w:ascii="Simplified Arabic" w:hAnsi="Simplified Arabic" w:cs="Simplified Arabic"/>
          <w:sz w:val="32"/>
          <w:szCs w:val="32"/>
          <w:lang w:val="fr-FR" w:bidi="ar-DZ"/>
        </w:rPr>
        <w:t>super</w:t>
      </w:r>
      <w:r w:rsidRPr="001E0F70">
        <w:rPr>
          <w:rFonts w:ascii="Simplified Arabic" w:hAnsi="Simplified Arabic" w:cs="Simplified Arabic"/>
          <w:sz w:val="32"/>
          <w:szCs w:val="32"/>
          <w:rtl/>
          <w:lang w:val="fr-FR" w:bidi="ar-DZ"/>
        </w:rPr>
        <w:t>: إن الإرشاد يهتم أكثر بالجانب الصحي للسلوك على حين يهتم علم النفس الإكلينيكي بالجانب المرضي.</w:t>
      </w:r>
    </w:p>
    <w:p w:rsidR="00197847" w:rsidRPr="001E0F70" w:rsidRDefault="00197847" w:rsidP="000F459B">
      <w:pPr>
        <w:bidi/>
        <w:spacing w:after="0"/>
        <w:ind w:firstLine="708"/>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xml:space="preserve">ويرى </w:t>
      </w:r>
      <w:proofErr w:type="spellStart"/>
      <w:r w:rsidRPr="001E0F70">
        <w:rPr>
          <w:rFonts w:ascii="Simplified Arabic" w:hAnsi="Simplified Arabic" w:cs="Simplified Arabic"/>
          <w:sz w:val="32"/>
          <w:szCs w:val="32"/>
          <w:rtl/>
          <w:lang w:val="fr-FR" w:bidi="ar-DZ"/>
        </w:rPr>
        <w:t>ويليامسون</w:t>
      </w:r>
      <w:proofErr w:type="spellEnd"/>
      <w:r w:rsidRPr="001E0F70">
        <w:rPr>
          <w:rFonts w:ascii="Simplified Arabic" w:hAnsi="Simplified Arabic" w:cs="Simplified Arabic"/>
          <w:sz w:val="32"/>
          <w:szCs w:val="32"/>
          <w:rtl/>
          <w:lang w:val="fr-FR" w:bidi="ar-DZ"/>
        </w:rPr>
        <w:t xml:space="preserve"> إن الإرشاد يتم في البيئات التعليمية كالمدارس ومراكز التأهيل في حين المعالجين في العيادات والمستشفيات.</w:t>
      </w:r>
    </w:p>
    <w:p w:rsidR="00197847" w:rsidRPr="001E0F70" w:rsidRDefault="00197847" w:rsidP="000F459B">
      <w:pPr>
        <w:bidi/>
        <w:spacing w:after="0"/>
        <w:ind w:firstLine="708"/>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xml:space="preserve">ويرى كل من </w:t>
      </w:r>
      <w:proofErr w:type="spellStart"/>
      <w:r w:rsidRPr="001E0F70">
        <w:rPr>
          <w:rFonts w:ascii="Simplified Arabic" w:hAnsi="Simplified Arabic" w:cs="Simplified Arabic"/>
          <w:b/>
          <w:bCs/>
          <w:sz w:val="32"/>
          <w:szCs w:val="32"/>
          <w:rtl/>
          <w:lang w:val="fr-FR" w:bidi="ar-DZ"/>
        </w:rPr>
        <w:t>برامر</w:t>
      </w:r>
      <w:proofErr w:type="spellEnd"/>
      <w:r w:rsidRPr="001E0F70">
        <w:rPr>
          <w:rFonts w:ascii="Simplified Arabic" w:hAnsi="Simplified Arabic" w:cs="Simplified Arabic"/>
          <w:sz w:val="32"/>
          <w:szCs w:val="32"/>
          <w:rtl/>
          <w:lang w:val="fr-FR" w:bidi="ar-DZ"/>
        </w:rPr>
        <w:t xml:space="preserve"> </w:t>
      </w:r>
      <w:proofErr w:type="spellStart"/>
      <w:r w:rsidRPr="001E0F70">
        <w:rPr>
          <w:rFonts w:ascii="Simplified Arabic" w:hAnsi="Simplified Arabic" w:cs="Simplified Arabic"/>
          <w:sz w:val="32"/>
          <w:szCs w:val="32"/>
          <w:rtl/>
          <w:lang w:val="fr-FR" w:bidi="ar-DZ"/>
        </w:rPr>
        <w:t>و</w:t>
      </w:r>
      <w:r w:rsidRPr="001E0F70">
        <w:rPr>
          <w:rFonts w:ascii="Simplified Arabic" w:hAnsi="Simplified Arabic" w:cs="Simplified Arabic"/>
          <w:b/>
          <w:bCs/>
          <w:sz w:val="32"/>
          <w:szCs w:val="32"/>
          <w:rtl/>
          <w:lang w:val="fr-FR" w:bidi="ar-DZ"/>
        </w:rPr>
        <w:t>شوستوم</w:t>
      </w:r>
      <w:proofErr w:type="spellEnd"/>
      <w:r w:rsidRPr="001E0F70">
        <w:rPr>
          <w:rFonts w:ascii="Simplified Arabic" w:hAnsi="Simplified Arabic" w:cs="Simplified Arabic"/>
          <w:sz w:val="32"/>
          <w:szCs w:val="32"/>
          <w:rtl/>
          <w:lang w:val="fr-FR" w:bidi="ar-DZ"/>
        </w:rPr>
        <w:t xml:space="preserve">: إن الإرشاد والعلاج النفسي بينهما تداخل كبير وقد نميز الإرشاد بالكلمات التالية: تعليمي، مهني، مساند، موقفي، يحل المشكلات، الوعي الشعوري السواء، الحاضر، الأمد القصير، أما العلاج النفسي فقد وصف بمصطلحات </w:t>
      </w:r>
      <w:r w:rsidR="00A52DFA" w:rsidRPr="001E0F70">
        <w:rPr>
          <w:rFonts w:ascii="Simplified Arabic" w:hAnsi="Simplified Arabic" w:cs="Simplified Arabic" w:hint="cs"/>
          <w:sz w:val="32"/>
          <w:szCs w:val="32"/>
          <w:rtl/>
          <w:lang w:val="fr-FR" w:bidi="ar-DZ"/>
        </w:rPr>
        <w:t xml:space="preserve">      </w:t>
      </w:r>
      <w:r w:rsidRPr="001E0F70">
        <w:rPr>
          <w:rFonts w:ascii="Simplified Arabic" w:hAnsi="Simplified Arabic" w:cs="Simplified Arabic"/>
          <w:sz w:val="32"/>
          <w:szCs w:val="32"/>
          <w:rtl/>
          <w:lang w:val="fr-FR" w:bidi="ar-DZ"/>
        </w:rPr>
        <w:t xml:space="preserve">مثل: مساند في مواقف الأزمات، يعيد البناء، عميق في التركيز، تحليلي، يركز على الماضي، يركز على "العصاب" أو غيره من المشكلات النفسية الشديدة، أمد طويل (المرجع </w:t>
      </w:r>
      <w:proofErr w:type="gramStart"/>
      <w:r w:rsidRPr="001E0F70">
        <w:rPr>
          <w:rFonts w:ascii="Simplified Arabic" w:hAnsi="Simplified Arabic" w:cs="Simplified Arabic"/>
          <w:sz w:val="32"/>
          <w:szCs w:val="32"/>
          <w:rtl/>
          <w:lang w:val="fr-FR" w:bidi="ar-DZ"/>
        </w:rPr>
        <w:t>السابق،  20</w:t>
      </w:r>
      <w:proofErr w:type="gramEnd"/>
      <w:r w:rsidRPr="001E0F70">
        <w:rPr>
          <w:rFonts w:ascii="Simplified Arabic" w:hAnsi="Simplified Arabic" w:cs="Simplified Arabic"/>
          <w:sz w:val="32"/>
          <w:szCs w:val="32"/>
          <w:rtl/>
          <w:lang w:val="fr-FR" w:bidi="ar-DZ"/>
        </w:rPr>
        <w:t>-23).</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b/>
          <w:bCs/>
          <w:sz w:val="32"/>
          <w:szCs w:val="32"/>
          <w:rtl/>
          <w:lang w:val="fr-FR" w:bidi="ar-DZ"/>
        </w:rPr>
        <w:t xml:space="preserve">4- نقاط الاختلاف بين الإرشاد </w:t>
      </w:r>
      <w:proofErr w:type="gramStart"/>
      <w:r w:rsidRPr="001E0F70">
        <w:rPr>
          <w:rFonts w:ascii="Simplified Arabic" w:hAnsi="Simplified Arabic" w:cs="Simplified Arabic"/>
          <w:b/>
          <w:bCs/>
          <w:sz w:val="32"/>
          <w:szCs w:val="32"/>
          <w:rtl/>
          <w:lang w:val="fr-FR" w:bidi="ar-DZ"/>
        </w:rPr>
        <w:t>و العلاج</w:t>
      </w:r>
      <w:proofErr w:type="gramEnd"/>
      <w:r w:rsidRPr="001E0F70">
        <w:rPr>
          <w:rFonts w:ascii="Simplified Arabic" w:hAnsi="Simplified Arabic" w:cs="Simplified Arabic"/>
          <w:b/>
          <w:bCs/>
          <w:sz w:val="32"/>
          <w:szCs w:val="32"/>
          <w:rtl/>
          <w:lang w:val="fr-FR" w:bidi="ar-DZ"/>
        </w:rPr>
        <w:t xml:space="preserve"> النفسي</w:t>
      </w:r>
      <w:r w:rsidRPr="001E0F70">
        <w:rPr>
          <w:rFonts w:ascii="Simplified Arabic" w:hAnsi="Simplified Arabic" w:cs="Simplified Arabic"/>
          <w:sz w:val="32"/>
          <w:szCs w:val="32"/>
          <w:rtl/>
          <w:lang w:val="fr-FR" w:bidi="ar-DZ"/>
        </w:rPr>
        <w:t>:</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xml:space="preserve">- تتمثل أهم نقاط الاختلاف </w:t>
      </w:r>
      <w:proofErr w:type="spellStart"/>
      <w:r w:rsidRPr="001E0F70">
        <w:rPr>
          <w:rFonts w:ascii="Simplified Arabic" w:hAnsi="Simplified Arabic" w:cs="Simplified Arabic"/>
          <w:sz w:val="32"/>
          <w:szCs w:val="32"/>
          <w:rtl/>
          <w:lang w:val="fr-FR" w:bidi="ar-DZ"/>
        </w:rPr>
        <w:t>مابين</w:t>
      </w:r>
      <w:proofErr w:type="spellEnd"/>
      <w:r w:rsidRPr="001E0F70">
        <w:rPr>
          <w:rFonts w:ascii="Simplified Arabic" w:hAnsi="Simplified Arabic" w:cs="Simplified Arabic"/>
          <w:sz w:val="32"/>
          <w:szCs w:val="32"/>
          <w:rtl/>
          <w:lang w:val="fr-FR" w:bidi="ar-DZ"/>
        </w:rPr>
        <w:t xml:space="preserve"> الإرشاد والعلاج النفسي فيما يلي:</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إن المرشد النفسي يتعامل مع العادين من الناس، فالإرشاد النفسي يهتم بالأسوياء من الأفراد الذين يشعرون بالخلو من الأعراض العصابية أو الاقتراب إلى الصحة والأقل انحرافا عن السواء في حين يتعامل المعالج النفسي مع الذين يعانون من الاضطرابات العصابية والاضطرابات العقلية، والمشكلات الانفعالية الحادة (الخالدي، 2009، 217).</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الفرق بينهما في الدرجة وليس في النوع وفرق في العميل وليس في العملية، ومعنى هذا أن عملية الإرشاد النفسي وعملية العلاج النفسي خطواتهما واحدة مع فرق في درجة التركيز والعمل وأن هناك فرقاً في العميل، فالعميل في الإرشاد أكثر استبصاراً وقدراً على تحمل المسؤولية من المريض في العلاج النفسي.</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lastRenderedPageBreak/>
        <w:t xml:space="preserve">- المشكلات في الإرشاد أقل خطورة، ويكون على مستوى الوعي أما في العلاج النفسي فيكون على مستوى اللاشعور (زهران، </w:t>
      </w:r>
      <w:r w:rsidRPr="001E0F70">
        <w:rPr>
          <w:rFonts w:ascii="Simplified Arabic" w:hAnsi="Simplified Arabic" w:cs="Simplified Arabic"/>
          <w:sz w:val="32"/>
          <w:szCs w:val="32"/>
          <w:lang w:val="fr-FR" w:bidi="ar-DZ"/>
        </w:rPr>
        <w:t>2005</w:t>
      </w:r>
      <w:r w:rsidRPr="001E0F70">
        <w:rPr>
          <w:rFonts w:ascii="Simplified Arabic" w:hAnsi="Simplified Arabic" w:cs="Simplified Arabic"/>
          <w:sz w:val="32"/>
          <w:szCs w:val="32"/>
          <w:rtl/>
          <w:lang w:val="fr-FR" w:bidi="ar-DZ"/>
        </w:rPr>
        <w:t>، 25).</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المرشد النفسي يقدم خدماته في المدارس والجامعات وكذلك في مؤسسات الخدمة الاجتماعية، بينما يقدم المعالج النفســــــي خـــــدماته في العيادات النفســــــية والمصــــحات   والمستشفيات (الخالدي، 2009، 218).</w:t>
      </w:r>
    </w:p>
    <w:p w:rsidR="00197847" w:rsidRPr="001E0F70" w:rsidRDefault="00197847" w:rsidP="004544D0">
      <w:pPr>
        <w:bidi/>
        <w:spacing w:after="0"/>
        <w:ind w:firstLine="36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xml:space="preserve">وانطلاقاً من التشابه الكبير </w:t>
      </w:r>
      <w:proofErr w:type="spellStart"/>
      <w:r w:rsidRPr="001E0F70">
        <w:rPr>
          <w:rFonts w:ascii="Simplified Arabic" w:hAnsi="Simplified Arabic" w:cs="Simplified Arabic"/>
          <w:sz w:val="32"/>
          <w:szCs w:val="32"/>
          <w:rtl/>
          <w:lang w:val="fr-FR" w:bidi="ar-DZ"/>
        </w:rPr>
        <w:t>مابين</w:t>
      </w:r>
      <w:proofErr w:type="spellEnd"/>
      <w:r w:rsidRPr="001E0F70">
        <w:rPr>
          <w:rFonts w:ascii="Simplified Arabic" w:hAnsi="Simplified Arabic" w:cs="Simplified Arabic"/>
          <w:sz w:val="32"/>
          <w:szCs w:val="32"/>
          <w:rtl/>
          <w:lang w:val="fr-FR" w:bidi="ar-DZ"/>
        </w:rPr>
        <w:t xml:space="preserve"> العلاج والإرشاد النفسي ارتأيت أن أجمع بين </w:t>
      </w:r>
      <w:proofErr w:type="gramStart"/>
      <w:r w:rsidRPr="001E0F70">
        <w:rPr>
          <w:rFonts w:ascii="Simplified Arabic" w:hAnsi="Simplified Arabic" w:cs="Simplified Arabic"/>
          <w:sz w:val="32"/>
          <w:szCs w:val="32"/>
          <w:rtl/>
          <w:lang w:val="fr-FR" w:bidi="ar-DZ"/>
        </w:rPr>
        <w:t xml:space="preserve">طرق </w:t>
      </w:r>
      <w:r w:rsidR="006B6564" w:rsidRPr="001E0F70">
        <w:rPr>
          <w:rFonts w:ascii="Simplified Arabic" w:hAnsi="Simplified Arabic" w:cs="Simplified Arabic"/>
          <w:sz w:val="32"/>
          <w:szCs w:val="32"/>
          <w:lang w:val="fr-FR" w:bidi="ar-DZ"/>
        </w:rPr>
        <w:t xml:space="preserve"> </w:t>
      </w:r>
      <w:r w:rsidRPr="001E0F70">
        <w:rPr>
          <w:rFonts w:ascii="Simplified Arabic" w:hAnsi="Simplified Arabic" w:cs="Simplified Arabic"/>
          <w:sz w:val="32"/>
          <w:szCs w:val="32"/>
          <w:rtl/>
          <w:lang w:val="fr-FR" w:bidi="ar-DZ"/>
        </w:rPr>
        <w:t>العلاج</w:t>
      </w:r>
      <w:proofErr w:type="gramEnd"/>
      <w:r w:rsidRPr="001E0F70">
        <w:rPr>
          <w:rFonts w:ascii="Simplified Arabic" w:hAnsi="Simplified Arabic" w:cs="Simplified Arabic"/>
          <w:sz w:val="32"/>
          <w:szCs w:val="32"/>
          <w:rtl/>
          <w:lang w:val="fr-FR" w:bidi="ar-DZ"/>
        </w:rPr>
        <w:t xml:space="preserve"> والإرشاد النفسي، استنادا للتشابه الكبير في طرقهما وأساليبهما ومنه سوف نتطرق إلى أهم طرق العلاج والإرشاد النفسي: </w:t>
      </w:r>
    </w:p>
    <w:p w:rsidR="00197847" w:rsidRPr="001E0F70" w:rsidRDefault="00197847" w:rsidP="000F459B">
      <w:pPr>
        <w:bidi/>
        <w:spacing w:after="0"/>
        <w:ind w:left="283"/>
        <w:jc w:val="both"/>
        <w:rPr>
          <w:rFonts w:ascii="Simplified Arabic" w:hAnsi="Simplified Arabic" w:cs="Simplified Arabic"/>
          <w:b/>
          <w:bCs/>
          <w:sz w:val="32"/>
          <w:szCs w:val="32"/>
          <w:lang w:val="fr-FR" w:bidi="ar-DZ"/>
        </w:rPr>
      </w:pPr>
      <w:r w:rsidRPr="001E0F70">
        <w:rPr>
          <w:rFonts w:ascii="Simplified Arabic" w:hAnsi="Simplified Arabic" w:cs="Simplified Arabic"/>
          <w:b/>
          <w:bCs/>
          <w:sz w:val="32"/>
          <w:szCs w:val="32"/>
          <w:rtl/>
          <w:lang w:val="fr-FR" w:bidi="ar-DZ"/>
        </w:rPr>
        <w:t xml:space="preserve">3- مجالات العلاج والتوجيه </w:t>
      </w:r>
      <w:proofErr w:type="gramStart"/>
      <w:r w:rsidRPr="001E0F70">
        <w:rPr>
          <w:rFonts w:ascii="Simplified Arabic" w:hAnsi="Simplified Arabic" w:cs="Simplified Arabic"/>
          <w:b/>
          <w:bCs/>
          <w:sz w:val="32"/>
          <w:szCs w:val="32"/>
          <w:rtl/>
          <w:lang w:val="fr-FR" w:bidi="ar-DZ"/>
        </w:rPr>
        <w:t>و الإرشاد</w:t>
      </w:r>
      <w:proofErr w:type="gramEnd"/>
      <w:r w:rsidRPr="001E0F70">
        <w:rPr>
          <w:rFonts w:ascii="Simplified Arabic" w:hAnsi="Simplified Arabic" w:cs="Simplified Arabic"/>
          <w:b/>
          <w:bCs/>
          <w:sz w:val="32"/>
          <w:szCs w:val="32"/>
          <w:rtl/>
          <w:lang w:val="fr-FR" w:bidi="ar-DZ"/>
        </w:rPr>
        <w:t xml:space="preserve"> النفسي:</w:t>
      </w:r>
    </w:p>
    <w:p w:rsidR="00197847" w:rsidRPr="001E0F70" w:rsidRDefault="00197847" w:rsidP="000F459B">
      <w:pPr>
        <w:bidi/>
        <w:spacing w:after="0"/>
        <w:ind w:firstLine="72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لقد تعرفنا مما سبق على أهم ميادين علم النفس وكذا طرقها وأساليبها العلاجية                  والإرشادية والتوجيهية، في مجال المساعدة النفسية وبتعدد طرقها تتعدد مجالات تطبيقها لتغطي مختلف الجوانب الحياتية للفرد وتلبي حاجاته المتعددة ومشكلاته مهما اختلفت شدتها وطبيعتها.</w:t>
      </w:r>
    </w:p>
    <w:p w:rsidR="00197847" w:rsidRPr="001E0F70" w:rsidRDefault="00197847" w:rsidP="000F459B">
      <w:pPr>
        <w:bidi/>
        <w:spacing w:after="0"/>
        <w:ind w:firstLine="72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ومجالات العلاج والتوجيه وال</w:t>
      </w:r>
      <w:r w:rsidR="000F459B" w:rsidRPr="001E0F70">
        <w:rPr>
          <w:rFonts w:ascii="Simplified Arabic" w:hAnsi="Simplified Arabic" w:cs="Simplified Arabic"/>
          <w:sz w:val="32"/>
          <w:szCs w:val="32"/>
          <w:rtl/>
          <w:lang w:val="fr-FR" w:bidi="ar-DZ"/>
        </w:rPr>
        <w:t>إرشاد متنوعة ونذكر منها ما يلي:</w:t>
      </w:r>
    </w:p>
    <w:p w:rsidR="00197847" w:rsidRPr="001E0F70" w:rsidRDefault="00197847" w:rsidP="00A52DFA">
      <w:pPr>
        <w:bidi/>
        <w:spacing w:after="0"/>
        <w:jc w:val="both"/>
        <w:rPr>
          <w:rFonts w:ascii="Simplified Arabic" w:hAnsi="Simplified Arabic" w:cs="Simplified Arabic"/>
          <w:b/>
          <w:bCs/>
          <w:sz w:val="32"/>
          <w:szCs w:val="32"/>
          <w:lang w:val="fr-FR" w:bidi="ar-DZ"/>
        </w:rPr>
      </w:pPr>
      <w:r w:rsidRPr="001E0F70">
        <w:rPr>
          <w:rFonts w:ascii="Simplified Arabic" w:hAnsi="Simplified Arabic" w:cs="Simplified Arabic"/>
          <w:b/>
          <w:bCs/>
          <w:sz w:val="32"/>
          <w:szCs w:val="32"/>
          <w:rtl/>
          <w:lang w:val="fr-FR" w:bidi="ar-DZ"/>
        </w:rPr>
        <w:t>3-1- التوجيه والإرشاد التربوي:</w:t>
      </w:r>
    </w:p>
    <w:p w:rsidR="00197847" w:rsidRPr="001E0F70" w:rsidRDefault="00197847" w:rsidP="000F459B">
      <w:pPr>
        <w:bidi/>
        <w:spacing w:after="0"/>
        <w:ind w:firstLine="708"/>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الإرشاد التربوي، هو عملية مهنية تفاعلية تهدف إلى مساعدة المتعلم في رسم الخطط التربوية التي تتناسب وقدراته وإمكاناته وأهدافه، وأن يختار نوع الدراسة، والمقررات الدراسية المناسبة التي تساعده في برنامجه التعليمي، إضافة إلى تشخيص وعلاج المشكلات التعليمية والتربوية، بما يحقق التوافق التربوي والأكاديمي بصفة عامة (</w:t>
      </w:r>
      <w:proofErr w:type="spellStart"/>
      <w:r w:rsidRPr="001E0F70">
        <w:rPr>
          <w:rFonts w:ascii="Simplified Arabic" w:hAnsi="Simplified Arabic" w:cs="Simplified Arabic"/>
          <w:sz w:val="32"/>
          <w:szCs w:val="32"/>
          <w:rtl/>
          <w:lang w:val="fr-FR" w:bidi="ar-DZ"/>
        </w:rPr>
        <w:t>السفاسفة</w:t>
      </w:r>
      <w:proofErr w:type="spellEnd"/>
      <w:r w:rsidRPr="001E0F70">
        <w:rPr>
          <w:rFonts w:ascii="Simplified Arabic" w:hAnsi="Simplified Arabic" w:cs="Simplified Arabic"/>
          <w:sz w:val="32"/>
          <w:szCs w:val="32"/>
          <w:rtl/>
          <w:lang w:val="fr-FR" w:bidi="ar-DZ"/>
        </w:rPr>
        <w:t>، 2003، 139).</w:t>
      </w:r>
    </w:p>
    <w:p w:rsidR="00197847" w:rsidRPr="001E0F70" w:rsidRDefault="00197847" w:rsidP="000F459B">
      <w:pPr>
        <w:bidi/>
        <w:spacing w:after="0"/>
        <w:ind w:firstLine="708"/>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xml:space="preserve">والإرشاد التربوي يشمل كل المؤسسات التربوية ومختلف الأطوار التعليمية من المدرسة (ابتدائي، متوسط، إلى الثانوية ثم الجامعة)، حيث أن تواجد المستشار التربوي ضرورة ملحة في المسار التعليمي، يشمل فترات انتقالية عديدة تصحب معها ضغوطات وتوتر ومشكلات بالنسبة للتلميذ أو الطالب، وضرورة تواجد المساعدة النفسية في جميع الأطوار </w:t>
      </w:r>
      <w:proofErr w:type="gramStart"/>
      <w:r w:rsidRPr="001E0F70">
        <w:rPr>
          <w:rFonts w:ascii="Simplified Arabic" w:hAnsi="Simplified Arabic" w:cs="Simplified Arabic"/>
          <w:sz w:val="32"/>
          <w:szCs w:val="32"/>
          <w:rtl/>
          <w:lang w:val="fr-FR" w:bidi="ar-DZ"/>
        </w:rPr>
        <w:t xml:space="preserve">التعليمية  </w:t>
      </w:r>
      <w:r w:rsidRPr="001E0F70">
        <w:rPr>
          <w:rFonts w:ascii="Simplified Arabic" w:hAnsi="Simplified Arabic" w:cs="Simplified Arabic"/>
          <w:sz w:val="32"/>
          <w:szCs w:val="32"/>
          <w:rtl/>
          <w:lang w:val="fr-FR" w:bidi="ar-DZ"/>
        </w:rPr>
        <w:lastRenderedPageBreak/>
        <w:t>ضرورة</w:t>
      </w:r>
      <w:proofErr w:type="gramEnd"/>
      <w:r w:rsidRPr="001E0F70">
        <w:rPr>
          <w:rFonts w:ascii="Simplified Arabic" w:hAnsi="Simplified Arabic" w:cs="Simplified Arabic"/>
          <w:sz w:val="32"/>
          <w:szCs w:val="32"/>
          <w:rtl/>
          <w:lang w:val="fr-FR" w:bidi="ar-DZ"/>
        </w:rPr>
        <w:t xml:space="preserve"> ملحة، حيث يمكن أن يتعرض التلميذ أو الطالب إلى مشكلات عديدة يحتاج فيها إلى مساعدة.</w:t>
      </w:r>
    </w:p>
    <w:p w:rsidR="00197847" w:rsidRPr="001E0F70" w:rsidRDefault="00197847" w:rsidP="000F459B">
      <w:pPr>
        <w:bidi/>
        <w:spacing w:after="0"/>
        <w:ind w:firstLine="708"/>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الإرشاد التربوي تقدم للتلميذ وكذا للمعلم لتعليمه كيفية التعامل الأمثل مع التلاميذ وطرق كشف مشكلات طلبته وتوجيههم إلى طلب المساعدة النفسية.</w:t>
      </w:r>
    </w:p>
    <w:p w:rsidR="00197847" w:rsidRPr="001E0F70" w:rsidRDefault="00197847" w:rsidP="000F459B">
      <w:pPr>
        <w:bidi/>
        <w:spacing w:after="0"/>
        <w:jc w:val="both"/>
        <w:rPr>
          <w:rFonts w:ascii="Simplified Arabic" w:hAnsi="Simplified Arabic" w:cs="Simplified Arabic"/>
          <w:b/>
          <w:bCs/>
          <w:sz w:val="32"/>
          <w:szCs w:val="32"/>
          <w:rtl/>
          <w:lang w:val="fr-FR" w:bidi="ar-DZ"/>
        </w:rPr>
      </w:pPr>
      <w:r w:rsidRPr="001E0F70">
        <w:rPr>
          <w:rFonts w:ascii="Simplified Arabic" w:hAnsi="Simplified Arabic" w:cs="Simplified Arabic"/>
          <w:b/>
          <w:bCs/>
          <w:sz w:val="32"/>
          <w:szCs w:val="32"/>
          <w:rtl/>
          <w:lang w:val="fr-FR" w:bidi="ar-DZ"/>
        </w:rPr>
        <w:t>3-2 - أهداف الإرشاد التربوي:</w:t>
      </w:r>
    </w:p>
    <w:p w:rsidR="00197847" w:rsidRPr="001E0F70" w:rsidRDefault="00197847" w:rsidP="000F459B">
      <w:pPr>
        <w:bidi/>
        <w:spacing w:after="0"/>
        <w:jc w:val="both"/>
        <w:rPr>
          <w:rFonts w:ascii="Simplified Arabic" w:hAnsi="Simplified Arabic" w:cs="Simplified Arabic"/>
          <w:b/>
          <w:bCs/>
          <w:sz w:val="32"/>
          <w:szCs w:val="32"/>
          <w:rtl/>
          <w:lang w:val="fr-FR" w:bidi="ar-DZ"/>
        </w:rPr>
      </w:pPr>
      <w:r w:rsidRPr="001E0F70">
        <w:rPr>
          <w:rFonts w:ascii="Simplified Arabic" w:hAnsi="Simplified Arabic" w:cs="Simplified Arabic"/>
          <w:sz w:val="32"/>
          <w:szCs w:val="32"/>
          <w:rtl/>
          <w:lang w:val="fr-FR" w:bidi="ar-DZ"/>
        </w:rPr>
        <w:t xml:space="preserve">- الهدف الرئيسي للإرشاد التربوي هو تحقيق النجاح تربويا، وذلك عن طريق معرفة التلاميذ وفهم </w:t>
      </w:r>
      <w:proofErr w:type="spellStart"/>
      <w:r w:rsidRPr="001E0F70">
        <w:rPr>
          <w:rFonts w:ascii="Simplified Arabic" w:hAnsi="Simplified Arabic" w:cs="Simplified Arabic"/>
          <w:sz w:val="32"/>
          <w:szCs w:val="32"/>
          <w:rtl/>
          <w:lang w:val="fr-FR" w:bidi="ar-DZ"/>
        </w:rPr>
        <w:t>سلوكاتهم</w:t>
      </w:r>
      <w:proofErr w:type="spellEnd"/>
      <w:r w:rsidRPr="001E0F70">
        <w:rPr>
          <w:rFonts w:ascii="Simplified Arabic" w:hAnsi="Simplified Arabic" w:cs="Simplified Arabic"/>
          <w:sz w:val="32"/>
          <w:szCs w:val="32"/>
          <w:rtl/>
          <w:lang w:val="fr-FR" w:bidi="ar-DZ"/>
        </w:rPr>
        <w:t xml:space="preserve"> ومساعدتهم في الاختيار السليم لنوع الدراسة ومناهجها، وتحقيق الاستمرار في الدراسة وتحقيق النجاح فيها، وحل ما قد يتعرض ذلك من مشكلات.</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التطلع المستقبلي والتخطيط للمستقبل التربوي للطلاب في ضوء دراسة الماضي والحاضر التربوي ورسم الخطة للمستقبل التربوي (زهران، 2005، 419).</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تزويد المتعلم بكثير من المعلومات الخاصة، بالمؤسسة التربوية التي التحق بها حديثا، من خلال تقديم المعلومات اللازمة في شكل برنامج إعداد وتهيئة واستقبال ومساعدته على التقبل والتكيف.</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توجيه المتعلمين للإفادة من الخيارات التعليمية والمهنية المتاحة، ومساعدتهم على إتباع أفضل السبل، في مواجهة مشكلاتهم، وذلك لتحقيق الصحة النفسية لهم.</w:t>
      </w:r>
    </w:p>
    <w:p w:rsidR="00197847" w:rsidRPr="001E0F70" w:rsidRDefault="00197847" w:rsidP="00A52DFA">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مساعدة المتعلم في التبصر بمشكلاته التربوية الحالية، كتدني التحصيل أو تدني          الدافعية للتعلم أو تشتت الانتباه وغيرها، من خلا</w:t>
      </w:r>
      <w:r w:rsidR="00A52DFA" w:rsidRPr="001E0F70">
        <w:rPr>
          <w:rFonts w:ascii="Simplified Arabic" w:hAnsi="Simplified Arabic" w:cs="Simplified Arabic"/>
          <w:sz w:val="32"/>
          <w:szCs w:val="32"/>
          <w:rtl/>
          <w:lang w:val="fr-FR" w:bidi="ar-DZ"/>
        </w:rPr>
        <w:t>ل معرفة ذاته وقدراته للوصول إلى</w:t>
      </w:r>
      <w:r w:rsidRPr="001E0F70">
        <w:rPr>
          <w:rFonts w:ascii="Simplified Arabic" w:hAnsi="Simplified Arabic" w:cs="Simplified Arabic"/>
          <w:sz w:val="32"/>
          <w:szCs w:val="32"/>
          <w:rtl/>
          <w:lang w:val="fr-FR" w:bidi="ar-DZ"/>
        </w:rPr>
        <w:t xml:space="preserve">  </w:t>
      </w:r>
      <w:r w:rsidR="00A52DFA" w:rsidRPr="001E0F70">
        <w:rPr>
          <w:rFonts w:ascii="Simplified Arabic" w:hAnsi="Simplified Arabic" w:cs="Simplified Arabic" w:hint="cs"/>
          <w:sz w:val="32"/>
          <w:szCs w:val="32"/>
          <w:rtl/>
          <w:lang w:val="fr-FR" w:bidi="ar-DZ"/>
        </w:rPr>
        <w:t xml:space="preserve">         </w:t>
      </w:r>
      <w:r w:rsidRPr="001E0F70">
        <w:rPr>
          <w:rFonts w:ascii="Simplified Arabic" w:hAnsi="Simplified Arabic" w:cs="Simplified Arabic"/>
          <w:sz w:val="32"/>
          <w:szCs w:val="32"/>
          <w:rtl/>
          <w:lang w:val="fr-FR" w:bidi="ar-DZ"/>
        </w:rPr>
        <w:t xml:space="preserve">حـــلول ملائمـــة بوضع أهداف مســـتقبلية تســــهم في تحقيق الســــعادة والرضــــــا والكفاية  </w:t>
      </w:r>
      <w:proofErr w:type="gramStart"/>
      <w:r w:rsidRPr="001E0F70">
        <w:rPr>
          <w:rFonts w:ascii="Simplified Arabic" w:hAnsi="Simplified Arabic" w:cs="Simplified Arabic"/>
          <w:sz w:val="32"/>
          <w:szCs w:val="32"/>
          <w:rtl/>
          <w:lang w:val="fr-FR" w:bidi="ar-DZ"/>
        </w:rPr>
        <w:t xml:space="preserve">   (</w:t>
      </w:r>
      <w:proofErr w:type="spellStart"/>
      <w:proofErr w:type="gramEnd"/>
      <w:r w:rsidRPr="001E0F70">
        <w:rPr>
          <w:rFonts w:ascii="Simplified Arabic" w:hAnsi="Simplified Arabic" w:cs="Simplified Arabic"/>
          <w:sz w:val="32"/>
          <w:szCs w:val="32"/>
          <w:rtl/>
          <w:lang w:val="fr-FR" w:bidi="ar-DZ"/>
        </w:rPr>
        <w:t>السفاسفة</w:t>
      </w:r>
      <w:proofErr w:type="spellEnd"/>
      <w:r w:rsidRPr="001E0F70">
        <w:rPr>
          <w:rFonts w:ascii="Simplified Arabic" w:hAnsi="Simplified Arabic" w:cs="Simplified Arabic"/>
          <w:sz w:val="32"/>
          <w:szCs w:val="32"/>
          <w:rtl/>
          <w:lang w:val="fr-FR" w:bidi="ar-DZ"/>
        </w:rPr>
        <w:t>، 2003، 140).</w:t>
      </w:r>
    </w:p>
    <w:p w:rsidR="00197847" w:rsidRPr="001E0F70" w:rsidRDefault="00197847" w:rsidP="000F459B">
      <w:pPr>
        <w:bidi/>
        <w:spacing w:after="0"/>
        <w:jc w:val="both"/>
        <w:rPr>
          <w:rFonts w:ascii="Simplified Arabic" w:hAnsi="Simplified Arabic" w:cs="Simplified Arabic"/>
          <w:b/>
          <w:bCs/>
          <w:sz w:val="32"/>
          <w:szCs w:val="32"/>
          <w:lang w:val="fr-FR" w:bidi="ar-DZ"/>
        </w:rPr>
      </w:pPr>
      <w:r w:rsidRPr="001E0F70">
        <w:rPr>
          <w:rFonts w:ascii="Simplified Arabic" w:hAnsi="Simplified Arabic" w:cs="Simplified Arabic"/>
          <w:b/>
          <w:bCs/>
          <w:sz w:val="32"/>
          <w:szCs w:val="32"/>
          <w:rtl/>
          <w:lang w:val="fr-FR" w:bidi="ar-DZ"/>
        </w:rPr>
        <w:t>3-3 - أهم المشكلات التربوية:</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xml:space="preserve">- المشكلات الاجتماعية: إن انعكاس المشكلات ذات الطابع الأسري على ما يعانيه التلميذ من أثار نفسية وتحصيلية، مثل حالات الطلاق والهجر، وفاة أحد الوالدين والخلافات الزوجية الحادة وغيرها، والتي تأثر على مردود التلميذ أو الطالب في تحصيله الدراسي وهنا تظهر </w:t>
      </w:r>
      <w:r w:rsidRPr="001E0F70">
        <w:rPr>
          <w:rFonts w:ascii="Simplified Arabic" w:hAnsi="Simplified Arabic" w:cs="Simplified Arabic"/>
          <w:sz w:val="32"/>
          <w:szCs w:val="32"/>
          <w:rtl/>
          <w:lang w:val="fr-FR" w:bidi="ar-DZ"/>
        </w:rPr>
        <w:lastRenderedPageBreak/>
        <w:t>الحاجة إلى المختص النفسي التربوي لمساعدته على تجاوز مشكلاته الاجتماعية لتحقيق التوافق النفسي والتوافق المدرسي.</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xml:space="preserve">- مشكلات المتأخرين دراسيا، وخاصة أصحاب الإعاقة العقلية وهؤلاء يشكلون نسبة لا يستهان بها، حيث تقل نسبة الذكاء لديهم عن المتوسط بانحرافين معيارين أو أكثر، مما يؤدي </w:t>
      </w:r>
      <w:r w:rsidR="00A52DFA" w:rsidRPr="001E0F70">
        <w:rPr>
          <w:rFonts w:ascii="Simplified Arabic" w:hAnsi="Simplified Arabic" w:cs="Simplified Arabic" w:hint="cs"/>
          <w:sz w:val="32"/>
          <w:szCs w:val="32"/>
          <w:rtl/>
          <w:lang w:val="fr-FR" w:bidi="ar-DZ"/>
        </w:rPr>
        <w:t xml:space="preserve">        </w:t>
      </w:r>
      <w:r w:rsidRPr="001E0F70">
        <w:rPr>
          <w:rFonts w:ascii="Simplified Arabic" w:hAnsi="Simplified Arabic" w:cs="Simplified Arabic"/>
          <w:sz w:val="32"/>
          <w:szCs w:val="32"/>
          <w:rtl/>
          <w:lang w:val="fr-FR" w:bidi="ar-DZ"/>
        </w:rPr>
        <w:t xml:space="preserve"> إلى تدني تحصيلهم الدراسي من جهة وتدني قدرتهم على التكيف والتوافق النفسي والاجتماعي من جهة أخرى، حيث كثيراً ما يكون سببا في الرسوب المدرسي المتكرر ولكن دون معرفة السبب الرئيسي لذلك.</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مشكلات تتعلق بالتحصيل الدراسي: كالتأخر الدراسي، العادات الخاطئة في المذاكرة والاستعداد للامتحانات وتنظيم الوقت، وصعوبات التعلم وصعوبات واضطرابات الكلام والنطق وتدني مستوى الدافعية للتعلم (</w:t>
      </w:r>
      <w:proofErr w:type="spellStart"/>
      <w:r w:rsidRPr="001E0F70">
        <w:rPr>
          <w:rFonts w:ascii="Simplified Arabic" w:hAnsi="Simplified Arabic" w:cs="Simplified Arabic"/>
          <w:sz w:val="32"/>
          <w:szCs w:val="32"/>
          <w:rtl/>
          <w:lang w:val="fr-FR" w:bidi="ar-DZ"/>
        </w:rPr>
        <w:t>السفاسفة</w:t>
      </w:r>
      <w:proofErr w:type="spellEnd"/>
      <w:r w:rsidRPr="001E0F70">
        <w:rPr>
          <w:rFonts w:ascii="Simplified Arabic" w:hAnsi="Simplified Arabic" w:cs="Simplified Arabic"/>
          <w:sz w:val="32"/>
          <w:szCs w:val="32"/>
          <w:rtl/>
          <w:lang w:val="fr-FR" w:bidi="ar-DZ"/>
        </w:rPr>
        <w:t>، 2003، 141،142).</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مشكلات تتعلق بالاختيار المناسب لنوع الشعبة أو التخصص،</w:t>
      </w:r>
      <w:r w:rsidR="00A52DFA" w:rsidRPr="001E0F70">
        <w:rPr>
          <w:rFonts w:ascii="Simplified Arabic" w:hAnsi="Simplified Arabic" w:cs="Simplified Arabic" w:hint="cs"/>
          <w:sz w:val="32"/>
          <w:szCs w:val="32"/>
          <w:rtl/>
          <w:lang w:val="fr-FR" w:bidi="ar-DZ"/>
        </w:rPr>
        <w:t xml:space="preserve"> </w:t>
      </w:r>
      <w:r w:rsidRPr="001E0F70">
        <w:rPr>
          <w:rFonts w:ascii="Simplified Arabic" w:hAnsi="Simplified Arabic" w:cs="Simplified Arabic"/>
          <w:sz w:val="32"/>
          <w:szCs w:val="32"/>
          <w:rtl/>
          <w:lang w:val="fr-FR" w:bidi="ar-DZ"/>
        </w:rPr>
        <w:t xml:space="preserve">حيث يجد الطلاب صعوبة في الاختيار الأمثل والمناسب بين إمكانيتهم الفردية </w:t>
      </w:r>
      <w:proofErr w:type="spellStart"/>
      <w:r w:rsidRPr="001E0F70">
        <w:rPr>
          <w:rFonts w:ascii="Simplified Arabic" w:hAnsi="Simplified Arabic" w:cs="Simplified Arabic"/>
          <w:sz w:val="32"/>
          <w:szCs w:val="32"/>
          <w:rtl/>
          <w:lang w:val="fr-FR" w:bidi="ar-DZ"/>
        </w:rPr>
        <w:t>وميولاتهم</w:t>
      </w:r>
      <w:proofErr w:type="spellEnd"/>
      <w:r w:rsidRPr="001E0F70">
        <w:rPr>
          <w:rFonts w:ascii="Simplified Arabic" w:hAnsi="Simplified Arabic" w:cs="Simplified Arabic"/>
          <w:sz w:val="32"/>
          <w:szCs w:val="32"/>
          <w:rtl/>
          <w:lang w:val="fr-FR" w:bidi="ar-DZ"/>
        </w:rPr>
        <w:t xml:space="preserve"> الدراسية، لذا يسعى المستشار التربوي للتوجيه المناسب للطلاب مع مراعاة قدراته </w:t>
      </w:r>
      <w:proofErr w:type="spellStart"/>
      <w:r w:rsidRPr="001E0F70">
        <w:rPr>
          <w:rFonts w:ascii="Simplified Arabic" w:hAnsi="Simplified Arabic" w:cs="Simplified Arabic"/>
          <w:sz w:val="32"/>
          <w:szCs w:val="32"/>
          <w:rtl/>
          <w:lang w:val="fr-FR" w:bidi="ar-DZ"/>
        </w:rPr>
        <w:t>وميولاته</w:t>
      </w:r>
      <w:proofErr w:type="spellEnd"/>
      <w:r w:rsidRPr="001E0F70">
        <w:rPr>
          <w:rFonts w:ascii="Simplified Arabic" w:hAnsi="Simplified Arabic" w:cs="Simplified Arabic"/>
          <w:sz w:val="32"/>
          <w:szCs w:val="32"/>
          <w:rtl/>
          <w:lang w:val="fr-FR" w:bidi="ar-DZ"/>
        </w:rPr>
        <w:t xml:space="preserve"> واستعداداته وتزويد المتعلم بالمعلومات اللازمة والكافية في اختياراته المدرسية.</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xml:space="preserve">- مشكلات سوء التوافق النفسي: حيث يمكن أن يلاحظ على التلميذ أو الطالب </w:t>
      </w:r>
      <w:proofErr w:type="spellStart"/>
      <w:r w:rsidRPr="001E0F70">
        <w:rPr>
          <w:rFonts w:ascii="Simplified Arabic" w:hAnsi="Simplified Arabic" w:cs="Simplified Arabic"/>
          <w:sz w:val="32"/>
          <w:szCs w:val="32"/>
          <w:rtl/>
          <w:lang w:val="fr-FR" w:bidi="ar-DZ"/>
        </w:rPr>
        <w:t>سلوكات</w:t>
      </w:r>
      <w:proofErr w:type="spellEnd"/>
      <w:r w:rsidRPr="001E0F70">
        <w:rPr>
          <w:rFonts w:ascii="Simplified Arabic" w:hAnsi="Simplified Arabic" w:cs="Simplified Arabic"/>
          <w:sz w:val="32"/>
          <w:szCs w:val="32"/>
          <w:rtl/>
          <w:lang w:val="fr-FR" w:bidi="ar-DZ"/>
        </w:rPr>
        <w:t xml:space="preserve"> غير طبيعة مثل سوء علاقته وتعامله مع الأساتذة والإدارة أو مع الطلاب أو التلاميذ، العدوانية مع الآخرين والرسوب المتكرر، الفشل المدرسي وصعوبات التركيز.</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التوجيه المناسب للطلبة والتلاميذ المتفوقين عقليا وأصحاب المواهب والمتميزين بذكائهم ورعايتهم الرعاية الصحيحة.</w:t>
      </w:r>
    </w:p>
    <w:p w:rsidR="00197847" w:rsidRPr="001E0F70" w:rsidRDefault="00197847" w:rsidP="000F459B">
      <w:pPr>
        <w:bidi/>
        <w:spacing w:after="0"/>
        <w:ind w:firstLine="72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صحيح أن الإرشاد والتوجيه التربوي، يوجد في المدارس الجزائرية ولكن تبقى غير كافية حيث يوجد تقريباً المستشار النفسي فقط في الثانويات وبشكل قليل، وتنعدم في الأطوار الأخرى كالابتدائي والطور المتوسط والجامعات رغم الحاجة الملحة للمساعدة والتوجيه النفسي في كل مرحلة من مراحل نمو الفرد.</w:t>
      </w:r>
    </w:p>
    <w:p w:rsidR="00197847" w:rsidRPr="001E0F70" w:rsidRDefault="00197847" w:rsidP="000F459B">
      <w:pPr>
        <w:bidi/>
        <w:spacing w:after="0"/>
        <w:ind w:firstLine="72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lastRenderedPageBreak/>
        <w:t>حيث أن تخصيص مستشار واحد في الثانويات فقط يعكس نقص كبير في الخدمات الإرشادية في مجال الإرشاد التربوي، حيث أن الإرشاد المدرسي لا يمكن تخصيصه بطور دون الآخر لأن الفرد بحاجة إلى المساعدة في كل مراحله التعليمية لتحقيق النمو العقلي والمعرفي والانفعالي والاجتماعي السليم ومنه التوافق والنجاح المدرسي.</w:t>
      </w:r>
    </w:p>
    <w:p w:rsidR="00F815AF" w:rsidRPr="001E0F70" w:rsidRDefault="00F815AF" w:rsidP="00F815AF">
      <w:pPr>
        <w:bidi/>
        <w:rPr>
          <w:rFonts w:ascii="Simplified Arabic" w:hAnsi="Simplified Arabic" w:cs="Simplified Arabic"/>
          <w:sz w:val="32"/>
          <w:szCs w:val="32"/>
          <w:rtl/>
        </w:rPr>
      </w:pPr>
      <w:r w:rsidRPr="001E0F70">
        <w:rPr>
          <w:rFonts w:ascii="Simplified Arabic" w:hAnsi="Simplified Arabic" w:cs="Simplified Arabic"/>
          <w:sz w:val="32"/>
          <w:szCs w:val="32"/>
          <w:rtl/>
        </w:rPr>
        <w:t>تعريف الرابطة الأمريكية للأخصائي النفسي المدرسي:</w:t>
      </w:r>
    </w:p>
    <w:p w:rsidR="00F815AF" w:rsidRPr="001E0F70" w:rsidRDefault="00F815AF" w:rsidP="00A52DFA">
      <w:pPr>
        <w:bidi/>
        <w:rPr>
          <w:rFonts w:ascii="Simplified Arabic" w:hAnsi="Simplified Arabic" w:cs="Simplified Arabic"/>
          <w:sz w:val="32"/>
          <w:szCs w:val="32"/>
          <w:rtl/>
        </w:rPr>
      </w:pPr>
      <w:r w:rsidRPr="001E0F70">
        <w:rPr>
          <w:rFonts w:ascii="Simplified Arabic" w:hAnsi="Simplified Arabic" w:cs="Simplified Arabic"/>
          <w:sz w:val="32"/>
          <w:szCs w:val="32"/>
          <w:rtl/>
        </w:rPr>
        <w:t>هو اختصاصي في السلوك الإنساني يقدم المساعدة للطلاب</w:t>
      </w:r>
      <w:r w:rsidR="00A52DFA" w:rsidRPr="001E0F70">
        <w:rPr>
          <w:rFonts w:ascii="Simplified Arabic" w:hAnsi="Simplified Arabic" w:cs="Simplified Arabic"/>
          <w:sz w:val="32"/>
          <w:szCs w:val="32"/>
          <w:rtl/>
        </w:rPr>
        <w:t xml:space="preserve"> والطالبات من خلال أربع جوانب و</w:t>
      </w:r>
      <w:r w:rsidRPr="001E0F70">
        <w:rPr>
          <w:rFonts w:ascii="Simplified Arabic" w:hAnsi="Simplified Arabic" w:cs="Simplified Arabic"/>
          <w:sz w:val="32"/>
          <w:szCs w:val="32"/>
          <w:rtl/>
        </w:rPr>
        <w:t>هي:</w:t>
      </w:r>
    </w:p>
    <w:p w:rsidR="00F815AF" w:rsidRPr="001E0F70" w:rsidRDefault="00F815AF" w:rsidP="00F815AF">
      <w:pPr>
        <w:bidi/>
        <w:rPr>
          <w:rFonts w:ascii="Simplified Arabic" w:hAnsi="Simplified Arabic" w:cs="Simplified Arabic"/>
          <w:sz w:val="32"/>
          <w:szCs w:val="32"/>
        </w:rPr>
      </w:pPr>
      <w:r w:rsidRPr="001E0F70">
        <w:rPr>
          <w:rFonts w:ascii="Simplified Arabic" w:hAnsi="Simplified Arabic" w:cs="Simplified Arabic"/>
          <w:sz w:val="32"/>
          <w:szCs w:val="32"/>
          <w:rtl/>
        </w:rPr>
        <w:t xml:space="preserve">1-الارشاد: هي العلاقة </w:t>
      </w:r>
      <w:r w:rsidR="00A52DFA" w:rsidRPr="001E0F70">
        <w:rPr>
          <w:rFonts w:ascii="Simplified Arabic" w:hAnsi="Simplified Arabic" w:cs="Simplified Arabic"/>
          <w:sz w:val="32"/>
          <w:szCs w:val="32"/>
          <w:rtl/>
        </w:rPr>
        <w:t>القائمة بين الأخصائي النفساني و</w:t>
      </w:r>
      <w:r w:rsidRPr="001E0F70">
        <w:rPr>
          <w:rFonts w:ascii="Simplified Arabic" w:hAnsi="Simplified Arabic" w:cs="Simplified Arabic"/>
          <w:sz w:val="32"/>
          <w:szCs w:val="32"/>
          <w:rtl/>
        </w:rPr>
        <w:t>الطلاب فردية أو جماعية تهدف على مساعدتهم على حل مشكلات العلاقات الشخصية</w:t>
      </w:r>
      <w:r w:rsidR="00A52DFA" w:rsidRPr="001E0F70">
        <w:rPr>
          <w:rFonts w:ascii="Simplified Arabic" w:hAnsi="Simplified Arabic" w:cs="Simplified Arabic"/>
          <w:sz w:val="32"/>
          <w:szCs w:val="32"/>
        </w:rPr>
        <w:t>.</w:t>
      </w:r>
      <w:r w:rsidR="00A52DFA" w:rsidRPr="001E0F70">
        <w:rPr>
          <w:rFonts w:ascii="Simplified Arabic" w:hAnsi="Simplified Arabic" w:cs="Simplified Arabic" w:hint="cs"/>
          <w:sz w:val="32"/>
          <w:szCs w:val="32"/>
          <w:rtl/>
        </w:rPr>
        <w:t> </w:t>
      </w:r>
    </w:p>
    <w:p w:rsidR="00F815AF" w:rsidRPr="001E0F70" w:rsidRDefault="00F815AF" w:rsidP="00F815AF">
      <w:pPr>
        <w:bidi/>
        <w:rPr>
          <w:rFonts w:ascii="Simplified Arabic" w:hAnsi="Simplified Arabic" w:cs="Simplified Arabic"/>
          <w:sz w:val="32"/>
          <w:szCs w:val="32"/>
          <w:rtl/>
        </w:rPr>
      </w:pPr>
      <w:r w:rsidRPr="001E0F70">
        <w:rPr>
          <w:rFonts w:ascii="Simplified Arabic" w:hAnsi="Simplified Arabic" w:cs="Simplified Arabic"/>
          <w:sz w:val="32"/>
          <w:szCs w:val="32"/>
          <w:rtl/>
        </w:rPr>
        <w:t>2-توجيه الجماعات الكبيرة: إقامة برنامج نمائي مخطط من الأنشطة الارشادية، التي ت</w:t>
      </w:r>
      <w:r w:rsidR="00A52DFA" w:rsidRPr="001E0F70">
        <w:rPr>
          <w:rFonts w:ascii="Simplified Arabic" w:hAnsi="Simplified Arabic" w:cs="Simplified Arabic"/>
          <w:sz w:val="32"/>
          <w:szCs w:val="32"/>
          <w:rtl/>
        </w:rPr>
        <w:t>صمم لتحقيق التنمية الاكاديمية ويشترك فيها كل من المعلمين و</w:t>
      </w:r>
      <w:r w:rsidRPr="001E0F70">
        <w:rPr>
          <w:rFonts w:ascii="Simplified Arabic" w:hAnsi="Simplified Arabic" w:cs="Simplified Arabic"/>
          <w:sz w:val="32"/>
          <w:szCs w:val="32"/>
          <w:rtl/>
        </w:rPr>
        <w:t>الاخصائيين ا</w:t>
      </w:r>
      <w:r w:rsidR="00A52DFA" w:rsidRPr="001E0F70">
        <w:rPr>
          <w:rFonts w:ascii="Simplified Arabic" w:hAnsi="Simplified Arabic" w:cs="Simplified Arabic"/>
          <w:sz w:val="32"/>
          <w:szCs w:val="32"/>
          <w:rtl/>
        </w:rPr>
        <w:t>لنفسانيين في تقديم توجيه الطلبة</w:t>
      </w:r>
      <w:r w:rsidR="00A52DFA" w:rsidRPr="001E0F70">
        <w:rPr>
          <w:rFonts w:ascii="Simplified Arabic" w:hAnsi="Simplified Arabic" w:cs="Simplified Arabic"/>
          <w:sz w:val="32"/>
          <w:szCs w:val="32"/>
        </w:rPr>
        <w:t>.</w:t>
      </w:r>
    </w:p>
    <w:p w:rsidR="00F815AF" w:rsidRPr="001E0F70" w:rsidRDefault="00F815AF" w:rsidP="00F815AF">
      <w:pPr>
        <w:bidi/>
        <w:rPr>
          <w:rFonts w:ascii="Simplified Arabic" w:hAnsi="Simplified Arabic" w:cs="Simplified Arabic"/>
          <w:sz w:val="32"/>
          <w:szCs w:val="32"/>
          <w:rtl/>
        </w:rPr>
      </w:pPr>
      <w:r w:rsidRPr="001E0F70">
        <w:rPr>
          <w:rFonts w:ascii="Simplified Arabic" w:hAnsi="Simplified Arabic" w:cs="Simplified Arabic"/>
          <w:sz w:val="32"/>
          <w:szCs w:val="32"/>
          <w:rtl/>
        </w:rPr>
        <w:t xml:space="preserve">3- الاستشارة أو المشورة: هي شراكة تعاونية يهدف من خلالها النفساني مع الوالدين       </w:t>
      </w:r>
      <w:proofErr w:type="gramStart"/>
      <w:r w:rsidRPr="001E0F70">
        <w:rPr>
          <w:rFonts w:ascii="Simplified Arabic" w:hAnsi="Simplified Arabic" w:cs="Simplified Arabic"/>
          <w:sz w:val="32"/>
          <w:szCs w:val="32"/>
          <w:rtl/>
        </w:rPr>
        <w:t>و المعلم</w:t>
      </w:r>
      <w:proofErr w:type="gramEnd"/>
      <w:r w:rsidRPr="001E0F70">
        <w:rPr>
          <w:rFonts w:ascii="Simplified Arabic" w:hAnsi="Simplified Arabic" w:cs="Simplified Arabic"/>
          <w:sz w:val="32"/>
          <w:szCs w:val="32"/>
          <w:rtl/>
        </w:rPr>
        <w:t xml:space="preserve"> و المدرين و الاخصائيين الاجتماعين و ذلك لمساعدة الطلاب على النجاح في المنزل و المدرسة و المجتمع</w:t>
      </w:r>
      <w:r w:rsidR="00A52DFA" w:rsidRPr="001E0F70">
        <w:rPr>
          <w:rFonts w:ascii="Simplified Arabic" w:hAnsi="Simplified Arabic" w:cs="Simplified Arabic"/>
          <w:sz w:val="32"/>
          <w:szCs w:val="32"/>
        </w:rPr>
        <w:t>.</w:t>
      </w:r>
    </w:p>
    <w:p w:rsidR="00F815AF" w:rsidRPr="001E0F70" w:rsidRDefault="00F815AF" w:rsidP="00F815AF">
      <w:pPr>
        <w:bidi/>
        <w:rPr>
          <w:rFonts w:ascii="Simplified Arabic" w:hAnsi="Simplified Arabic" w:cs="Simplified Arabic"/>
          <w:sz w:val="32"/>
          <w:szCs w:val="32"/>
          <w:rtl/>
          <w:lang w:bidi="ar-DZ"/>
        </w:rPr>
      </w:pPr>
      <w:r w:rsidRPr="001E0F70">
        <w:rPr>
          <w:rFonts w:ascii="Simplified Arabic" w:hAnsi="Simplified Arabic" w:cs="Simplified Arabic"/>
          <w:sz w:val="32"/>
          <w:szCs w:val="32"/>
        </w:rPr>
        <w:t>4</w:t>
      </w:r>
      <w:r w:rsidRPr="001E0F70">
        <w:rPr>
          <w:rFonts w:ascii="Simplified Arabic" w:hAnsi="Simplified Arabic" w:cs="Simplified Arabic"/>
          <w:sz w:val="32"/>
          <w:szCs w:val="32"/>
          <w:rtl/>
          <w:lang w:bidi="ar-DZ"/>
        </w:rPr>
        <w:t>- هو عملية قيادة يقدم من خلالها الاخصائي النفسي مساعدته في تنظيم و إدارة و تقويم برنامج الارشاد النفسي المدرسي و يساعد الوالدين في تقديم الخدمات التي يحتاجونها من أجل أبنائهم</w:t>
      </w:r>
      <w:r w:rsidR="00A52DFA" w:rsidRPr="001E0F70">
        <w:rPr>
          <w:rFonts w:ascii="Simplified Arabic" w:hAnsi="Simplified Arabic" w:cs="Simplified Arabic"/>
          <w:sz w:val="32"/>
          <w:szCs w:val="32"/>
          <w:lang w:bidi="ar-DZ"/>
        </w:rPr>
        <w:t>.</w:t>
      </w:r>
      <w:r w:rsidRPr="001E0F70">
        <w:rPr>
          <w:rFonts w:ascii="Simplified Arabic" w:hAnsi="Simplified Arabic" w:cs="Simplified Arabic"/>
          <w:sz w:val="32"/>
          <w:szCs w:val="32"/>
          <w:rtl/>
          <w:lang w:bidi="ar-DZ"/>
        </w:rPr>
        <w:t xml:space="preserve"> </w:t>
      </w:r>
    </w:p>
    <w:p w:rsidR="00F815AF" w:rsidRPr="001E0F70" w:rsidRDefault="00F815AF" w:rsidP="00F815AF">
      <w:pPr>
        <w:bidi/>
        <w:rPr>
          <w:rFonts w:ascii="Simplified Arabic" w:hAnsi="Simplified Arabic" w:cs="Simplified Arabic"/>
          <w:sz w:val="32"/>
          <w:szCs w:val="32"/>
          <w:rtl/>
          <w:lang w:bidi="ar-DZ"/>
        </w:rPr>
      </w:pPr>
      <w:r w:rsidRPr="001E0F70">
        <w:rPr>
          <w:rFonts w:ascii="Simplified Arabic" w:hAnsi="Simplified Arabic" w:cs="Simplified Arabic"/>
          <w:b/>
          <w:bCs/>
          <w:sz w:val="32"/>
          <w:szCs w:val="32"/>
          <w:rtl/>
          <w:lang w:bidi="ar-DZ"/>
        </w:rPr>
        <w:t xml:space="preserve">التعريف الشامل </w:t>
      </w:r>
      <w:r w:rsidR="00A52DFA" w:rsidRPr="001E0F70">
        <w:rPr>
          <w:rFonts w:ascii="Simplified Arabic" w:hAnsi="Simplified Arabic" w:cs="Simplified Arabic" w:hint="cs"/>
          <w:b/>
          <w:bCs/>
          <w:sz w:val="32"/>
          <w:szCs w:val="32"/>
          <w:rtl/>
          <w:lang w:bidi="ar-DZ"/>
        </w:rPr>
        <w:t>للإرشاد</w:t>
      </w:r>
      <w:r w:rsidRPr="001E0F70">
        <w:rPr>
          <w:rFonts w:ascii="Simplified Arabic" w:hAnsi="Simplified Arabic" w:cs="Simplified Arabic"/>
          <w:b/>
          <w:bCs/>
          <w:sz w:val="32"/>
          <w:szCs w:val="32"/>
          <w:rtl/>
          <w:lang w:bidi="ar-DZ"/>
        </w:rPr>
        <w:t xml:space="preserve"> </w:t>
      </w:r>
      <w:proofErr w:type="gramStart"/>
      <w:r w:rsidRPr="001E0F70">
        <w:rPr>
          <w:rFonts w:ascii="Simplified Arabic" w:hAnsi="Simplified Arabic" w:cs="Simplified Arabic"/>
          <w:b/>
          <w:bCs/>
          <w:sz w:val="32"/>
          <w:szCs w:val="32"/>
          <w:rtl/>
          <w:lang w:bidi="ar-DZ"/>
        </w:rPr>
        <w:t>و التوجيه</w:t>
      </w:r>
      <w:proofErr w:type="gramEnd"/>
      <w:r w:rsidRPr="001E0F70">
        <w:rPr>
          <w:rFonts w:ascii="Simplified Arabic" w:hAnsi="Simplified Arabic" w:cs="Simplified Arabic"/>
          <w:b/>
          <w:bCs/>
          <w:sz w:val="32"/>
          <w:szCs w:val="32"/>
          <w:rtl/>
          <w:lang w:bidi="ar-DZ"/>
        </w:rPr>
        <w:t xml:space="preserve"> النفسي</w:t>
      </w:r>
      <w:r w:rsidRPr="001E0F70">
        <w:rPr>
          <w:rFonts w:ascii="Simplified Arabic" w:hAnsi="Simplified Arabic" w:cs="Simplified Arabic"/>
          <w:sz w:val="32"/>
          <w:szCs w:val="32"/>
          <w:rtl/>
          <w:lang w:bidi="ar-DZ"/>
        </w:rPr>
        <w:t>:</w:t>
      </w:r>
    </w:p>
    <w:p w:rsidR="00F815AF" w:rsidRPr="001E0F70" w:rsidRDefault="00F815AF" w:rsidP="00187E1D">
      <w:pPr>
        <w:bidi/>
        <w:rPr>
          <w:rFonts w:ascii="Simplified Arabic" w:hAnsi="Simplified Arabic" w:cs="Simplified Arabic"/>
          <w:sz w:val="32"/>
          <w:szCs w:val="32"/>
          <w:rtl/>
          <w:lang w:bidi="ar-DZ"/>
        </w:rPr>
      </w:pPr>
      <w:r w:rsidRPr="001E0F70">
        <w:rPr>
          <w:rFonts w:ascii="Simplified Arabic" w:hAnsi="Simplified Arabic" w:cs="Simplified Arabic"/>
          <w:sz w:val="32"/>
          <w:szCs w:val="32"/>
          <w:rtl/>
          <w:lang w:bidi="ar-DZ"/>
        </w:rPr>
        <w:lastRenderedPageBreak/>
        <w:t xml:space="preserve">التوجيه و الارشاد النفسي عملية واعية بناءة و مستمرة و مخططة، تهدف الى مساعدة </w:t>
      </w:r>
      <w:r w:rsidR="00187E1D" w:rsidRPr="001E0F70">
        <w:rPr>
          <w:rFonts w:ascii="Simplified Arabic" w:hAnsi="Simplified Arabic" w:cs="Simplified Arabic" w:hint="cs"/>
          <w:sz w:val="32"/>
          <w:szCs w:val="32"/>
          <w:rtl/>
          <w:lang w:bidi="ar-DZ"/>
        </w:rPr>
        <w:t xml:space="preserve">    </w:t>
      </w:r>
      <w:r w:rsidRPr="001E0F70">
        <w:rPr>
          <w:rFonts w:ascii="Simplified Arabic" w:hAnsi="Simplified Arabic" w:cs="Simplified Arabic"/>
          <w:sz w:val="32"/>
          <w:szCs w:val="32"/>
          <w:rtl/>
          <w:lang w:bidi="ar-DZ"/>
        </w:rPr>
        <w:t xml:space="preserve">و تشجيع الفرد لكي يعرف نفسه و يفهم ذاته و يدرس شخصيته جسميا و عقليا و اجتماعيا و انفعاليا، و يفهم خبراته، ويحدد مشكلاته و </w:t>
      </w:r>
      <w:proofErr w:type="spellStart"/>
      <w:r w:rsidRPr="001E0F70">
        <w:rPr>
          <w:rFonts w:ascii="Simplified Arabic" w:hAnsi="Simplified Arabic" w:cs="Simplified Arabic"/>
          <w:sz w:val="32"/>
          <w:szCs w:val="32"/>
          <w:rtl/>
          <w:lang w:bidi="ar-DZ"/>
        </w:rPr>
        <w:t>حاجاته،و</w:t>
      </w:r>
      <w:proofErr w:type="spellEnd"/>
      <w:r w:rsidRPr="001E0F70">
        <w:rPr>
          <w:rFonts w:ascii="Simplified Arabic" w:hAnsi="Simplified Arabic" w:cs="Simplified Arabic"/>
          <w:sz w:val="32"/>
          <w:szCs w:val="32"/>
          <w:rtl/>
          <w:lang w:bidi="ar-DZ"/>
        </w:rPr>
        <w:t xml:space="preserve"> يعرف الفرص المتاحة </w:t>
      </w:r>
      <w:proofErr w:type="spellStart"/>
      <w:r w:rsidRPr="001E0F70">
        <w:rPr>
          <w:rFonts w:ascii="Simplified Arabic" w:hAnsi="Simplified Arabic" w:cs="Simplified Arabic"/>
          <w:sz w:val="32"/>
          <w:szCs w:val="32"/>
          <w:rtl/>
          <w:lang w:bidi="ar-DZ"/>
        </w:rPr>
        <w:t>له،و</w:t>
      </w:r>
      <w:proofErr w:type="spellEnd"/>
      <w:r w:rsidRPr="001E0F70">
        <w:rPr>
          <w:rFonts w:ascii="Simplified Arabic" w:hAnsi="Simplified Arabic" w:cs="Simplified Arabic"/>
          <w:sz w:val="32"/>
          <w:szCs w:val="32"/>
          <w:rtl/>
          <w:lang w:bidi="ar-DZ"/>
        </w:rPr>
        <w:t xml:space="preserve"> أن يستخدم و ينمي امكانياته بذكاء الى اقصى حد مستطاع، و أن يحدد اختياراته و يتخذ قراراته و يحل مشكلاته في ضوء معرفته و رغبته بنفسه، بالإضافة الى التعليم و التدعيم </w:t>
      </w:r>
      <w:r w:rsidR="00187E1D" w:rsidRPr="001E0F70">
        <w:rPr>
          <w:rFonts w:ascii="Simplified Arabic" w:hAnsi="Simplified Arabic" w:cs="Simplified Arabic" w:hint="cs"/>
          <w:sz w:val="32"/>
          <w:szCs w:val="32"/>
          <w:rtl/>
          <w:lang w:bidi="ar-DZ"/>
        </w:rPr>
        <w:t xml:space="preserve">  </w:t>
      </w:r>
      <w:r w:rsidRPr="001E0F70">
        <w:rPr>
          <w:rFonts w:ascii="Simplified Arabic" w:hAnsi="Simplified Arabic" w:cs="Simplified Arabic"/>
          <w:sz w:val="32"/>
          <w:szCs w:val="32"/>
          <w:rtl/>
          <w:lang w:bidi="ar-DZ"/>
        </w:rPr>
        <w:t xml:space="preserve">و التدريب الخاص الذي يحصل عليه عن طريق الاخصائيين النفسيين و المربين و الوالدين، في مراكز التوجيه و الارشاد و في المدارس و في الاسرة، لكي يصل الى تحقيق </w:t>
      </w:r>
      <w:r w:rsidR="00187E1D" w:rsidRPr="001E0F70">
        <w:rPr>
          <w:rFonts w:ascii="Simplified Arabic" w:hAnsi="Simplified Arabic" w:cs="Simplified Arabic" w:hint="cs"/>
          <w:sz w:val="32"/>
          <w:szCs w:val="32"/>
          <w:rtl/>
          <w:lang w:bidi="ar-DZ"/>
        </w:rPr>
        <w:t xml:space="preserve"> </w:t>
      </w:r>
      <w:r w:rsidRPr="001E0F70">
        <w:rPr>
          <w:rFonts w:ascii="Simplified Arabic" w:hAnsi="Simplified Arabic" w:cs="Simplified Arabic"/>
          <w:sz w:val="32"/>
          <w:szCs w:val="32"/>
          <w:rtl/>
          <w:lang w:bidi="ar-DZ"/>
        </w:rPr>
        <w:t xml:space="preserve">و تحديد </w:t>
      </w:r>
      <w:r w:rsidR="00187E1D" w:rsidRPr="001E0F70">
        <w:rPr>
          <w:rFonts w:ascii="Simplified Arabic" w:hAnsi="Simplified Arabic" w:cs="Simplified Arabic" w:hint="cs"/>
          <w:sz w:val="32"/>
          <w:szCs w:val="32"/>
          <w:rtl/>
          <w:lang w:bidi="ar-DZ"/>
        </w:rPr>
        <w:t>أ</w:t>
      </w:r>
      <w:r w:rsidRPr="001E0F70">
        <w:rPr>
          <w:rFonts w:ascii="Simplified Arabic" w:hAnsi="Simplified Arabic" w:cs="Simplified Arabic"/>
          <w:sz w:val="32"/>
          <w:szCs w:val="32"/>
          <w:rtl/>
          <w:lang w:bidi="ar-DZ"/>
        </w:rPr>
        <w:t xml:space="preserve">هداف واضحة تكفل له تحقيق ذاته و تحقيق الصحة النفسية و السعادة مع نفسه </w:t>
      </w:r>
      <w:r w:rsidR="00187E1D" w:rsidRPr="001E0F70">
        <w:rPr>
          <w:rFonts w:ascii="Simplified Arabic" w:hAnsi="Simplified Arabic" w:cs="Simplified Arabic" w:hint="cs"/>
          <w:sz w:val="32"/>
          <w:szCs w:val="32"/>
          <w:rtl/>
          <w:lang w:bidi="ar-DZ"/>
        </w:rPr>
        <w:t xml:space="preserve"> </w:t>
      </w:r>
      <w:r w:rsidRPr="001E0F70">
        <w:rPr>
          <w:rFonts w:ascii="Simplified Arabic" w:hAnsi="Simplified Arabic" w:cs="Simplified Arabic"/>
          <w:sz w:val="32"/>
          <w:szCs w:val="32"/>
          <w:rtl/>
          <w:lang w:bidi="ar-DZ"/>
        </w:rPr>
        <w:t xml:space="preserve">و مع الاخريين في المجتمع و التوفيق شخصيا و تربويا مهنيا و </w:t>
      </w:r>
      <w:r w:rsidR="00187E1D" w:rsidRPr="001E0F70">
        <w:rPr>
          <w:rFonts w:ascii="Simplified Arabic" w:hAnsi="Simplified Arabic" w:cs="Simplified Arabic" w:hint="cs"/>
          <w:sz w:val="32"/>
          <w:szCs w:val="32"/>
          <w:rtl/>
          <w:lang w:bidi="ar-DZ"/>
        </w:rPr>
        <w:t>أ</w:t>
      </w:r>
      <w:r w:rsidRPr="001E0F70">
        <w:rPr>
          <w:rFonts w:ascii="Simplified Arabic" w:hAnsi="Simplified Arabic" w:cs="Simplified Arabic"/>
          <w:sz w:val="32"/>
          <w:szCs w:val="32"/>
          <w:rtl/>
          <w:lang w:bidi="ar-DZ"/>
        </w:rPr>
        <w:t>سريا</w:t>
      </w:r>
      <w:r w:rsidR="00187E1D" w:rsidRPr="001E0F70">
        <w:rPr>
          <w:rFonts w:ascii="Simplified Arabic" w:hAnsi="Simplified Arabic" w:cs="Simplified Arabic"/>
          <w:sz w:val="32"/>
          <w:szCs w:val="32"/>
          <w:lang w:bidi="ar-DZ"/>
        </w:rPr>
        <w:t>.</w:t>
      </w:r>
    </w:p>
    <w:p w:rsidR="00F815AF" w:rsidRPr="001E0F70" w:rsidRDefault="00F815AF" w:rsidP="00F815AF">
      <w:pPr>
        <w:bidi/>
        <w:rPr>
          <w:rFonts w:ascii="Simplified Arabic" w:hAnsi="Simplified Arabic" w:cs="Simplified Arabic"/>
          <w:b/>
          <w:bCs/>
          <w:sz w:val="32"/>
          <w:szCs w:val="32"/>
          <w:rtl/>
          <w:lang w:bidi="ar-DZ"/>
        </w:rPr>
      </w:pPr>
      <w:r w:rsidRPr="001E0F70">
        <w:rPr>
          <w:rFonts w:ascii="Simplified Arabic" w:hAnsi="Simplified Arabic" w:cs="Simplified Arabic"/>
          <w:b/>
          <w:bCs/>
          <w:sz w:val="32"/>
          <w:szCs w:val="32"/>
          <w:rtl/>
          <w:lang w:bidi="ar-DZ"/>
        </w:rPr>
        <w:t xml:space="preserve">المقصود </w:t>
      </w:r>
      <w:r w:rsidR="00187E1D" w:rsidRPr="001E0F70">
        <w:rPr>
          <w:rFonts w:ascii="Simplified Arabic" w:hAnsi="Simplified Arabic" w:cs="Simplified Arabic" w:hint="cs"/>
          <w:b/>
          <w:bCs/>
          <w:sz w:val="32"/>
          <w:szCs w:val="32"/>
          <w:rtl/>
          <w:lang w:bidi="ar-DZ"/>
        </w:rPr>
        <w:t>بالإرشاد</w:t>
      </w:r>
      <w:r w:rsidRPr="001E0F70">
        <w:rPr>
          <w:rFonts w:ascii="Simplified Arabic" w:hAnsi="Simplified Arabic" w:cs="Simplified Arabic"/>
          <w:b/>
          <w:bCs/>
          <w:sz w:val="32"/>
          <w:szCs w:val="32"/>
          <w:rtl/>
          <w:lang w:bidi="ar-DZ"/>
        </w:rPr>
        <w:t xml:space="preserve"> النفسي التربوي:</w:t>
      </w:r>
    </w:p>
    <w:p w:rsidR="00F815AF" w:rsidRPr="001E0F70" w:rsidRDefault="00F815AF" w:rsidP="00F815AF">
      <w:pPr>
        <w:bidi/>
        <w:rPr>
          <w:rFonts w:ascii="Simplified Arabic" w:hAnsi="Simplified Arabic" w:cs="Simplified Arabic"/>
          <w:sz w:val="32"/>
          <w:szCs w:val="32"/>
          <w:rtl/>
          <w:lang w:bidi="ar-DZ"/>
        </w:rPr>
      </w:pPr>
      <w:r w:rsidRPr="001E0F70">
        <w:rPr>
          <w:rFonts w:ascii="Simplified Arabic" w:hAnsi="Simplified Arabic" w:cs="Simplified Arabic"/>
          <w:sz w:val="32"/>
          <w:szCs w:val="32"/>
          <w:rtl/>
          <w:lang w:bidi="ar-DZ"/>
        </w:rPr>
        <w:t xml:space="preserve">عملية فنية علمية، تعليمية تعلمية منظمة تعني برسم الخطط التربوية وفقا لقدرات </w:t>
      </w:r>
      <w:proofErr w:type="gramStart"/>
      <w:r w:rsidRPr="001E0F70">
        <w:rPr>
          <w:rFonts w:ascii="Simplified Arabic" w:hAnsi="Simplified Arabic" w:cs="Simplified Arabic"/>
          <w:sz w:val="32"/>
          <w:szCs w:val="32"/>
          <w:rtl/>
          <w:lang w:bidi="ar-DZ"/>
        </w:rPr>
        <w:t>و ميول</w:t>
      </w:r>
      <w:proofErr w:type="gramEnd"/>
      <w:r w:rsidRPr="001E0F70">
        <w:rPr>
          <w:rFonts w:ascii="Simplified Arabic" w:hAnsi="Simplified Arabic" w:cs="Simplified Arabic"/>
          <w:sz w:val="32"/>
          <w:szCs w:val="32"/>
          <w:rtl/>
          <w:lang w:bidi="ar-DZ"/>
        </w:rPr>
        <w:t xml:space="preserve"> الطلاب، و تقدم من خلال العملية التربوية بغية تبصير الطلاب بمشكلاتهم و مساعدتهم على اختيارها و مساندتهم في اختيار نوع الدراسة و اتخاذ القرارات و اكتشاف طاقاتهم</w:t>
      </w:r>
      <w:r w:rsidR="00187E1D" w:rsidRPr="001E0F70">
        <w:rPr>
          <w:rFonts w:ascii="Simplified Arabic" w:hAnsi="Simplified Arabic" w:cs="Simplified Arabic" w:hint="cs"/>
          <w:sz w:val="32"/>
          <w:szCs w:val="32"/>
          <w:rtl/>
          <w:lang w:bidi="ar-DZ"/>
        </w:rPr>
        <w:t xml:space="preserve">     </w:t>
      </w:r>
      <w:r w:rsidRPr="001E0F70">
        <w:rPr>
          <w:rFonts w:ascii="Simplified Arabic" w:hAnsi="Simplified Arabic" w:cs="Simplified Arabic"/>
          <w:sz w:val="32"/>
          <w:szCs w:val="32"/>
          <w:rtl/>
          <w:lang w:bidi="ar-DZ"/>
        </w:rPr>
        <w:t xml:space="preserve"> و ابداعاتهم، وتنميتها نحو الإنجاز الكفء و توظيف ذلك في تحقيق التوافق و التطور </w:t>
      </w:r>
      <w:r w:rsidR="00187E1D" w:rsidRPr="001E0F70">
        <w:rPr>
          <w:rFonts w:ascii="Simplified Arabic" w:hAnsi="Simplified Arabic" w:cs="Simplified Arabic" w:hint="cs"/>
          <w:sz w:val="32"/>
          <w:szCs w:val="32"/>
          <w:rtl/>
          <w:lang w:bidi="ar-DZ"/>
        </w:rPr>
        <w:t xml:space="preserve">    </w:t>
      </w:r>
      <w:r w:rsidRPr="001E0F70">
        <w:rPr>
          <w:rFonts w:ascii="Simplified Arabic" w:hAnsi="Simplified Arabic" w:cs="Simplified Arabic"/>
          <w:sz w:val="32"/>
          <w:szCs w:val="32"/>
          <w:rtl/>
          <w:lang w:bidi="ar-DZ"/>
        </w:rPr>
        <w:t>و النمو المتكامل في جميع الجوانب</w:t>
      </w:r>
      <w:r w:rsidR="00187E1D" w:rsidRPr="001E0F70">
        <w:rPr>
          <w:rFonts w:ascii="Simplified Arabic" w:hAnsi="Simplified Arabic" w:cs="Simplified Arabic"/>
          <w:sz w:val="32"/>
          <w:szCs w:val="32"/>
          <w:lang w:bidi="ar-DZ"/>
        </w:rPr>
        <w:t>.</w:t>
      </w:r>
    </w:p>
    <w:p w:rsidR="00F815AF" w:rsidRPr="001E0F70" w:rsidRDefault="00187E1D" w:rsidP="00F815AF">
      <w:pPr>
        <w:bidi/>
        <w:rPr>
          <w:rFonts w:ascii="Simplified Arabic" w:hAnsi="Simplified Arabic" w:cs="Simplified Arabic"/>
          <w:sz w:val="32"/>
          <w:szCs w:val="32"/>
          <w:rtl/>
          <w:lang w:bidi="ar-DZ"/>
        </w:rPr>
      </w:pPr>
      <w:r w:rsidRPr="001E0F70">
        <w:rPr>
          <w:rFonts w:ascii="Simplified Arabic" w:hAnsi="Simplified Arabic" w:cs="Simplified Arabic"/>
          <w:sz w:val="32"/>
          <w:szCs w:val="32"/>
          <w:rtl/>
          <w:lang w:bidi="ar-DZ"/>
        </w:rPr>
        <w:t xml:space="preserve"> مبادى التوجيه و</w:t>
      </w:r>
      <w:r w:rsidR="00F815AF" w:rsidRPr="001E0F70">
        <w:rPr>
          <w:rFonts w:ascii="Simplified Arabic" w:hAnsi="Simplified Arabic" w:cs="Simplified Arabic"/>
          <w:sz w:val="32"/>
          <w:szCs w:val="32"/>
          <w:rtl/>
          <w:lang w:bidi="ar-DZ"/>
        </w:rPr>
        <w:t xml:space="preserve">الارشاد: </w:t>
      </w:r>
    </w:p>
    <w:p w:rsidR="00F815AF" w:rsidRPr="001E0F70" w:rsidRDefault="00F815AF" w:rsidP="00F815AF">
      <w:pPr>
        <w:bidi/>
        <w:rPr>
          <w:rFonts w:ascii="Simplified Arabic" w:hAnsi="Simplified Arabic" w:cs="Simplified Arabic"/>
          <w:sz w:val="32"/>
          <w:szCs w:val="32"/>
          <w:rtl/>
          <w:lang w:bidi="ar-DZ"/>
        </w:rPr>
      </w:pPr>
      <w:r w:rsidRPr="001E0F70">
        <w:rPr>
          <w:rFonts w:ascii="Simplified Arabic" w:hAnsi="Simplified Arabic" w:cs="Simplified Arabic"/>
          <w:sz w:val="32"/>
          <w:szCs w:val="32"/>
          <w:rtl/>
          <w:lang w:bidi="ar-DZ"/>
        </w:rPr>
        <w:t xml:space="preserve">تتعلق هذه </w:t>
      </w:r>
      <w:r w:rsidR="00187E1D" w:rsidRPr="001E0F70">
        <w:rPr>
          <w:rFonts w:ascii="Simplified Arabic" w:hAnsi="Simplified Arabic" w:cs="Simplified Arabic" w:hint="cs"/>
          <w:sz w:val="32"/>
          <w:szCs w:val="32"/>
          <w:rtl/>
          <w:lang w:bidi="ar-DZ"/>
        </w:rPr>
        <w:t>المبادئ</w:t>
      </w:r>
      <w:r w:rsidRPr="001E0F70">
        <w:rPr>
          <w:rFonts w:ascii="Simplified Arabic" w:hAnsi="Simplified Arabic" w:cs="Simplified Arabic"/>
          <w:sz w:val="32"/>
          <w:szCs w:val="32"/>
          <w:rtl/>
          <w:lang w:bidi="ar-DZ"/>
        </w:rPr>
        <w:t xml:space="preserve"> بالسلوك البشري،</w:t>
      </w:r>
      <w:r w:rsidR="00187E1D" w:rsidRPr="001E0F70">
        <w:rPr>
          <w:rFonts w:ascii="Simplified Arabic" w:hAnsi="Simplified Arabic" w:cs="Simplified Arabic" w:hint="cs"/>
          <w:sz w:val="32"/>
          <w:szCs w:val="32"/>
          <w:rtl/>
          <w:lang w:bidi="ar-DZ"/>
        </w:rPr>
        <w:t xml:space="preserve"> </w:t>
      </w:r>
      <w:r w:rsidRPr="001E0F70">
        <w:rPr>
          <w:rFonts w:ascii="Simplified Arabic" w:hAnsi="Simplified Arabic" w:cs="Simplified Arabic"/>
          <w:sz w:val="32"/>
          <w:szCs w:val="32"/>
          <w:rtl/>
          <w:lang w:bidi="ar-DZ"/>
        </w:rPr>
        <w:t xml:space="preserve">و هي متعددة و المتنوعة و المتشابكة و متبادلة الأثر   و التأثير، و هي قواعد تقوم عليها او تنطلق منها عملية الارشاد لتعديل ذلك </w:t>
      </w:r>
      <w:proofErr w:type="gramStart"/>
      <w:r w:rsidRPr="001E0F70">
        <w:rPr>
          <w:rFonts w:ascii="Simplified Arabic" w:hAnsi="Simplified Arabic" w:cs="Simplified Arabic"/>
          <w:sz w:val="32"/>
          <w:szCs w:val="32"/>
          <w:rtl/>
          <w:lang w:bidi="ar-DZ"/>
        </w:rPr>
        <w:t xml:space="preserve">السلوك،   </w:t>
      </w:r>
      <w:proofErr w:type="gramEnd"/>
      <w:r w:rsidRPr="001E0F70">
        <w:rPr>
          <w:rFonts w:ascii="Simplified Arabic" w:hAnsi="Simplified Arabic" w:cs="Simplified Arabic"/>
          <w:sz w:val="32"/>
          <w:szCs w:val="32"/>
          <w:rtl/>
          <w:lang w:bidi="ar-DZ"/>
        </w:rPr>
        <w:t xml:space="preserve">   و على الاخصائي النفساني أن يجعلها نصب عينه أثناء عملية الارشاد:</w:t>
      </w:r>
    </w:p>
    <w:p w:rsidR="00F815AF" w:rsidRPr="001E0F70" w:rsidRDefault="00F815AF" w:rsidP="00F815AF">
      <w:pPr>
        <w:bidi/>
        <w:rPr>
          <w:rFonts w:ascii="Simplified Arabic" w:hAnsi="Simplified Arabic" w:cs="Simplified Arabic"/>
          <w:b/>
          <w:bCs/>
          <w:sz w:val="32"/>
          <w:szCs w:val="32"/>
          <w:rtl/>
          <w:lang w:bidi="ar-DZ"/>
        </w:rPr>
      </w:pPr>
      <w:r w:rsidRPr="001E0F70">
        <w:rPr>
          <w:rFonts w:ascii="Simplified Arabic" w:hAnsi="Simplified Arabic" w:cs="Simplified Arabic"/>
          <w:sz w:val="32"/>
          <w:szCs w:val="32"/>
          <w:rtl/>
          <w:lang w:bidi="ar-DZ"/>
        </w:rPr>
        <w:t>1</w:t>
      </w:r>
      <w:r w:rsidRPr="001E0F70">
        <w:rPr>
          <w:rFonts w:ascii="Simplified Arabic" w:hAnsi="Simplified Arabic" w:cs="Simplified Arabic"/>
          <w:b/>
          <w:bCs/>
          <w:sz w:val="32"/>
          <w:szCs w:val="32"/>
          <w:rtl/>
          <w:lang w:bidi="ar-DZ"/>
        </w:rPr>
        <w:t xml:space="preserve">-ثبات السلوك الإنساني نسبيا </w:t>
      </w:r>
      <w:proofErr w:type="gramStart"/>
      <w:r w:rsidRPr="001E0F70">
        <w:rPr>
          <w:rFonts w:ascii="Simplified Arabic" w:hAnsi="Simplified Arabic" w:cs="Simplified Arabic"/>
          <w:b/>
          <w:bCs/>
          <w:sz w:val="32"/>
          <w:szCs w:val="32"/>
          <w:rtl/>
          <w:lang w:bidi="ar-DZ"/>
        </w:rPr>
        <w:t>و مرونته</w:t>
      </w:r>
      <w:proofErr w:type="gramEnd"/>
      <w:r w:rsidRPr="001E0F70">
        <w:rPr>
          <w:rFonts w:ascii="Simplified Arabic" w:hAnsi="Simplified Arabic" w:cs="Simplified Arabic"/>
          <w:b/>
          <w:bCs/>
          <w:sz w:val="32"/>
          <w:szCs w:val="32"/>
          <w:rtl/>
          <w:lang w:bidi="ar-DZ"/>
        </w:rPr>
        <w:t xml:space="preserve">: </w:t>
      </w:r>
    </w:p>
    <w:p w:rsidR="00F815AF" w:rsidRPr="001E0F70" w:rsidRDefault="00F815AF" w:rsidP="00F815AF">
      <w:pPr>
        <w:bidi/>
        <w:rPr>
          <w:rFonts w:ascii="Simplified Arabic" w:hAnsi="Simplified Arabic" w:cs="Simplified Arabic"/>
          <w:sz w:val="32"/>
          <w:szCs w:val="32"/>
          <w:rtl/>
          <w:lang w:bidi="ar-DZ"/>
        </w:rPr>
      </w:pPr>
      <w:r w:rsidRPr="001E0F70">
        <w:rPr>
          <w:rFonts w:ascii="Simplified Arabic" w:hAnsi="Simplified Arabic" w:cs="Simplified Arabic"/>
          <w:sz w:val="32"/>
          <w:szCs w:val="32"/>
          <w:rtl/>
          <w:lang w:bidi="ar-DZ"/>
        </w:rPr>
        <w:lastRenderedPageBreak/>
        <w:t xml:space="preserve">-السلوك كل ما يصدر عن الانسان الحي من نشاط يتصل بطبيعته الإنسانية، </w:t>
      </w:r>
      <w:proofErr w:type="spellStart"/>
      <w:r w:rsidRPr="001E0F70">
        <w:rPr>
          <w:rFonts w:ascii="Simplified Arabic" w:hAnsi="Simplified Arabic" w:cs="Simplified Arabic"/>
          <w:sz w:val="32"/>
          <w:szCs w:val="32"/>
          <w:rtl/>
          <w:lang w:bidi="ar-DZ"/>
        </w:rPr>
        <w:t>سواءا</w:t>
      </w:r>
      <w:proofErr w:type="spellEnd"/>
      <w:r w:rsidRPr="001E0F70">
        <w:rPr>
          <w:rFonts w:ascii="Simplified Arabic" w:hAnsi="Simplified Arabic" w:cs="Simplified Arabic"/>
          <w:sz w:val="32"/>
          <w:szCs w:val="32"/>
          <w:rtl/>
          <w:lang w:bidi="ar-DZ"/>
        </w:rPr>
        <w:t xml:space="preserve"> كان جسميا انفعاليا عقليا او اجتماعيا</w:t>
      </w:r>
    </w:p>
    <w:p w:rsidR="00F815AF" w:rsidRPr="001E0F70" w:rsidRDefault="00F815AF" w:rsidP="00F815AF">
      <w:pPr>
        <w:bidi/>
        <w:rPr>
          <w:rFonts w:ascii="Simplified Arabic" w:hAnsi="Simplified Arabic" w:cs="Simplified Arabic"/>
          <w:sz w:val="32"/>
          <w:szCs w:val="32"/>
          <w:rtl/>
          <w:lang w:bidi="ar-DZ"/>
        </w:rPr>
      </w:pPr>
      <w:r w:rsidRPr="001E0F70">
        <w:rPr>
          <w:rFonts w:ascii="Simplified Arabic" w:hAnsi="Simplified Arabic" w:cs="Simplified Arabic"/>
          <w:sz w:val="32"/>
          <w:szCs w:val="32"/>
          <w:rtl/>
          <w:lang w:bidi="ar-DZ"/>
        </w:rPr>
        <w:t xml:space="preserve">-السلوك متعلم بالتنشئة </w:t>
      </w:r>
      <w:proofErr w:type="gramStart"/>
      <w:r w:rsidRPr="001E0F70">
        <w:rPr>
          <w:rFonts w:ascii="Simplified Arabic" w:hAnsi="Simplified Arabic" w:cs="Simplified Arabic"/>
          <w:sz w:val="32"/>
          <w:szCs w:val="32"/>
          <w:rtl/>
          <w:lang w:bidi="ar-DZ"/>
        </w:rPr>
        <w:t>و التفاعل</w:t>
      </w:r>
      <w:proofErr w:type="gramEnd"/>
    </w:p>
    <w:p w:rsidR="00F815AF" w:rsidRPr="001E0F70" w:rsidRDefault="00F815AF" w:rsidP="00F815AF">
      <w:pPr>
        <w:bidi/>
        <w:rPr>
          <w:rFonts w:ascii="Simplified Arabic" w:hAnsi="Simplified Arabic" w:cs="Simplified Arabic"/>
          <w:sz w:val="32"/>
          <w:szCs w:val="32"/>
          <w:rtl/>
          <w:lang w:bidi="ar-DZ"/>
        </w:rPr>
      </w:pPr>
      <w:r w:rsidRPr="001E0F70">
        <w:rPr>
          <w:rFonts w:ascii="Simplified Arabic" w:hAnsi="Simplified Arabic" w:cs="Simplified Arabic"/>
          <w:sz w:val="32"/>
          <w:szCs w:val="32"/>
          <w:rtl/>
          <w:lang w:bidi="ar-DZ"/>
        </w:rPr>
        <w:t xml:space="preserve">-السلوك ثابت في الظروف العادية و المواقف </w:t>
      </w:r>
      <w:proofErr w:type="gramStart"/>
      <w:r w:rsidRPr="001E0F70">
        <w:rPr>
          <w:rFonts w:ascii="Simplified Arabic" w:hAnsi="Simplified Arabic" w:cs="Simplified Arabic"/>
          <w:sz w:val="32"/>
          <w:szCs w:val="32"/>
          <w:rtl/>
          <w:lang w:bidi="ar-DZ"/>
        </w:rPr>
        <w:t>المعتادة ،</w:t>
      </w:r>
      <w:proofErr w:type="gramEnd"/>
      <w:r w:rsidRPr="001E0F70">
        <w:rPr>
          <w:rFonts w:ascii="Simplified Arabic" w:hAnsi="Simplified Arabic" w:cs="Simplified Arabic"/>
          <w:sz w:val="32"/>
          <w:szCs w:val="32"/>
          <w:rtl/>
          <w:lang w:bidi="ar-DZ"/>
        </w:rPr>
        <w:t xml:space="preserve"> وهذا يساعد على التنبؤ به عند التعامل مع المسترشد (الطالب) و يسهل عملية الارشاد (لكن هذا الثبات ليس ثابت دائما)</w:t>
      </w:r>
      <w:r w:rsidR="00187E1D" w:rsidRPr="001E0F70">
        <w:rPr>
          <w:rFonts w:ascii="Simplified Arabic" w:hAnsi="Simplified Arabic" w:cs="Simplified Arabic"/>
          <w:sz w:val="32"/>
          <w:szCs w:val="32"/>
          <w:lang w:bidi="ar-DZ"/>
        </w:rPr>
        <w:t xml:space="preserve"> .</w:t>
      </w:r>
    </w:p>
    <w:p w:rsidR="00F815AF" w:rsidRPr="001E0F70" w:rsidRDefault="00F815AF" w:rsidP="00F815AF">
      <w:pPr>
        <w:bidi/>
        <w:rPr>
          <w:rFonts w:ascii="Simplified Arabic" w:hAnsi="Simplified Arabic" w:cs="Simplified Arabic"/>
          <w:sz w:val="32"/>
          <w:szCs w:val="32"/>
          <w:rtl/>
          <w:lang w:bidi="ar-DZ"/>
        </w:rPr>
      </w:pPr>
      <w:r w:rsidRPr="001E0F70">
        <w:rPr>
          <w:rFonts w:ascii="Simplified Arabic" w:hAnsi="Simplified Arabic" w:cs="Simplified Arabic"/>
          <w:sz w:val="32"/>
          <w:szCs w:val="32"/>
          <w:rtl/>
          <w:lang w:bidi="ar-DZ"/>
        </w:rPr>
        <w:t xml:space="preserve">-السلوك الإنساني مرن (أي أنه قابل للتعديل </w:t>
      </w:r>
      <w:proofErr w:type="gramStart"/>
      <w:r w:rsidRPr="001E0F70">
        <w:rPr>
          <w:rFonts w:ascii="Simplified Arabic" w:hAnsi="Simplified Arabic" w:cs="Simplified Arabic"/>
          <w:sz w:val="32"/>
          <w:szCs w:val="32"/>
          <w:rtl/>
          <w:lang w:bidi="ar-DZ"/>
        </w:rPr>
        <w:t>و التغيير</w:t>
      </w:r>
      <w:proofErr w:type="gramEnd"/>
      <w:r w:rsidRPr="001E0F70">
        <w:rPr>
          <w:rFonts w:ascii="Simplified Arabic" w:hAnsi="Simplified Arabic" w:cs="Simplified Arabic"/>
          <w:sz w:val="32"/>
          <w:szCs w:val="32"/>
          <w:rtl/>
          <w:lang w:bidi="ar-DZ"/>
        </w:rPr>
        <w:t>) مما يشجع عملية الارشاد</w:t>
      </w:r>
      <w:r w:rsidR="00187E1D" w:rsidRPr="001E0F70">
        <w:rPr>
          <w:rFonts w:ascii="Simplified Arabic" w:hAnsi="Simplified Arabic" w:cs="Simplified Arabic"/>
          <w:sz w:val="32"/>
          <w:szCs w:val="32"/>
          <w:lang w:bidi="ar-DZ"/>
        </w:rPr>
        <w:t>.</w:t>
      </w:r>
    </w:p>
    <w:p w:rsidR="00F815AF" w:rsidRPr="001E0F70" w:rsidRDefault="00F815AF" w:rsidP="00F815AF">
      <w:pPr>
        <w:bidi/>
        <w:rPr>
          <w:rFonts w:ascii="Simplified Arabic" w:hAnsi="Simplified Arabic" w:cs="Simplified Arabic"/>
          <w:sz w:val="32"/>
          <w:szCs w:val="32"/>
          <w:rtl/>
          <w:lang w:bidi="ar-DZ"/>
        </w:rPr>
      </w:pPr>
      <w:r w:rsidRPr="001E0F70">
        <w:rPr>
          <w:rFonts w:ascii="Simplified Arabic" w:hAnsi="Simplified Arabic" w:cs="Simplified Arabic"/>
          <w:sz w:val="32"/>
          <w:szCs w:val="32"/>
          <w:rtl/>
          <w:lang w:bidi="ar-DZ"/>
        </w:rPr>
        <w:t xml:space="preserve">-مرونة السلوك لا تقتصر على تعديل السلوك الظاهري فقط بل تتعداه إلى البنية الداخلية للشخصية (الذات) </w:t>
      </w:r>
      <w:proofErr w:type="gramStart"/>
      <w:r w:rsidRPr="001E0F70">
        <w:rPr>
          <w:rFonts w:ascii="Simplified Arabic" w:hAnsi="Simplified Arabic" w:cs="Simplified Arabic"/>
          <w:sz w:val="32"/>
          <w:szCs w:val="32"/>
          <w:rtl/>
          <w:lang w:bidi="ar-DZ"/>
        </w:rPr>
        <w:t>و تعديل</w:t>
      </w:r>
      <w:proofErr w:type="gramEnd"/>
      <w:r w:rsidRPr="001E0F70">
        <w:rPr>
          <w:rFonts w:ascii="Simplified Arabic" w:hAnsi="Simplified Arabic" w:cs="Simplified Arabic"/>
          <w:sz w:val="32"/>
          <w:szCs w:val="32"/>
          <w:rtl/>
          <w:lang w:bidi="ar-DZ"/>
        </w:rPr>
        <w:t xml:space="preserve"> مفهومها لدى المسترشد الى الايجاب و الواقعية</w:t>
      </w:r>
      <w:r w:rsidR="00187E1D" w:rsidRPr="001E0F70">
        <w:rPr>
          <w:rFonts w:ascii="Simplified Arabic" w:hAnsi="Simplified Arabic" w:cs="Simplified Arabic"/>
          <w:sz w:val="32"/>
          <w:szCs w:val="32"/>
          <w:lang w:bidi="ar-DZ"/>
        </w:rPr>
        <w:t>.</w:t>
      </w:r>
      <w:r w:rsidRPr="001E0F70">
        <w:rPr>
          <w:rFonts w:ascii="Simplified Arabic" w:hAnsi="Simplified Arabic" w:cs="Simplified Arabic"/>
          <w:sz w:val="32"/>
          <w:szCs w:val="32"/>
          <w:rtl/>
          <w:lang w:bidi="ar-DZ"/>
        </w:rPr>
        <w:t xml:space="preserve"> </w:t>
      </w:r>
    </w:p>
    <w:p w:rsidR="00F815AF" w:rsidRPr="001E0F70" w:rsidRDefault="00F815AF" w:rsidP="00F815AF">
      <w:pPr>
        <w:bidi/>
        <w:rPr>
          <w:rFonts w:ascii="Simplified Arabic" w:hAnsi="Simplified Arabic" w:cs="Simplified Arabic"/>
          <w:b/>
          <w:bCs/>
          <w:sz w:val="32"/>
          <w:szCs w:val="32"/>
          <w:rtl/>
          <w:lang w:bidi="ar-DZ"/>
        </w:rPr>
      </w:pPr>
      <w:r w:rsidRPr="001E0F70">
        <w:rPr>
          <w:rFonts w:ascii="Simplified Arabic" w:hAnsi="Simplified Arabic" w:cs="Simplified Arabic"/>
          <w:b/>
          <w:bCs/>
          <w:sz w:val="32"/>
          <w:szCs w:val="32"/>
          <w:rtl/>
          <w:lang w:bidi="ar-DZ"/>
        </w:rPr>
        <w:t xml:space="preserve">-السلوك الإنساني فردي </w:t>
      </w:r>
      <w:proofErr w:type="gramStart"/>
      <w:r w:rsidRPr="001E0F70">
        <w:rPr>
          <w:rFonts w:ascii="Simplified Arabic" w:hAnsi="Simplified Arabic" w:cs="Simplified Arabic"/>
          <w:b/>
          <w:bCs/>
          <w:sz w:val="32"/>
          <w:szCs w:val="32"/>
          <w:rtl/>
          <w:lang w:bidi="ar-DZ"/>
        </w:rPr>
        <w:t>و جماعي</w:t>
      </w:r>
      <w:proofErr w:type="gramEnd"/>
      <w:r w:rsidRPr="001E0F70">
        <w:rPr>
          <w:rFonts w:ascii="Simplified Arabic" w:hAnsi="Simplified Arabic" w:cs="Simplified Arabic"/>
          <w:b/>
          <w:bCs/>
          <w:sz w:val="32"/>
          <w:szCs w:val="32"/>
          <w:rtl/>
          <w:lang w:bidi="ar-DZ"/>
        </w:rPr>
        <w:t xml:space="preserve">: </w:t>
      </w:r>
    </w:p>
    <w:p w:rsidR="00F815AF" w:rsidRPr="001E0F70" w:rsidRDefault="00F815AF" w:rsidP="00F815AF">
      <w:pPr>
        <w:bidi/>
        <w:rPr>
          <w:rFonts w:ascii="Simplified Arabic" w:hAnsi="Simplified Arabic" w:cs="Simplified Arabic"/>
          <w:sz w:val="32"/>
          <w:szCs w:val="32"/>
          <w:rtl/>
          <w:lang w:bidi="ar-DZ"/>
        </w:rPr>
      </w:pPr>
      <w:r w:rsidRPr="001E0F70">
        <w:rPr>
          <w:rFonts w:ascii="Simplified Arabic" w:hAnsi="Simplified Arabic" w:cs="Simplified Arabic"/>
          <w:b/>
          <w:bCs/>
          <w:sz w:val="32"/>
          <w:szCs w:val="32"/>
          <w:rtl/>
          <w:lang w:bidi="ar-DZ"/>
        </w:rPr>
        <w:t>-فردي:</w:t>
      </w:r>
      <w:r w:rsidRPr="001E0F70">
        <w:rPr>
          <w:rFonts w:ascii="Simplified Arabic" w:hAnsi="Simplified Arabic" w:cs="Simplified Arabic"/>
          <w:sz w:val="32"/>
          <w:szCs w:val="32"/>
          <w:rtl/>
          <w:lang w:bidi="ar-DZ"/>
        </w:rPr>
        <w:t xml:space="preserve"> بمعنى أن السلوك يتأثر بفردية الانسان (الشخصية)، أي بما يتسم به من سمات عقلية </w:t>
      </w:r>
      <w:r w:rsidR="00187E1D" w:rsidRPr="001E0F70">
        <w:rPr>
          <w:rFonts w:ascii="Simplified Arabic" w:hAnsi="Simplified Arabic" w:cs="Simplified Arabic" w:hint="cs"/>
          <w:sz w:val="32"/>
          <w:szCs w:val="32"/>
          <w:rtl/>
          <w:lang w:bidi="ar-DZ"/>
        </w:rPr>
        <w:t>وانفعالية</w:t>
      </w:r>
      <w:r w:rsidR="00187E1D" w:rsidRPr="001E0F70">
        <w:rPr>
          <w:rFonts w:ascii="Simplified Arabic" w:hAnsi="Simplified Arabic" w:cs="Simplified Arabic"/>
          <w:sz w:val="32"/>
          <w:szCs w:val="32"/>
          <w:lang w:bidi="ar-DZ"/>
        </w:rPr>
        <w:t>.</w:t>
      </w:r>
    </w:p>
    <w:p w:rsidR="00F815AF" w:rsidRPr="001E0F70" w:rsidRDefault="00F815AF" w:rsidP="00F815AF">
      <w:pPr>
        <w:bidi/>
        <w:rPr>
          <w:rFonts w:ascii="Simplified Arabic" w:hAnsi="Simplified Arabic" w:cs="Simplified Arabic"/>
          <w:sz w:val="32"/>
          <w:szCs w:val="32"/>
          <w:rtl/>
          <w:lang w:bidi="ar-DZ"/>
        </w:rPr>
      </w:pPr>
      <w:r w:rsidRPr="001E0F70">
        <w:rPr>
          <w:rFonts w:ascii="Simplified Arabic" w:hAnsi="Simplified Arabic" w:cs="Simplified Arabic"/>
          <w:b/>
          <w:bCs/>
          <w:sz w:val="32"/>
          <w:szCs w:val="32"/>
          <w:rtl/>
          <w:lang w:bidi="ar-DZ"/>
        </w:rPr>
        <w:t>-جماعي:</w:t>
      </w:r>
      <w:r w:rsidRPr="001E0F70">
        <w:rPr>
          <w:rFonts w:ascii="Simplified Arabic" w:hAnsi="Simplified Arabic" w:cs="Simplified Arabic"/>
          <w:sz w:val="32"/>
          <w:szCs w:val="32"/>
          <w:rtl/>
          <w:lang w:bidi="ar-DZ"/>
        </w:rPr>
        <w:t xml:space="preserve"> يتأثر السلوك بمعاير الجماعة </w:t>
      </w:r>
      <w:proofErr w:type="gramStart"/>
      <w:r w:rsidRPr="001E0F70">
        <w:rPr>
          <w:rFonts w:ascii="Simplified Arabic" w:hAnsi="Simplified Arabic" w:cs="Simplified Arabic"/>
          <w:sz w:val="32"/>
          <w:szCs w:val="32"/>
          <w:rtl/>
          <w:lang w:bidi="ar-DZ"/>
        </w:rPr>
        <w:t>و قيمها</w:t>
      </w:r>
      <w:proofErr w:type="gramEnd"/>
      <w:r w:rsidRPr="001E0F70">
        <w:rPr>
          <w:rFonts w:ascii="Simplified Arabic" w:hAnsi="Simplified Arabic" w:cs="Simplified Arabic"/>
          <w:sz w:val="32"/>
          <w:szCs w:val="32"/>
          <w:rtl/>
          <w:lang w:bidi="ar-DZ"/>
        </w:rPr>
        <w:t xml:space="preserve"> و معايرها و عاداتها و ضغوطها         و اتجاهاتها، أي أن سلوك الانسان ناتج من تفاعل العوامل الفردية و الجماعية</w:t>
      </w:r>
      <w:r w:rsidR="00187E1D" w:rsidRPr="001E0F70">
        <w:rPr>
          <w:rFonts w:ascii="Simplified Arabic" w:hAnsi="Simplified Arabic" w:cs="Simplified Arabic"/>
          <w:sz w:val="32"/>
          <w:szCs w:val="32"/>
          <w:lang w:bidi="ar-DZ"/>
        </w:rPr>
        <w:t>.</w:t>
      </w:r>
    </w:p>
    <w:p w:rsidR="00F815AF" w:rsidRPr="001E0F70" w:rsidRDefault="00F815AF" w:rsidP="00F815AF">
      <w:pPr>
        <w:bidi/>
        <w:rPr>
          <w:rFonts w:ascii="Simplified Arabic" w:hAnsi="Simplified Arabic" w:cs="Simplified Arabic"/>
          <w:sz w:val="32"/>
          <w:szCs w:val="32"/>
          <w:rtl/>
          <w:lang w:bidi="ar-DZ"/>
        </w:rPr>
      </w:pPr>
      <w:r w:rsidRPr="001E0F70">
        <w:rPr>
          <w:rFonts w:ascii="Simplified Arabic" w:hAnsi="Simplified Arabic" w:cs="Simplified Arabic"/>
          <w:sz w:val="32"/>
          <w:szCs w:val="32"/>
          <w:rtl/>
          <w:lang w:bidi="ar-DZ"/>
        </w:rPr>
        <w:t>-من خلال التنشئة الاجتماعية تتشكل لدى الاف</w:t>
      </w:r>
      <w:r w:rsidR="00187E1D" w:rsidRPr="001E0F70">
        <w:rPr>
          <w:rFonts w:ascii="Simplified Arabic" w:hAnsi="Simplified Arabic" w:cs="Simplified Arabic"/>
          <w:sz w:val="32"/>
          <w:szCs w:val="32"/>
          <w:rtl/>
          <w:lang w:bidi="ar-DZ"/>
        </w:rPr>
        <w:t xml:space="preserve">راد اتجاهات معينة نحو الافراد </w:t>
      </w:r>
      <w:proofErr w:type="gramStart"/>
      <w:r w:rsidR="00187E1D" w:rsidRPr="001E0F70">
        <w:rPr>
          <w:rFonts w:ascii="Simplified Arabic" w:hAnsi="Simplified Arabic" w:cs="Simplified Arabic"/>
          <w:sz w:val="32"/>
          <w:szCs w:val="32"/>
          <w:rtl/>
          <w:lang w:bidi="ar-DZ"/>
        </w:rPr>
        <w:t>و</w:t>
      </w:r>
      <w:r w:rsidRPr="001E0F70">
        <w:rPr>
          <w:rFonts w:ascii="Simplified Arabic" w:hAnsi="Simplified Arabic" w:cs="Simplified Arabic"/>
          <w:sz w:val="32"/>
          <w:szCs w:val="32"/>
          <w:rtl/>
          <w:lang w:bidi="ar-DZ"/>
        </w:rPr>
        <w:t xml:space="preserve">الجماعات </w:t>
      </w:r>
      <w:r w:rsidR="00187E1D" w:rsidRPr="001E0F70">
        <w:rPr>
          <w:rFonts w:ascii="Simplified Arabic" w:hAnsi="Simplified Arabic" w:cs="Simplified Arabic" w:hint="cs"/>
          <w:sz w:val="32"/>
          <w:szCs w:val="32"/>
          <w:rtl/>
          <w:lang w:bidi="ar-DZ"/>
        </w:rPr>
        <w:t xml:space="preserve"> </w:t>
      </w:r>
      <w:r w:rsidRPr="001E0F70">
        <w:rPr>
          <w:rFonts w:ascii="Simplified Arabic" w:hAnsi="Simplified Arabic" w:cs="Simplified Arabic"/>
          <w:sz w:val="32"/>
          <w:szCs w:val="32"/>
          <w:rtl/>
          <w:lang w:bidi="ar-DZ"/>
        </w:rPr>
        <w:t>و</w:t>
      </w:r>
      <w:proofErr w:type="gramEnd"/>
      <w:r w:rsidRPr="001E0F70">
        <w:rPr>
          <w:rFonts w:ascii="Simplified Arabic" w:hAnsi="Simplified Arabic" w:cs="Simplified Arabic"/>
          <w:sz w:val="32"/>
          <w:szCs w:val="32"/>
          <w:rtl/>
          <w:lang w:bidi="ar-DZ"/>
        </w:rPr>
        <w:t xml:space="preserve"> المواقف الاجتماعية</w:t>
      </w:r>
      <w:r w:rsidR="00187E1D" w:rsidRPr="001E0F70">
        <w:rPr>
          <w:rFonts w:ascii="Simplified Arabic" w:hAnsi="Simplified Arabic" w:cs="Simplified Arabic"/>
          <w:sz w:val="32"/>
          <w:szCs w:val="32"/>
          <w:lang w:bidi="ar-DZ"/>
        </w:rPr>
        <w:t>.</w:t>
      </w:r>
    </w:p>
    <w:p w:rsidR="00F815AF" w:rsidRPr="001E0F70" w:rsidRDefault="00F815AF" w:rsidP="00F815AF">
      <w:pPr>
        <w:bidi/>
        <w:rPr>
          <w:rFonts w:ascii="Simplified Arabic" w:hAnsi="Simplified Arabic" w:cs="Simplified Arabic"/>
          <w:sz w:val="32"/>
          <w:szCs w:val="32"/>
          <w:rtl/>
          <w:lang w:bidi="ar-DZ"/>
        </w:rPr>
      </w:pPr>
      <w:r w:rsidRPr="001E0F70">
        <w:rPr>
          <w:rFonts w:ascii="Simplified Arabic" w:hAnsi="Simplified Arabic" w:cs="Simplified Arabic"/>
          <w:sz w:val="32"/>
          <w:szCs w:val="32"/>
          <w:rtl/>
          <w:lang w:bidi="ar-DZ"/>
        </w:rPr>
        <w:t xml:space="preserve">-على المختص النفسي ان يأخذ بعين الاعتبار عند تغيير سلوك المسترشد معاير الجماعة </w:t>
      </w:r>
      <w:proofErr w:type="gramStart"/>
      <w:r w:rsidRPr="001E0F70">
        <w:rPr>
          <w:rFonts w:ascii="Simplified Arabic" w:hAnsi="Simplified Arabic" w:cs="Simplified Arabic"/>
          <w:sz w:val="32"/>
          <w:szCs w:val="32"/>
          <w:rtl/>
          <w:lang w:bidi="ar-DZ"/>
        </w:rPr>
        <w:t>و مدى</w:t>
      </w:r>
      <w:proofErr w:type="gramEnd"/>
      <w:r w:rsidRPr="001E0F70">
        <w:rPr>
          <w:rFonts w:ascii="Simplified Arabic" w:hAnsi="Simplified Arabic" w:cs="Simplified Arabic"/>
          <w:sz w:val="32"/>
          <w:szCs w:val="32"/>
          <w:rtl/>
          <w:lang w:bidi="ar-DZ"/>
        </w:rPr>
        <w:t xml:space="preserve"> </w:t>
      </w:r>
      <w:proofErr w:type="spellStart"/>
      <w:r w:rsidRPr="001E0F70">
        <w:rPr>
          <w:rFonts w:ascii="Simplified Arabic" w:hAnsi="Simplified Arabic" w:cs="Simplified Arabic"/>
          <w:sz w:val="32"/>
          <w:szCs w:val="32"/>
          <w:rtl/>
          <w:lang w:bidi="ar-DZ"/>
        </w:rPr>
        <w:t>تأثيها</w:t>
      </w:r>
      <w:proofErr w:type="spellEnd"/>
      <w:r w:rsidRPr="001E0F70">
        <w:rPr>
          <w:rFonts w:ascii="Simplified Arabic" w:hAnsi="Simplified Arabic" w:cs="Simplified Arabic"/>
          <w:sz w:val="32"/>
          <w:szCs w:val="32"/>
          <w:rtl/>
          <w:lang w:bidi="ar-DZ"/>
        </w:rPr>
        <w:t xml:space="preserve"> على المسترشد إضافة الى فهم شخصية الفرد بحيث يعيش المسترشد في توافق شخصي و اجتماعي</w:t>
      </w:r>
      <w:r w:rsidR="00187E1D" w:rsidRPr="001E0F70">
        <w:rPr>
          <w:rFonts w:ascii="Simplified Arabic" w:hAnsi="Simplified Arabic" w:cs="Simplified Arabic"/>
          <w:sz w:val="32"/>
          <w:szCs w:val="32"/>
          <w:lang w:bidi="ar-DZ"/>
        </w:rPr>
        <w:t>.</w:t>
      </w:r>
    </w:p>
    <w:p w:rsidR="00F815AF" w:rsidRPr="001E0F70" w:rsidRDefault="00F815AF" w:rsidP="00F815AF">
      <w:pPr>
        <w:bidi/>
        <w:rPr>
          <w:rFonts w:ascii="Simplified Arabic" w:hAnsi="Simplified Arabic" w:cs="Simplified Arabic"/>
          <w:sz w:val="32"/>
          <w:szCs w:val="32"/>
          <w:rtl/>
          <w:lang w:bidi="ar-DZ"/>
        </w:rPr>
      </w:pPr>
      <w:r w:rsidRPr="001E0F70">
        <w:rPr>
          <w:rFonts w:ascii="Simplified Arabic" w:hAnsi="Simplified Arabic" w:cs="Simplified Arabic"/>
          <w:sz w:val="32"/>
          <w:szCs w:val="32"/>
          <w:rtl/>
          <w:lang w:bidi="ar-DZ"/>
        </w:rPr>
        <w:t xml:space="preserve">3-استعداد الفرد للتوجيه </w:t>
      </w:r>
      <w:r w:rsidRPr="001E0F70">
        <w:rPr>
          <w:rFonts w:ascii="Simplified Arabic" w:hAnsi="Simplified Arabic" w:cs="Simplified Arabic" w:hint="cs"/>
          <w:sz w:val="32"/>
          <w:szCs w:val="32"/>
          <w:rtl/>
          <w:lang w:bidi="ar-DZ"/>
        </w:rPr>
        <w:t>والارشاد</w:t>
      </w:r>
    </w:p>
    <w:p w:rsidR="00F815AF" w:rsidRPr="001E0F70" w:rsidRDefault="00F815AF" w:rsidP="00F815AF">
      <w:pPr>
        <w:bidi/>
        <w:rPr>
          <w:rFonts w:ascii="Simplified Arabic" w:hAnsi="Simplified Arabic" w:cs="Simplified Arabic"/>
          <w:sz w:val="32"/>
          <w:szCs w:val="32"/>
          <w:rtl/>
          <w:lang w:bidi="ar-DZ"/>
        </w:rPr>
      </w:pPr>
      <w:r w:rsidRPr="001E0F70">
        <w:rPr>
          <w:rFonts w:ascii="Simplified Arabic" w:hAnsi="Simplified Arabic" w:cs="Simplified Arabic"/>
          <w:sz w:val="32"/>
          <w:szCs w:val="32"/>
          <w:lang w:bidi="ar-DZ"/>
        </w:rPr>
        <w:lastRenderedPageBreak/>
        <w:t>4</w:t>
      </w:r>
      <w:r w:rsidRPr="001E0F70">
        <w:rPr>
          <w:rFonts w:ascii="Simplified Arabic" w:hAnsi="Simplified Arabic" w:cs="Simplified Arabic"/>
          <w:sz w:val="32"/>
          <w:szCs w:val="32"/>
          <w:rtl/>
          <w:lang w:bidi="ar-DZ"/>
        </w:rPr>
        <w:t>-حق الفرد في تقرير مصيره</w:t>
      </w:r>
    </w:p>
    <w:p w:rsidR="00F815AF" w:rsidRPr="001E0F70" w:rsidRDefault="00F815AF" w:rsidP="00F815AF">
      <w:pPr>
        <w:bidi/>
        <w:rPr>
          <w:rFonts w:ascii="Simplified Arabic" w:hAnsi="Simplified Arabic" w:cs="Simplified Arabic"/>
          <w:sz w:val="32"/>
          <w:szCs w:val="32"/>
          <w:rtl/>
          <w:lang w:bidi="ar-DZ"/>
        </w:rPr>
      </w:pPr>
      <w:r w:rsidRPr="001E0F70">
        <w:rPr>
          <w:rFonts w:ascii="Simplified Arabic" w:hAnsi="Simplified Arabic" w:cs="Simplified Arabic"/>
          <w:sz w:val="32"/>
          <w:szCs w:val="32"/>
          <w:rtl/>
          <w:lang w:bidi="ar-DZ"/>
        </w:rPr>
        <w:t>5-تقبل المسترشد (الطالب):</w:t>
      </w:r>
    </w:p>
    <w:p w:rsidR="00F815AF" w:rsidRPr="001E0F70" w:rsidRDefault="00F815AF" w:rsidP="00F815AF">
      <w:pPr>
        <w:bidi/>
        <w:rPr>
          <w:rFonts w:ascii="Simplified Arabic" w:hAnsi="Simplified Arabic" w:cs="Simplified Arabic"/>
          <w:sz w:val="32"/>
          <w:szCs w:val="32"/>
          <w:rtl/>
          <w:lang w:bidi="ar-DZ"/>
        </w:rPr>
      </w:pPr>
      <w:r w:rsidRPr="001E0F70">
        <w:rPr>
          <w:rFonts w:ascii="Simplified Arabic" w:hAnsi="Simplified Arabic" w:cs="Simplified Arabic"/>
          <w:sz w:val="32"/>
          <w:szCs w:val="32"/>
          <w:rtl/>
          <w:lang w:bidi="ar-DZ"/>
        </w:rPr>
        <w:t xml:space="preserve">يكون ذلك من قبل الاخصائي النفسي حيث يقبل مسترشده(الطالب) كما هو </w:t>
      </w:r>
      <w:proofErr w:type="gramStart"/>
      <w:r w:rsidRPr="001E0F70">
        <w:rPr>
          <w:rFonts w:ascii="Simplified Arabic" w:hAnsi="Simplified Arabic" w:cs="Simplified Arabic"/>
          <w:sz w:val="32"/>
          <w:szCs w:val="32"/>
          <w:rtl/>
          <w:lang w:bidi="ar-DZ"/>
        </w:rPr>
        <w:t>و بما</w:t>
      </w:r>
      <w:proofErr w:type="gramEnd"/>
      <w:r w:rsidRPr="001E0F70">
        <w:rPr>
          <w:rFonts w:ascii="Simplified Arabic" w:hAnsi="Simplified Arabic" w:cs="Simplified Arabic"/>
          <w:sz w:val="32"/>
          <w:szCs w:val="32"/>
          <w:rtl/>
          <w:lang w:bidi="ar-DZ"/>
        </w:rPr>
        <w:t xml:space="preserve"> هو عليه لا كما ينبغي ان يكون (دون شروط) و هذا يعني ان يشعر المسترشد(الطالب) بالأمن النفسي و الطمأنينة ليبوح بما لديه من معاناة في جو امن قائم على الثقة و الاحترام المتبادل، و التقبل لا يعني تقبل سلوك المسترشد الشاذ فهاذا من شانه ان يقوي ذلك السلوك مما يصعب عليه تغييره بل يساعده على تغيير هذا السلوك الشاذ</w:t>
      </w:r>
      <w:r w:rsidR="00187E1D" w:rsidRPr="001E0F70">
        <w:rPr>
          <w:rFonts w:ascii="Simplified Arabic" w:hAnsi="Simplified Arabic" w:cs="Simplified Arabic"/>
          <w:sz w:val="32"/>
          <w:szCs w:val="32"/>
          <w:lang w:bidi="ar-DZ"/>
        </w:rPr>
        <w:t>.</w:t>
      </w:r>
    </w:p>
    <w:p w:rsidR="00F815AF" w:rsidRPr="001E0F70" w:rsidRDefault="00F815AF" w:rsidP="00F815AF">
      <w:pPr>
        <w:bidi/>
        <w:rPr>
          <w:rFonts w:ascii="Simplified Arabic" w:hAnsi="Simplified Arabic" w:cs="Simplified Arabic"/>
          <w:sz w:val="32"/>
          <w:szCs w:val="32"/>
          <w:rtl/>
          <w:lang w:bidi="ar-DZ"/>
        </w:rPr>
      </w:pPr>
      <w:r w:rsidRPr="001E0F70">
        <w:rPr>
          <w:rFonts w:ascii="Simplified Arabic" w:hAnsi="Simplified Arabic" w:cs="Simplified Arabic"/>
          <w:sz w:val="32"/>
          <w:szCs w:val="32"/>
          <w:rtl/>
          <w:lang w:bidi="ar-DZ"/>
        </w:rPr>
        <w:t xml:space="preserve">-الاقبال: </w:t>
      </w:r>
      <w:proofErr w:type="gramStart"/>
      <w:r w:rsidRPr="001E0F70">
        <w:rPr>
          <w:rFonts w:ascii="Simplified Arabic" w:hAnsi="Simplified Arabic" w:cs="Simplified Arabic"/>
          <w:sz w:val="32"/>
          <w:szCs w:val="32"/>
          <w:rtl/>
          <w:lang w:bidi="ar-DZ"/>
        </w:rPr>
        <w:t>و يكون</w:t>
      </w:r>
      <w:proofErr w:type="gramEnd"/>
      <w:r w:rsidRPr="001E0F70">
        <w:rPr>
          <w:rFonts w:ascii="Simplified Arabic" w:hAnsi="Simplified Arabic" w:cs="Simplified Arabic"/>
          <w:sz w:val="32"/>
          <w:szCs w:val="32"/>
          <w:rtl/>
          <w:lang w:bidi="ar-DZ"/>
        </w:rPr>
        <w:t xml:space="preserve"> من جهة المسترشد (الطالب) و هذا يعني سعي الطالب لطلب المساعدة</w:t>
      </w:r>
    </w:p>
    <w:p w:rsidR="00F815AF" w:rsidRPr="001E0F70" w:rsidRDefault="00F815AF" w:rsidP="00F815AF">
      <w:pPr>
        <w:bidi/>
        <w:rPr>
          <w:rFonts w:ascii="Simplified Arabic" w:hAnsi="Simplified Arabic" w:cs="Simplified Arabic"/>
          <w:sz w:val="32"/>
          <w:szCs w:val="32"/>
          <w:rtl/>
          <w:lang w:bidi="ar-DZ"/>
        </w:rPr>
      </w:pPr>
      <w:r w:rsidRPr="001E0F70">
        <w:rPr>
          <w:rFonts w:ascii="Simplified Arabic" w:hAnsi="Simplified Arabic" w:cs="Simplified Arabic"/>
          <w:sz w:val="32"/>
          <w:szCs w:val="32"/>
          <w:rtl/>
          <w:lang w:bidi="ar-DZ"/>
        </w:rPr>
        <w:t xml:space="preserve">-القبول: من جهة المسترشد حيث يقبل عملية الارشاد </w:t>
      </w:r>
      <w:proofErr w:type="gramStart"/>
      <w:r w:rsidRPr="001E0F70">
        <w:rPr>
          <w:rFonts w:ascii="Simplified Arabic" w:hAnsi="Simplified Arabic" w:cs="Simplified Arabic"/>
          <w:sz w:val="32"/>
          <w:szCs w:val="32"/>
          <w:rtl/>
          <w:lang w:bidi="ar-DZ"/>
        </w:rPr>
        <w:t>و يقبل</w:t>
      </w:r>
      <w:proofErr w:type="gramEnd"/>
      <w:r w:rsidRPr="001E0F70">
        <w:rPr>
          <w:rFonts w:ascii="Simplified Arabic" w:hAnsi="Simplified Arabic" w:cs="Simplified Arabic"/>
          <w:sz w:val="32"/>
          <w:szCs w:val="32"/>
          <w:rtl/>
          <w:lang w:bidi="ar-DZ"/>
        </w:rPr>
        <w:t xml:space="preserve"> الاخصائي النفسي و يثق فيه و يأمنه على أسراره </w:t>
      </w:r>
    </w:p>
    <w:p w:rsidR="00F815AF" w:rsidRPr="001E0F70" w:rsidRDefault="00F815AF" w:rsidP="00F815AF">
      <w:pPr>
        <w:bidi/>
        <w:rPr>
          <w:rFonts w:ascii="Simplified Arabic" w:hAnsi="Simplified Arabic" w:cs="Simplified Arabic"/>
          <w:sz w:val="32"/>
          <w:szCs w:val="32"/>
          <w:rtl/>
          <w:lang w:bidi="ar-DZ"/>
        </w:rPr>
      </w:pPr>
      <w:r w:rsidRPr="001E0F70">
        <w:rPr>
          <w:rFonts w:ascii="Simplified Arabic" w:hAnsi="Simplified Arabic" w:cs="Simplified Arabic"/>
          <w:sz w:val="32"/>
          <w:szCs w:val="32"/>
          <w:lang w:bidi="ar-DZ"/>
        </w:rPr>
        <w:t>6</w:t>
      </w:r>
      <w:r w:rsidRPr="001E0F70">
        <w:rPr>
          <w:rFonts w:ascii="Simplified Arabic" w:hAnsi="Simplified Arabic" w:cs="Simplified Arabic"/>
          <w:sz w:val="32"/>
          <w:szCs w:val="32"/>
          <w:rtl/>
          <w:lang w:bidi="ar-DZ"/>
        </w:rPr>
        <w:t>- استمرار عملية الارشاد: عملية التوجيه و الارشاد عملية مستمرة طوال مراحل العمرية المختلفة يقوم بها الوالدين، المعلمون و الاخصائيون النفسيون</w:t>
      </w:r>
    </w:p>
    <w:p w:rsidR="00F815AF" w:rsidRPr="001E0F70" w:rsidRDefault="00F815AF" w:rsidP="00F815AF">
      <w:pPr>
        <w:bidi/>
        <w:rPr>
          <w:rFonts w:ascii="Simplified Arabic" w:hAnsi="Simplified Arabic" w:cs="Simplified Arabic"/>
          <w:sz w:val="32"/>
          <w:szCs w:val="32"/>
          <w:rtl/>
          <w:lang w:bidi="ar-DZ"/>
        </w:rPr>
      </w:pPr>
      <w:r w:rsidRPr="001E0F70">
        <w:rPr>
          <w:rFonts w:ascii="Simplified Arabic" w:hAnsi="Simplified Arabic" w:cs="Simplified Arabic"/>
          <w:sz w:val="32"/>
          <w:szCs w:val="32"/>
          <w:rtl/>
          <w:lang w:bidi="ar-DZ"/>
        </w:rPr>
        <w:t xml:space="preserve">-لكل </w:t>
      </w:r>
      <w:r w:rsidR="00187E1D" w:rsidRPr="001E0F70">
        <w:rPr>
          <w:rFonts w:ascii="Simplified Arabic" w:hAnsi="Simplified Arabic" w:cs="Simplified Arabic"/>
          <w:sz w:val="32"/>
          <w:szCs w:val="32"/>
          <w:rtl/>
          <w:lang w:bidi="ar-DZ"/>
        </w:rPr>
        <w:t>مرحلة من مراحل العمر مشكلاتها وعملية الارشاد و</w:t>
      </w:r>
      <w:r w:rsidRPr="001E0F70">
        <w:rPr>
          <w:rFonts w:ascii="Simplified Arabic" w:hAnsi="Simplified Arabic" w:cs="Simplified Arabic"/>
          <w:sz w:val="32"/>
          <w:szCs w:val="32"/>
          <w:rtl/>
          <w:lang w:bidi="ar-DZ"/>
        </w:rPr>
        <w:t>التوجيه تكون لمواجهة هذه المشكلات</w:t>
      </w:r>
      <w:r w:rsidR="00187E1D" w:rsidRPr="001E0F70">
        <w:rPr>
          <w:rFonts w:ascii="Simplified Arabic" w:hAnsi="Simplified Arabic" w:cs="Simplified Arabic"/>
          <w:sz w:val="32"/>
          <w:szCs w:val="32"/>
          <w:lang w:bidi="ar-DZ"/>
        </w:rPr>
        <w:t>.</w:t>
      </w:r>
    </w:p>
    <w:p w:rsidR="00F815AF" w:rsidRPr="001E0F70" w:rsidRDefault="00F815AF" w:rsidP="00F815AF">
      <w:pPr>
        <w:bidi/>
        <w:rPr>
          <w:rFonts w:ascii="Simplified Arabic" w:hAnsi="Simplified Arabic" w:cs="Simplified Arabic"/>
          <w:sz w:val="32"/>
          <w:szCs w:val="32"/>
          <w:rtl/>
          <w:lang w:bidi="ar-DZ"/>
        </w:rPr>
      </w:pPr>
      <w:r w:rsidRPr="001E0F70">
        <w:rPr>
          <w:rFonts w:ascii="Simplified Arabic" w:hAnsi="Simplified Arabic" w:cs="Simplified Arabic"/>
          <w:sz w:val="32"/>
          <w:szCs w:val="32"/>
          <w:rtl/>
          <w:lang w:bidi="ar-DZ"/>
        </w:rPr>
        <w:t xml:space="preserve">-عملية الاستمرار تعني ان يتابع الاخصائي النفساني تطورات الحالة بصفة مستمرة لان الارشاد ليس وصفة طبية ولا حل جاهز ولا نصيحة عابرة بل انه خدمة مستمرة </w:t>
      </w:r>
      <w:r w:rsidR="00187E1D" w:rsidRPr="001E0F70">
        <w:rPr>
          <w:rFonts w:ascii="Simplified Arabic" w:hAnsi="Simplified Arabic" w:cs="Simplified Arabic" w:hint="cs"/>
          <w:sz w:val="32"/>
          <w:szCs w:val="32"/>
          <w:rtl/>
          <w:lang w:bidi="ar-DZ"/>
        </w:rPr>
        <w:t>ومنظمة</w:t>
      </w:r>
    </w:p>
    <w:p w:rsidR="00197847" w:rsidRPr="001E0F70" w:rsidRDefault="00F815AF" w:rsidP="00187E1D">
      <w:pPr>
        <w:bidi/>
        <w:rPr>
          <w:rFonts w:ascii="Simplified Arabic" w:hAnsi="Simplified Arabic" w:cs="Simplified Arabic"/>
          <w:sz w:val="32"/>
          <w:szCs w:val="32"/>
          <w:rtl/>
          <w:lang w:bidi="ar-DZ"/>
        </w:rPr>
      </w:pPr>
      <w:r w:rsidRPr="001E0F70">
        <w:rPr>
          <w:rFonts w:ascii="Simplified Arabic" w:hAnsi="Simplified Arabic" w:cs="Simplified Arabic"/>
          <w:sz w:val="32"/>
          <w:szCs w:val="32"/>
          <w:rtl/>
          <w:lang w:bidi="ar-DZ"/>
        </w:rPr>
        <w:t xml:space="preserve">-لا يحق للمرشد ان يتدخل في ديانة المسترشد </w:t>
      </w:r>
      <w:r w:rsidR="00187E1D" w:rsidRPr="001E0F70">
        <w:rPr>
          <w:rFonts w:ascii="Simplified Arabic" w:hAnsi="Simplified Arabic" w:cs="Simplified Arabic" w:hint="cs"/>
          <w:sz w:val="32"/>
          <w:szCs w:val="32"/>
          <w:rtl/>
          <w:lang w:bidi="ar-DZ"/>
        </w:rPr>
        <w:t>والارشاد الديني</w:t>
      </w:r>
      <w:r w:rsidRPr="001E0F70">
        <w:rPr>
          <w:rFonts w:ascii="Simplified Arabic" w:hAnsi="Simplified Arabic" w:cs="Simplified Arabic"/>
          <w:sz w:val="32"/>
          <w:szCs w:val="32"/>
          <w:rtl/>
          <w:lang w:bidi="ar-DZ"/>
        </w:rPr>
        <w:t xml:space="preserve"> لا يعني النصح المباشر </w:t>
      </w:r>
      <w:r w:rsidR="00187E1D" w:rsidRPr="001E0F70">
        <w:rPr>
          <w:rFonts w:ascii="Simplified Arabic" w:hAnsi="Simplified Arabic" w:cs="Simplified Arabic" w:hint="cs"/>
          <w:sz w:val="32"/>
          <w:szCs w:val="32"/>
          <w:rtl/>
          <w:lang w:bidi="ar-DZ"/>
        </w:rPr>
        <w:t>أ</w:t>
      </w:r>
      <w:r w:rsidRPr="001E0F70">
        <w:rPr>
          <w:rFonts w:ascii="Simplified Arabic" w:hAnsi="Simplified Arabic" w:cs="Simplified Arabic"/>
          <w:sz w:val="32"/>
          <w:szCs w:val="32"/>
          <w:rtl/>
          <w:lang w:bidi="ar-DZ"/>
        </w:rPr>
        <w:t xml:space="preserve">و التهديد بالنار او الغلظة في القول </w:t>
      </w:r>
      <w:r w:rsidR="00187E1D" w:rsidRPr="001E0F70">
        <w:rPr>
          <w:rFonts w:ascii="Simplified Arabic" w:hAnsi="Simplified Arabic" w:cs="Simplified Arabic" w:hint="cs"/>
          <w:sz w:val="32"/>
          <w:szCs w:val="32"/>
          <w:rtl/>
          <w:lang w:bidi="ar-DZ"/>
        </w:rPr>
        <w:t>وانما يكون</w:t>
      </w:r>
      <w:r w:rsidRPr="001E0F70">
        <w:rPr>
          <w:rFonts w:ascii="Simplified Arabic" w:hAnsi="Simplified Arabic" w:cs="Simplified Arabic"/>
          <w:sz w:val="32"/>
          <w:szCs w:val="32"/>
          <w:rtl/>
          <w:lang w:bidi="ar-DZ"/>
        </w:rPr>
        <w:t xml:space="preserve"> بالأسلوب الارشادي المنظم القائم على أسس علمية</w:t>
      </w:r>
      <w:r w:rsidR="00187E1D" w:rsidRPr="001E0F70">
        <w:rPr>
          <w:rFonts w:ascii="Simplified Arabic" w:hAnsi="Simplified Arabic" w:cs="Simplified Arabic"/>
          <w:sz w:val="32"/>
          <w:szCs w:val="32"/>
          <w:lang w:bidi="ar-DZ"/>
        </w:rPr>
        <w:t>.</w:t>
      </w:r>
    </w:p>
    <w:p w:rsidR="00197847" w:rsidRPr="001E0F70" w:rsidRDefault="00197847" w:rsidP="000F459B">
      <w:pPr>
        <w:bidi/>
        <w:spacing w:after="0"/>
        <w:jc w:val="both"/>
        <w:rPr>
          <w:rFonts w:ascii="Simplified Arabic" w:hAnsi="Simplified Arabic" w:cs="Simplified Arabic"/>
          <w:b/>
          <w:bCs/>
          <w:sz w:val="32"/>
          <w:szCs w:val="32"/>
          <w:lang w:val="fr-FR" w:bidi="ar-DZ"/>
        </w:rPr>
      </w:pPr>
      <w:r w:rsidRPr="001E0F70">
        <w:rPr>
          <w:rFonts w:ascii="Simplified Arabic" w:hAnsi="Simplified Arabic" w:cs="Simplified Arabic"/>
          <w:b/>
          <w:bCs/>
          <w:sz w:val="32"/>
          <w:szCs w:val="32"/>
          <w:rtl/>
          <w:lang w:val="fr-FR" w:bidi="ar-DZ"/>
        </w:rPr>
        <w:t>4- الإرشاد والتوجيه المهني:</w:t>
      </w:r>
    </w:p>
    <w:p w:rsidR="00197847" w:rsidRPr="001E0F70" w:rsidRDefault="00197847" w:rsidP="000F459B">
      <w:pPr>
        <w:bidi/>
        <w:spacing w:after="0"/>
        <w:ind w:firstLine="708"/>
        <w:jc w:val="both"/>
        <w:rPr>
          <w:rFonts w:ascii="Simplified Arabic" w:hAnsi="Simplified Arabic" w:cs="Simplified Arabic"/>
          <w:sz w:val="32"/>
          <w:szCs w:val="32"/>
          <w:lang w:val="fr-FR" w:bidi="ar-DZ"/>
        </w:rPr>
      </w:pPr>
      <w:r w:rsidRPr="001E0F70">
        <w:rPr>
          <w:rFonts w:ascii="Simplified Arabic" w:hAnsi="Simplified Arabic" w:cs="Simplified Arabic"/>
          <w:sz w:val="32"/>
          <w:szCs w:val="32"/>
          <w:rtl/>
          <w:lang w:val="fr-FR" w:bidi="ar-DZ"/>
        </w:rPr>
        <w:lastRenderedPageBreak/>
        <w:t xml:space="preserve">تؤثر عملية الإرشاد والتوجيه تأثيراً بالغاً في شخصية الفرد، وفي حياته الحاضرة والمستقبلية </w:t>
      </w:r>
      <w:proofErr w:type="spellStart"/>
      <w:r w:rsidRPr="001E0F70">
        <w:rPr>
          <w:rFonts w:ascii="Simplified Arabic" w:hAnsi="Simplified Arabic" w:cs="Simplified Arabic"/>
          <w:sz w:val="32"/>
          <w:szCs w:val="32"/>
          <w:rtl/>
          <w:lang w:val="fr-FR" w:bidi="ar-DZ"/>
        </w:rPr>
        <w:t>ولإرتباطها</w:t>
      </w:r>
      <w:proofErr w:type="spellEnd"/>
      <w:r w:rsidRPr="001E0F70">
        <w:rPr>
          <w:rFonts w:ascii="Simplified Arabic" w:hAnsi="Simplified Arabic" w:cs="Simplified Arabic"/>
          <w:sz w:val="32"/>
          <w:szCs w:val="32"/>
          <w:rtl/>
          <w:lang w:val="fr-FR" w:bidi="ar-DZ"/>
        </w:rPr>
        <w:t xml:space="preserve"> بالمستقبل المهني، حيث تساعد في رسم معالم الطريق في الحياة المقبلة للفرد، معالم النجاح والفشل، معالم العمل أو البطالة، معالم الإنتاج أو الاستهلاك معالم     السواء أو الانحراف، فعملية الإرشاد والتوجيه المهني هي عملية استثمار لطاقات الأفراد الكامنة، وإحالتها إلى إنتاج وإبداع وابتكار للمساهمة في تنمية الفرد والمجتمع على حد سواء (</w:t>
      </w:r>
      <w:proofErr w:type="spellStart"/>
      <w:r w:rsidRPr="001E0F70">
        <w:rPr>
          <w:rFonts w:ascii="Simplified Arabic" w:hAnsi="Simplified Arabic" w:cs="Simplified Arabic"/>
          <w:sz w:val="32"/>
          <w:szCs w:val="32"/>
          <w:rtl/>
          <w:lang w:val="fr-FR" w:bidi="ar-DZ"/>
        </w:rPr>
        <w:t>السفاسفة</w:t>
      </w:r>
      <w:proofErr w:type="spellEnd"/>
      <w:r w:rsidRPr="001E0F70">
        <w:rPr>
          <w:rFonts w:ascii="Simplified Arabic" w:hAnsi="Simplified Arabic" w:cs="Simplified Arabic"/>
          <w:sz w:val="32"/>
          <w:szCs w:val="32"/>
          <w:rtl/>
          <w:lang w:val="fr-FR" w:bidi="ar-DZ"/>
        </w:rPr>
        <w:t>، 2003، 151).</w:t>
      </w:r>
    </w:p>
    <w:p w:rsidR="00197847" w:rsidRPr="001E0F70" w:rsidRDefault="00197847" w:rsidP="000F459B">
      <w:pPr>
        <w:bidi/>
        <w:spacing w:after="0"/>
        <w:jc w:val="both"/>
        <w:rPr>
          <w:rFonts w:ascii="Simplified Arabic" w:hAnsi="Simplified Arabic" w:cs="Simplified Arabic"/>
          <w:b/>
          <w:bCs/>
          <w:sz w:val="32"/>
          <w:szCs w:val="32"/>
          <w:rtl/>
          <w:lang w:val="fr-FR" w:bidi="ar-DZ"/>
        </w:rPr>
      </w:pPr>
      <w:r w:rsidRPr="001E0F70">
        <w:rPr>
          <w:rFonts w:ascii="Simplified Arabic" w:hAnsi="Simplified Arabic" w:cs="Simplified Arabic"/>
          <w:b/>
          <w:bCs/>
          <w:sz w:val="32"/>
          <w:szCs w:val="32"/>
          <w:rtl/>
          <w:lang w:val="fr-FR" w:bidi="ar-DZ"/>
        </w:rPr>
        <w:t>4- 1- أهداف التوجيه والإرشاد المهني:</w:t>
      </w:r>
    </w:p>
    <w:p w:rsidR="00197847" w:rsidRPr="001E0F70" w:rsidRDefault="00197847" w:rsidP="000F459B">
      <w:pPr>
        <w:bidi/>
        <w:spacing w:after="0"/>
        <w:jc w:val="both"/>
        <w:rPr>
          <w:rFonts w:ascii="Simplified Arabic" w:hAnsi="Simplified Arabic" w:cs="Simplified Arabic"/>
          <w:b/>
          <w:bCs/>
          <w:sz w:val="32"/>
          <w:szCs w:val="32"/>
          <w:rtl/>
          <w:lang w:val="fr-FR" w:bidi="ar-DZ"/>
        </w:rPr>
      </w:pPr>
      <w:r w:rsidRPr="001E0F70">
        <w:rPr>
          <w:rFonts w:ascii="Simplified Arabic" w:hAnsi="Simplified Arabic" w:cs="Simplified Arabic"/>
          <w:sz w:val="32"/>
          <w:szCs w:val="32"/>
          <w:rtl/>
          <w:lang w:val="fr-FR" w:bidi="ar-DZ"/>
        </w:rPr>
        <w:t>- تحقيق التكيف المهني وزيادة الإنتاج عن طريق وضع الشخص المناسب في العمل المناسب.</w:t>
      </w:r>
    </w:p>
    <w:p w:rsidR="00197847" w:rsidRPr="001E0F70" w:rsidRDefault="00197847" w:rsidP="000F459B">
      <w:pPr>
        <w:bidi/>
        <w:spacing w:after="0"/>
        <w:jc w:val="both"/>
        <w:rPr>
          <w:rFonts w:ascii="Simplified Arabic" w:hAnsi="Simplified Arabic" w:cs="Simplified Arabic"/>
          <w:b/>
          <w:bCs/>
          <w:sz w:val="32"/>
          <w:szCs w:val="32"/>
          <w:rtl/>
          <w:lang w:val="fr-FR" w:bidi="ar-DZ"/>
        </w:rPr>
      </w:pPr>
      <w:r w:rsidRPr="001E0F70">
        <w:rPr>
          <w:rFonts w:ascii="Simplified Arabic" w:hAnsi="Simplified Arabic" w:cs="Simplified Arabic"/>
          <w:sz w:val="32"/>
          <w:szCs w:val="32"/>
          <w:rtl/>
          <w:lang w:val="fr-FR" w:bidi="ar-DZ"/>
        </w:rPr>
        <w:t>- مساعدة الفرد في معرفة استعداداته وقدراته وميوله، واختيار مهنة حياته بطريقة منظمة مخططة وإعداد نفسه لأخذ مكانه الصحيح في عالم المهنة تعليمياً وتدريباً، ومتابعته أثناء العمل ضماناً للنجاح والاستقرار.</w:t>
      </w:r>
    </w:p>
    <w:p w:rsidR="00197847" w:rsidRPr="001E0F70" w:rsidRDefault="00197847" w:rsidP="000F459B">
      <w:pPr>
        <w:bidi/>
        <w:spacing w:after="0"/>
        <w:jc w:val="both"/>
        <w:rPr>
          <w:rFonts w:ascii="Simplified Arabic" w:hAnsi="Simplified Arabic" w:cs="Simplified Arabic"/>
          <w:sz w:val="32"/>
          <w:szCs w:val="32"/>
          <w:lang w:val="fr-FR" w:bidi="ar-DZ"/>
        </w:rPr>
      </w:pPr>
      <w:r w:rsidRPr="001E0F70">
        <w:rPr>
          <w:rFonts w:ascii="Simplified Arabic" w:hAnsi="Simplified Arabic" w:cs="Simplified Arabic"/>
          <w:sz w:val="32"/>
          <w:szCs w:val="32"/>
          <w:rtl/>
          <w:lang w:val="fr-FR" w:bidi="ar-DZ"/>
        </w:rPr>
        <w:t xml:space="preserve">- العمل على إكساب الفرد المرونة الكافية والخبرات اللازمة التي تجعله قادراً على مواجهة التطورات والتغيرات </w:t>
      </w:r>
      <w:proofErr w:type="spellStart"/>
      <w:r w:rsidRPr="001E0F70">
        <w:rPr>
          <w:rFonts w:ascii="Simplified Arabic" w:hAnsi="Simplified Arabic" w:cs="Simplified Arabic"/>
          <w:sz w:val="32"/>
          <w:szCs w:val="32"/>
          <w:rtl/>
          <w:lang w:val="fr-FR" w:bidi="ar-DZ"/>
        </w:rPr>
        <w:t>المحتلمة</w:t>
      </w:r>
      <w:proofErr w:type="spellEnd"/>
      <w:r w:rsidRPr="001E0F70">
        <w:rPr>
          <w:rFonts w:ascii="Simplified Arabic" w:hAnsi="Simplified Arabic" w:cs="Simplified Arabic"/>
          <w:sz w:val="32"/>
          <w:szCs w:val="32"/>
          <w:rtl/>
          <w:lang w:val="fr-FR" w:bidi="ar-DZ"/>
        </w:rPr>
        <w:t xml:space="preserve"> في حياته المهنية، نظراً للنمو العلمي والتكنولوجي السريع الذي يحدث في العصر الحالي والذي سيحدث في المستقبل، فهو يهدف إلى فائدة الفرد وفائدة المجتمع (زهران، 2005، 426).</w:t>
      </w:r>
    </w:p>
    <w:p w:rsidR="00197847" w:rsidRPr="001E0F70" w:rsidRDefault="00197847" w:rsidP="000F459B">
      <w:pPr>
        <w:bidi/>
        <w:spacing w:after="0"/>
        <w:ind w:firstLine="708"/>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فالشباب بحاجة ماسة للتوجيه والإرشاد المهني، بعد التخرج من الجامعة أو من التكوين المهني، فهو بحاجة للتوجيه السليم للمهنة التي تتلاءم مع قدراته واستعداداته وإمكانياته لتحقيق الرضا المهني والتكيف ورفع الإنتاج وتحقيق الجودة، حيث غالباً ما نجد أسباب الاحتراق النفسي المهني سببه تواجد الشخص في المهنة التي لا تناسب ميوله وقدراته وكذا الظروف الغير ملائمة للعمل.</w:t>
      </w:r>
    </w:p>
    <w:p w:rsidR="00197847" w:rsidRPr="001E0F70" w:rsidRDefault="00197847" w:rsidP="000F459B">
      <w:pPr>
        <w:bidi/>
        <w:spacing w:after="0"/>
        <w:jc w:val="both"/>
        <w:rPr>
          <w:rFonts w:ascii="Simplified Arabic" w:hAnsi="Simplified Arabic" w:cs="Simplified Arabic"/>
          <w:b/>
          <w:bCs/>
          <w:sz w:val="32"/>
          <w:szCs w:val="32"/>
          <w:rtl/>
          <w:lang w:val="fr-FR" w:bidi="ar-DZ"/>
        </w:rPr>
      </w:pPr>
      <w:r w:rsidRPr="001E0F70">
        <w:rPr>
          <w:rFonts w:ascii="Simplified Arabic" w:hAnsi="Simplified Arabic" w:cs="Simplified Arabic"/>
          <w:b/>
          <w:bCs/>
          <w:sz w:val="32"/>
          <w:szCs w:val="32"/>
          <w:rtl/>
          <w:lang w:val="fr-FR" w:bidi="ar-DZ"/>
        </w:rPr>
        <w:t>4-2- أهم المشكلات المهنية:</w:t>
      </w:r>
    </w:p>
    <w:p w:rsidR="00197847" w:rsidRPr="001E0F70" w:rsidRDefault="00197847" w:rsidP="00187E1D">
      <w:pPr>
        <w:bidi/>
        <w:spacing w:after="0"/>
        <w:jc w:val="both"/>
        <w:rPr>
          <w:rFonts w:ascii="Simplified Arabic" w:hAnsi="Simplified Arabic" w:cs="Simplified Arabic"/>
          <w:b/>
          <w:bCs/>
          <w:sz w:val="32"/>
          <w:szCs w:val="32"/>
          <w:rtl/>
          <w:lang w:val="fr-FR" w:bidi="ar-DZ"/>
        </w:rPr>
      </w:pPr>
      <w:r w:rsidRPr="001E0F70">
        <w:rPr>
          <w:rFonts w:ascii="Simplified Arabic" w:hAnsi="Simplified Arabic" w:cs="Simplified Arabic"/>
          <w:b/>
          <w:bCs/>
          <w:sz w:val="32"/>
          <w:szCs w:val="32"/>
          <w:rtl/>
          <w:lang w:val="fr-FR" w:bidi="ar-DZ"/>
        </w:rPr>
        <w:t>- مشكلات الاختيار المهني:</w:t>
      </w:r>
      <w:r w:rsidRPr="001E0F70">
        <w:rPr>
          <w:rFonts w:ascii="Simplified Arabic" w:hAnsi="Simplified Arabic" w:cs="Simplified Arabic"/>
          <w:sz w:val="32"/>
          <w:szCs w:val="32"/>
          <w:rtl/>
          <w:lang w:val="fr-FR" w:bidi="ar-DZ"/>
        </w:rPr>
        <w:t xml:space="preserve"> هناك عدة عوامل يجب وضعها في الحساب عند الاختيار </w:t>
      </w:r>
      <w:proofErr w:type="spellStart"/>
      <w:proofErr w:type="gramStart"/>
      <w:r w:rsidRPr="001E0F70">
        <w:rPr>
          <w:rFonts w:ascii="Simplified Arabic" w:hAnsi="Simplified Arabic" w:cs="Simplified Arabic"/>
          <w:sz w:val="32"/>
          <w:szCs w:val="32"/>
          <w:rtl/>
          <w:lang w:val="fr-FR" w:bidi="ar-DZ"/>
        </w:rPr>
        <w:t>المهني،مثل</w:t>
      </w:r>
      <w:proofErr w:type="spellEnd"/>
      <w:proofErr w:type="gramEnd"/>
      <w:r w:rsidRPr="001E0F70">
        <w:rPr>
          <w:rFonts w:ascii="Simplified Arabic" w:hAnsi="Simplified Arabic" w:cs="Simplified Arabic"/>
          <w:sz w:val="32"/>
          <w:szCs w:val="32"/>
          <w:rtl/>
          <w:lang w:val="fr-FR" w:bidi="ar-DZ"/>
        </w:rPr>
        <w:t xml:space="preserve"> شخصية الفرد وإمكانياته وميوله ومتطلبات المهنة وظروف العمل، ولكن كثيراً ما </w:t>
      </w:r>
      <w:r w:rsidRPr="001E0F70">
        <w:rPr>
          <w:rFonts w:ascii="Simplified Arabic" w:hAnsi="Simplified Arabic" w:cs="Simplified Arabic"/>
          <w:sz w:val="32"/>
          <w:szCs w:val="32"/>
          <w:rtl/>
          <w:lang w:val="fr-FR" w:bidi="ar-DZ"/>
        </w:rPr>
        <w:lastRenderedPageBreak/>
        <w:t>يكون الاختيار بالصدفة دون مراعاة إمكانيات الفرد، ولكن حسب متطلبات سوق العمل أو توفر العمل بحد ذاته وبسبب رغبة الأهل أو جهل ميادين العمل الملائمة وهذا ما يجعل الشخص في حيرة من أمره في الاختيار الأمثل للعمل المناسب.</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b/>
          <w:bCs/>
          <w:sz w:val="32"/>
          <w:szCs w:val="32"/>
          <w:rtl/>
          <w:lang w:val="fr-FR" w:bidi="ar-DZ"/>
        </w:rPr>
        <w:t>- مشكلات الإعداد المهني</w:t>
      </w:r>
      <w:r w:rsidRPr="001E0F70">
        <w:rPr>
          <w:rFonts w:ascii="Simplified Arabic" w:hAnsi="Simplified Arabic" w:cs="Simplified Arabic"/>
          <w:sz w:val="32"/>
          <w:szCs w:val="32"/>
          <w:rtl/>
          <w:lang w:val="fr-FR" w:bidi="ar-DZ"/>
        </w:rPr>
        <w:t xml:space="preserve">: تتعلق بإعداد الأشخاص للمهن نفسياً وتربوياً </w:t>
      </w:r>
      <w:proofErr w:type="gramStart"/>
      <w:r w:rsidRPr="001E0F70">
        <w:rPr>
          <w:rFonts w:ascii="Simplified Arabic" w:hAnsi="Simplified Arabic" w:cs="Simplified Arabic"/>
          <w:sz w:val="32"/>
          <w:szCs w:val="32"/>
          <w:rtl/>
          <w:lang w:val="fr-FR" w:bidi="ar-DZ"/>
        </w:rPr>
        <w:t>وتدريبياً  وأحياناً</w:t>
      </w:r>
      <w:proofErr w:type="gramEnd"/>
      <w:r w:rsidRPr="001E0F70">
        <w:rPr>
          <w:rFonts w:ascii="Simplified Arabic" w:hAnsi="Simplified Arabic" w:cs="Simplified Arabic"/>
          <w:sz w:val="32"/>
          <w:szCs w:val="32"/>
          <w:rtl/>
          <w:lang w:val="fr-FR" w:bidi="ar-DZ"/>
        </w:rPr>
        <w:t xml:space="preserve"> يحمل جانب الإعداد النفسي للمهنة وقد يكون التدريب المهني غير كاف كماً أو كيفاً.</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b/>
          <w:bCs/>
          <w:sz w:val="32"/>
          <w:szCs w:val="32"/>
          <w:rtl/>
          <w:lang w:val="fr-FR" w:bidi="ar-DZ"/>
        </w:rPr>
        <w:t xml:space="preserve">- مشكلات التوزيع: </w:t>
      </w:r>
      <w:r w:rsidRPr="001E0F70">
        <w:rPr>
          <w:rFonts w:ascii="Simplified Arabic" w:hAnsi="Simplified Arabic" w:cs="Simplified Arabic"/>
          <w:sz w:val="32"/>
          <w:szCs w:val="32"/>
          <w:rtl/>
          <w:lang w:val="fr-FR" w:bidi="ar-DZ"/>
        </w:rPr>
        <w:t>ونقصد</w:t>
      </w:r>
      <w:r w:rsidRPr="001E0F70">
        <w:rPr>
          <w:rFonts w:ascii="Simplified Arabic" w:hAnsi="Simplified Arabic" w:cs="Simplified Arabic"/>
          <w:b/>
          <w:bCs/>
          <w:sz w:val="32"/>
          <w:szCs w:val="32"/>
          <w:rtl/>
          <w:lang w:val="fr-FR" w:bidi="ar-DZ"/>
        </w:rPr>
        <w:t xml:space="preserve"> </w:t>
      </w:r>
      <w:r w:rsidRPr="001E0F70">
        <w:rPr>
          <w:rFonts w:ascii="Simplified Arabic" w:hAnsi="Simplified Arabic" w:cs="Simplified Arabic"/>
          <w:sz w:val="32"/>
          <w:szCs w:val="32"/>
          <w:rtl/>
          <w:lang w:val="fr-FR" w:bidi="ar-DZ"/>
        </w:rPr>
        <w:t>بها سوء توزيع الكفاءات، حيث يوضع الشخص في غير تخصصه ومكانه المناسب.</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b/>
          <w:bCs/>
          <w:sz w:val="32"/>
          <w:szCs w:val="32"/>
          <w:rtl/>
          <w:lang w:val="fr-FR" w:bidi="ar-DZ"/>
        </w:rPr>
        <w:t>- مشكلات الالتحاق بالعمل</w:t>
      </w:r>
      <w:r w:rsidRPr="001E0F70">
        <w:rPr>
          <w:rFonts w:ascii="Simplified Arabic" w:hAnsi="Simplified Arabic" w:cs="Simplified Arabic"/>
          <w:sz w:val="32"/>
          <w:szCs w:val="32"/>
          <w:rtl/>
          <w:lang w:val="fr-FR" w:bidi="ar-DZ"/>
        </w:rPr>
        <w:t>: تتعلق بطرق التقدم لطلب عمل وكيفية ملئ طلبات الالتحاق والمقابلة مع أصحاب العمل.</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b/>
          <w:bCs/>
          <w:sz w:val="32"/>
          <w:szCs w:val="32"/>
          <w:rtl/>
          <w:lang w:val="fr-FR" w:bidi="ar-DZ"/>
        </w:rPr>
        <w:t>-مشكلات سوء التوافق</w:t>
      </w:r>
      <w:r w:rsidRPr="001E0F70">
        <w:rPr>
          <w:rFonts w:ascii="Simplified Arabic" w:hAnsi="Simplified Arabic" w:cs="Simplified Arabic"/>
          <w:sz w:val="32"/>
          <w:szCs w:val="32"/>
          <w:rtl/>
          <w:lang w:val="fr-FR" w:bidi="ar-DZ"/>
        </w:rPr>
        <w:t>: وتتمثل في عدم الرضا المهني أو التكيف، وعدم الرضا عن الدخل هذا كله بسبب عدم الاستقرار مهني وترك العمل أو تغيره أو هجره ونتيجة لعدم الاستقرار المهني يحاول الفرد الدخول في مهنة أو مهن أخرى أو تعدد مهنه.</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b/>
          <w:bCs/>
          <w:sz w:val="32"/>
          <w:szCs w:val="32"/>
          <w:rtl/>
          <w:lang w:val="fr-FR" w:bidi="ar-DZ"/>
        </w:rPr>
        <w:t xml:space="preserve">- البطالة: </w:t>
      </w:r>
      <w:r w:rsidRPr="001E0F70">
        <w:rPr>
          <w:rFonts w:ascii="Simplified Arabic" w:hAnsi="Simplified Arabic" w:cs="Simplified Arabic"/>
          <w:sz w:val="32"/>
          <w:szCs w:val="32"/>
          <w:rtl/>
          <w:lang w:val="fr-FR" w:bidi="ar-DZ"/>
        </w:rPr>
        <w:t>البطالة الصريحة أو المقنعة كارثة في عالم المهنة ويرتبط بالبطالة الكثير من مظاهر سوء التوافق الشخصي والاجتماعي، ويرتبط بالبطالة أيضا الكثير من مظاهر اضطراب الصحة الجسمية والنفسية (زهران، 2005، 425-430).</w:t>
      </w:r>
    </w:p>
    <w:p w:rsidR="00197847" w:rsidRPr="001E0F70" w:rsidRDefault="00197847" w:rsidP="000F459B">
      <w:pPr>
        <w:bidi/>
        <w:spacing w:after="0"/>
        <w:ind w:firstLine="708"/>
        <w:jc w:val="both"/>
        <w:rPr>
          <w:rFonts w:ascii="Simplified Arabic" w:hAnsi="Simplified Arabic" w:cs="Simplified Arabic"/>
          <w:sz w:val="32"/>
          <w:szCs w:val="32"/>
          <w:lang w:val="fr-FR" w:bidi="ar-DZ"/>
        </w:rPr>
      </w:pPr>
      <w:r w:rsidRPr="001E0F70">
        <w:rPr>
          <w:rFonts w:ascii="Simplified Arabic" w:hAnsi="Simplified Arabic" w:cs="Simplified Arabic"/>
          <w:sz w:val="32"/>
          <w:szCs w:val="32"/>
          <w:rtl/>
          <w:lang w:val="fr-FR" w:bidi="ar-DZ"/>
        </w:rPr>
        <w:t>وهذه من أبرز مشاكل الشباب في العالم العربي ومنها الجزائر، حيث أن نسبة البطالة عالية ومناصب العمل منخفضة مقارنة بالطلب، وهذا ما يدخل الشباب في الفراغ القاتل والذي يدفعهم إلى عالم الانحراف والمشاكل الاجتماعية والنفسية ولقد تناولناها بالتفصيل في فصل الشباب.</w:t>
      </w:r>
    </w:p>
    <w:p w:rsidR="00197847" w:rsidRPr="001E0F70" w:rsidRDefault="00197847" w:rsidP="000F459B">
      <w:pPr>
        <w:bidi/>
        <w:spacing w:after="0"/>
        <w:jc w:val="both"/>
        <w:rPr>
          <w:rFonts w:ascii="Simplified Arabic" w:hAnsi="Simplified Arabic" w:cs="Simplified Arabic"/>
          <w:b/>
          <w:bCs/>
          <w:sz w:val="32"/>
          <w:szCs w:val="32"/>
          <w:lang w:val="fr-FR" w:bidi="ar-DZ"/>
        </w:rPr>
      </w:pPr>
      <w:r w:rsidRPr="001E0F70">
        <w:rPr>
          <w:rFonts w:ascii="Simplified Arabic" w:hAnsi="Simplified Arabic" w:cs="Simplified Arabic"/>
          <w:b/>
          <w:bCs/>
          <w:sz w:val="32"/>
          <w:szCs w:val="32"/>
          <w:rtl/>
          <w:lang w:val="fr-FR" w:bidi="ar-DZ"/>
        </w:rPr>
        <w:t>5- الإرشاد أو العلاج الزواجي:</w:t>
      </w:r>
    </w:p>
    <w:p w:rsidR="00197847" w:rsidRPr="001E0F70" w:rsidRDefault="00197847" w:rsidP="000F459B">
      <w:pPr>
        <w:bidi/>
        <w:spacing w:after="0"/>
        <w:ind w:firstLine="72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xml:space="preserve">يعرفه </w:t>
      </w:r>
      <w:r w:rsidRPr="001E0F70">
        <w:rPr>
          <w:rFonts w:ascii="Simplified Arabic" w:hAnsi="Simplified Arabic" w:cs="Simplified Arabic"/>
          <w:b/>
          <w:bCs/>
          <w:sz w:val="32"/>
          <w:szCs w:val="32"/>
          <w:rtl/>
          <w:lang w:val="fr-FR" w:bidi="ar-DZ"/>
        </w:rPr>
        <w:t>زهران (</w:t>
      </w:r>
      <w:r w:rsidRPr="001E0F70">
        <w:rPr>
          <w:rFonts w:ascii="Simplified Arabic" w:hAnsi="Simplified Arabic" w:cs="Simplified Arabic"/>
          <w:sz w:val="32"/>
          <w:szCs w:val="32"/>
          <w:rtl/>
          <w:lang w:val="fr-FR" w:bidi="ar-DZ"/>
        </w:rPr>
        <w:t xml:space="preserve">1997) كما يلي: هو عملية مساعدة الفرد على تحقيق التوافق والاستقرار الســـعادة، وتقـــــديم خدمات الإرشــاد الزواجي لتناول المشـــــكلات </w:t>
      </w:r>
      <w:proofErr w:type="gramStart"/>
      <w:r w:rsidRPr="001E0F70">
        <w:rPr>
          <w:rFonts w:ascii="Simplified Arabic" w:hAnsi="Simplified Arabic" w:cs="Simplified Arabic"/>
          <w:sz w:val="32"/>
          <w:szCs w:val="32"/>
          <w:rtl/>
          <w:lang w:val="fr-FR" w:bidi="ar-DZ"/>
        </w:rPr>
        <w:t xml:space="preserve">قبله  </w:t>
      </w:r>
      <w:proofErr w:type="spellStart"/>
      <w:r w:rsidRPr="001E0F70">
        <w:rPr>
          <w:rFonts w:ascii="Simplified Arabic" w:hAnsi="Simplified Arabic" w:cs="Simplified Arabic"/>
          <w:sz w:val="32"/>
          <w:szCs w:val="32"/>
          <w:rtl/>
          <w:lang w:val="fr-FR" w:bidi="ar-DZ"/>
        </w:rPr>
        <w:t>وأثناءه</w:t>
      </w:r>
      <w:proofErr w:type="spellEnd"/>
      <w:proofErr w:type="gramEnd"/>
      <w:r w:rsidRPr="001E0F70">
        <w:rPr>
          <w:rFonts w:ascii="Simplified Arabic" w:hAnsi="Simplified Arabic" w:cs="Simplified Arabic"/>
          <w:sz w:val="32"/>
          <w:szCs w:val="32"/>
          <w:rtl/>
          <w:lang w:val="fr-FR" w:bidi="ar-DZ"/>
        </w:rPr>
        <w:t xml:space="preserve"> وبعد إنهائه </w:t>
      </w:r>
      <w:r w:rsidRPr="001E0F70">
        <w:rPr>
          <w:rFonts w:ascii="Simplified Arabic" w:hAnsi="Simplified Arabic" w:cs="Simplified Arabic"/>
          <w:sz w:val="32"/>
          <w:szCs w:val="32"/>
          <w:rtl/>
          <w:lang w:val="fr-FR" w:bidi="ar-DZ"/>
        </w:rPr>
        <w:lastRenderedPageBreak/>
        <w:t>والمشكلات العامة، ويرى بعض المرشــدين أن يكون الطرفان معا في جلسة قصيرة ثم تتم جلسات فردية مع كل منهما ثم تختتم الجلسات في حضور الطرفين (</w:t>
      </w:r>
      <w:proofErr w:type="spellStart"/>
      <w:r w:rsidRPr="001E0F70">
        <w:rPr>
          <w:rFonts w:ascii="Simplified Arabic" w:hAnsi="Simplified Arabic" w:cs="Simplified Arabic"/>
          <w:sz w:val="32"/>
          <w:szCs w:val="32"/>
          <w:rtl/>
          <w:lang w:val="fr-FR" w:bidi="ar-DZ"/>
        </w:rPr>
        <w:t>بلميهوب</w:t>
      </w:r>
      <w:proofErr w:type="spellEnd"/>
      <w:r w:rsidRPr="001E0F70">
        <w:rPr>
          <w:rFonts w:ascii="Simplified Arabic" w:hAnsi="Simplified Arabic" w:cs="Simplified Arabic"/>
          <w:sz w:val="32"/>
          <w:szCs w:val="32"/>
          <w:rtl/>
          <w:lang w:val="fr-FR" w:bidi="ar-DZ"/>
        </w:rPr>
        <w:t>، 2006، 20).</w:t>
      </w:r>
    </w:p>
    <w:p w:rsidR="00197847" w:rsidRPr="001E0F70" w:rsidRDefault="00197847" w:rsidP="000F459B">
      <w:pPr>
        <w:bidi/>
        <w:spacing w:after="0"/>
        <w:jc w:val="both"/>
        <w:rPr>
          <w:rFonts w:ascii="Simplified Arabic" w:hAnsi="Simplified Arabic" w:cs="Simplified Arabic"/>
          <w:sz w:val="32"/>
          <w:szCs w:val="32"/>
          <w:lang w:val="fr-FR" w:bidi="ar-DZ"/>
        </w:rPr>
      </w:pPr>
      <w:r w:rsidRPr="001E0F70">
        <w:rPr>
          <w:rFonts w:ascii="Simplified Arabic" w:hAnsi="Simplified Arabic" w:cs="Simplified Arabic"/>
          <w:b/>
          <w:bCs/>
          <w:sz w:val="32"/>
          <w:szCs w:val="32"/>
          <w:rtl/>
          <w:lang w:val="fr-FR" w:bidi="ar-DZ"/>
        </w:rPr>
        <w:t>5-1- أهداف العلاج الزواجي</w:t>
      </w:r>
      <w:r w:rsidRPr="001E0F70">
        <w:rPr>
          <w:rFonts w:ascii="Simplified Arabic" w:hAnsi="Simplified Arabic" w:cs="Simplified Arabic"/>
          <w:sz w:val="32"/>
          <w:szCs w:val="32"/>
          <w:rtl/>
          <w:lang w:val="fr-FR" w:bidi="ar-DZ"/>
        </w:rPr>
        <w:t>:</w:t>
      </w:r>
    </w:p>
    <w:p w:rsidR="00197847" w:rsidRPr="001E0F70" w:rsidRDefault="00197847" w:rsidP="000F459B">
      <w:pPr>
        <w:bidi/>
        <w:spacing w:after="0"/>
        <w:ind w:left="423" w:hanging="284"/>
        <w:jc w:val="both"/>
        <w:rPr>
          <w:rFonts w:ascii="Simplified Arabic" w:hAnsi="Simplified Arabic" w:cs="Simplified Arabic"/>
          <w:sz w:val="32"/>
          <w:szCs w:val="32"/>
          <w:lang w:val="fr-FR" w:bidi="ar-DZ"/>
        </w:rPr>
      </w:pPr>
      <w:r w:rsidRPr="001E0F70">
        <w:rPr>
          <w:rFonts w:ascii="Simplified Arabic" w:hAnsi="Simplified Arabic" w:cs="Simplified Arabic"/>
          <w:sz w:val="32"/>
          <w:szCs w:val="32"/>
          <w:rtl/>
          <w:lang w:val="fr-FR" w:bidi="ar-DZ"/>
        </w:rPr>
        <w:t xml:space="preserve">- تحقيق ســعادة الأســــرة الصغــيرة والمجتمع الكبير، وذلك بتعليم الشـــباب </w:t>
      </w:r>
      <w:r w:rsidR="00187E1D" w:rsidRPr="001E0F70">
        <w:rPr>
          <w:rFonts w:ascii="Simplified Arabic" w:hAnsi="Simplified Arabic" w:cs="Simplified Arabic" w:hint="cs"/>
          <w:sz w:val="32"/>
          <w:szCs w:val="32"/>
          <w:rtl/>
          <w:lang w:val="fr-FR" w:bidi="ar-DZ"/>
        </w:rPr>
        <w:t>أصــــول الحياة</w:t>
      </w:r>
      <w:r w:rsidRPr="001E0F70">
        <w:rPr>
          <w:rFonts w:ascii="Simplified Arabic" w:hAnsi="Simplified Arabic" w:cs="Simplified Arabic"/>
          <w:sz w:val="32"/>
          <w:szCs w:val="32"/>
          <w:rtl/>
          <w:lang w:val="fr-FR" w:bidi="ar-DZ"/>
        </w:rPr>
        <w:t xml:space="preserve"> الزوجية السعيدة، والعمل على الجمع بين أنسب زوجين، وذلك بهدف وقائي (زهران، 2005، 435).</w:t>
      </w:r>
    </w:p>
    <w:p w:rsidR="00197847" w:rsidRPr="001E0F70" w:rsidRDefault="00197847" w:rsidP="000F459B">
      <w:pPr>
        <w:bidi/>
        <w:spacing w:after="0"/>
        <w:ind w:left="423" w:hanging="284"/>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مساعدة الزوجين على حل بعض المشكلات التي تعكر صفو علاقتهما الزوجية.</w:t>
      </w:r>
    </w:p>
    <w:p w:rsidR="00197847" w:rsidRPr="001E0F70" w:rsidRDefault="00197847" w:rsidP="000F459B">
      <w:pPr>
        <w:bidi/>
        <w:spacing w:after="0"/>
        <w:ind w:left="423" w:hanging="284"/>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مساعدة الزوجين في اكتساب طرق جديدة في مواجهة المشاكل وكيفية التعامل معها.</w:t>
      </w:r>
    </w:p>
    <w:p w:rsidR="00197847" w:rsidRPr="001E0F70" w:rsidRDefault="00197847" w:rsidP="000F459B">
      <w:pPr>
        <w:bidi/>
        <w:spacing w:after="0"/>
        <w:ind w:left="423" w:hanging="284"/>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تعليم الزوجين الطرق الناجحة في الاتصال والتحاور لتحقيق الاستقرار والتوافق الزواجي.</w:t>
      </w:r>
    </w:p>
    <w:p w:rsidR="00197847" w:rsidRPr="001E0F70" w:rsidRDefault="00197847" w:rsidP="000F459B">
      <w:pPr>
        <w:bidi/>
        <w:spacing w:after="0"/>
        <w:jc w:val="both"/>
        <w:rPr>
          <w:rFonts w:ascii="Simplified Arabic" w:hAnsi="Simplified Arabic" w:cs="Simplified Arabic"/>
          <w:b/>
          <w:bCs/>
          <w:sz w:val="32"/>
          <w:szCs w:val="32"/>
          <w:lang w:val="fr-FR" w:bidi="ar-DZ"/>
        </w:rPr>
      </w:pPr>
      <w:r w:rsidRPr="001E0F70">
        <w:rPr>
          <w:rFonts w:ascii="Simplified Arabic" w:hAnsi="Simplified Arabic" w:cs="Simplified Arabic"/>
          <w:b/>
          <w:bCs/>
          <w:sz w:val="32"/>
          <w:szCs w:val="32"/>
          <w:rtl/>
          <w:lang w:val="fr-FR" w:bidi="ar-DZ"/>
        </w:rPr>
        <w:t xml:space="preserve">5-2- الإرشاد </w:t>
      </w:r>
      <w:proofErr w:type="gramStart"/>
      <w:r w:rsidRPr="001E0F70">
        <w:rPr>
          <w:rFonts w:ascii="Simplified Arabic" w:hAnsi="Simplified Arabic" w:cs="Simplified Arabic"/>
          <w:b/>
          <w:bCs/>
          <w:sz w:val="32"/>
          <w:szCs w:val="32"/>
          <w:rtl/>
          <w:lang w:val="fr-FR" w:bidi="ar-DZ"/>
        </w:rPr>
        <w:t>و العلاج</w:t>
      </w:r>
      <w:proofErr w:type="gramEnd"/>
      <w:r w:rsidRPr="001E0F70">
        <w:rPr>
          <w:rFonts w:ascii="Simplified Arabic" w:hAnsi="Simplified Arabic" w:cs="Simplified Arabic"/>
          <w:b/>
          <w:bCs/>
          <w:sz w:val="32"/>
          <w:szCs w:val="32"/>
          <w:rtl/>
          <w:lang w:val="fr-FR" w:bidi="ar-DZ"/>
        </w:rPr>
        <w:t xml:space="preserve"> الزواجي:</w:t>
      </w:r>
    </w:p>
    <w:p w:rsidR="00197847" w:rsidRPr="001E0F70" w:rsidRDefault="00197847" w:rsidP="000F459B">
      <w:pPr>
        <w:bidi/>
        <w:spacing w:after="0"/>
        <w:ind w:firstLine="708"/>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يتخذ الإرشاد والعلاج الزواجي ثلاثة مناهج رئيسية مشتقة من مناهج الإرشاد والتوجيه في تحقيق أهدافه وغاياته وهي:</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b/>
          <w:bCs/>
          <w:sz w:val="32"/>
          <w:szCs w:val="32"/>
          <w:rtl/>
          <w:lang w:val="fr-FR" w:bidi="ar-DZ"/>
        </w:rPr>
        <w:t xml:space="preserve">- المنهج الإنمائي: </w:t>
      </w:r>
      <w:r w:rsidRPr="001E0F70">
        <w:rPr>
          <w:rFonts w:ascii="Simplified Arabic" w:hAnsi="Simplified Arabic" w:cs="Simplified Arabic"/>
          <w:sz w:val="32"/>
          <w:szCs w:val="32"/>
          <w:rtl/>
          <w:lang w:val="fr-FR" w:bidi="ar-DZ"/>
        </w:rPr>
        <w:t>يقوم على مساعدة الأزواج، في حسن الاختيار لشريك الحياة، حتى يكون قرار الاختيار الزواجي قراراً سليماً مبنياً على أسس عملية عقلانية ووفق خطوات محددة حيث يظهر كلا الزوجين أثناء الخطبة على حقيقته دون تكلف أو تصنع.</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b/>
          <w:bCs/>
          <w:sz w:val="32"/>
          <w:szCs w:val="32"/>
          <w:rtl/>
          <w:lang w:val="fr-FR" w:bidi="ar-DZ"/>
        </w:rPr>
        <w:t xml:space="preserve">- المنهج الوقائي: </w:t>
      </w:r>
      <w:r w:rsidRPr="001E0F70">
        <w:rPr>
          <w:rFonts w:ascii="Simplified Arabic" w:hAnsi="Simplified Arabic" w:cs="Simplified Arabic"/>
          <w:sz w:val="32"/>
          <w:szCs w:val="32"/>
          <w:rtl/>
          <w:lang w:val="fr-FR" w:bidi="ar-DZ"/>
        </w:rPr>
        <w:t xml:space="preserve">ويتجلى في تبصير كلا الزوجين بواجباته، وحقوقه وحدوده والتوعية بهذه الحقوق، وضرورة العمل على تلبية احتياجات الطرف الأخر وصرف النظر عن الخلافات البسيطة، وثم تحديد الأهداف وتطلعات وطموحات واقعية يمكن تحقيقها، تحديد أدوار كل من الزوجين </w:t>
      </w:r>
      <w:proofErr w:type="gramStart"/>
      <w:r w:rsidRPr="001E0F70">
        <w:rPr>
          <w:rFonts w:ascii="Simplified Arabic" w:hAnsi="Simplified Arabic" w:cs="Simplified Arabic"/>
          <w:sz w:val="32"/>
          <w:szCs w:val="32"/>
          <w:rtl/>
          <w:lang w:val="fr-FR" w:bidi="ar-DZ"/>
        </w:rPr>
        <w:t>و فهم</w:t>
      </w:r>
      <w:proofErr w:type="gramEnd"/>
      <w:r w:rsidRPr="001E0F70">
        <w:rPr>
          <w:rFonts w:ascii="Simplified Arabic" w:hAnsi="Simplified Arabic" w:cs="Simplified Arabic"/>
          <w:sz w:val="32"/>
          <w:szCs w:val="32"/>
          <w:rtl/>
          <w:lang w:val="fr-FR" w:bidi="ar-DZ"/>
        </w:rPr>
        <w:t xml:space="preserve"> الأسباب التي تؤدي إلى عدم التوافق ومحاولة حلها، والتعامل معها، وضرورة فتح قنوات الاتصال في كافة الاتجاهات.</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b/>
          <w:bCs/>
          <w:sz w:val="32"/>
          <w:szCs w:val="32"/>
          <w:rtl/>
          <w:lang w:val="fr-FR" w:bidi="ar-DZ"/>
        </w:rPr>
        <w:t>- المنهج العلاجي:</w:t>
      </w:r>
      <w:r w:rsidRPr="001E0F70">
        <w:rPr>
          <w:rFonts w:ascii="Simplified Arabic" w:hAnsi="Simplified Arabic" w:cs="Simplified Arabic"/>
          <w:sz w:val="32"/>
          <w:szCs w:val="32"/>
          <w:rtl/>
          <w:lang w:val="fr-FR" w:bidi="ar-DZ"/>
        </w:rPr>
        <w:t xml:space="preserve"> التقاء الزوجين لمناقشة حيثيات المشكلة فيكون دور المرشد الزواجي في عملية الإرشاد على النحو </w:t>
      </w:r>
      <w:proofErr w:type="spellStart"/>
      <w:r w:rsidRPr="001E0F70">
        <w:rPr>
          <w:rFonts w:ascii="Simplified Arabic" w:hAnsi="Simplified Arabic" w:cs="Simplified Arabic"/>
          <w:sz w:val="32"/>
          <w:szCs w:val="32"/>
          <w:rtl/>
          <w:lang w:val="fr-FR" w:bidi="ar-DZ"/>
        </w:rPr>
        <w:t>الأتي</w:t>
      </w:r>
      <w:proofErr w:type="spellEnd"/>
      <w:r w:rsidRPr="001E0F70">
        <w:rPr>
          <w:rFonts w:ascii="Simplified Arabic" w:hAnsi="Simplified Arabic" w:cs="Simplified Arabic"/>
          <w:sz w:val="32"/>
          <w:szCs w:val="32"/>
          <w:rtl/>
          <w:lang w:val="fr-FR" w:bidi="ar-DZ"/>
        </w:rPr>
        <w:t>:</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الإعداد للمقابلات التي يجب أن تشمل الزوجين وأفراد الأسرة.</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lastRenderedPageBreak/>
        <w:t>- تشجيعهم على حضور المقابلات والالتزام بها.</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دراسة أنماط التفاعلات، وطرق وقنوات الاتصال والتواصل وتعليمهم طرقا جديدة في الاتصال.</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الطلب منهم مراقبة نماذج زواجية متوافقة على الفيديو أو في الحياة العامة.</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توجيه الزوجين لبعض أنماط التفاعل الإيجابية، وتقديم التغذية الراجعة المناسبة بها.</w:t>
      </w:r>
    </w:p>
    <w:p w:rsidR="00197847" w:rsidRPr="001E0F70" w:rsidRDefault="00197847" w:rsidP="000F459B">
      <w:pPr>
        <w:bidi/>
        <w:spacing w:after="0"/>
        <w:jc w:val="both"/>
        <w:rPr>
          <w:rFonts w:ascii="Simplified Arabic" w:hAnsi="Simplified Arabic" w:cs="Simplified Arabic"/>
          <w:sz w:val="32"/>
          <w:szCs w:val="32"/>
          <w:lang w:val="fr-FR" w:bidi="ar-DZ"/>
        </w:rPr>
      </w:pPr>
      <w:r w:rsidRPr="001E0F70">
        <w:rPr>
          <w:rFonts w:ascii="Simplified Arabic" w:hAnsi="Simplified Arabic" w:cs="Simplified Arabic"/>
          <w:sz w:val="32"/>
          <w:szCs w:val="32"/>
          <w:rtl/>
          <w:lang w:val="fr-FR" w:bidi="ar-DZ"/>
        </w:rPr>
        <w:t>- حث وتشجيع الأزواج على تحمل المسؤولية، وتقبل التغيير والالتزام بحضور الجلسات الإرشادية (</w:t>
      </w:r>
      <w:proofErr w:type="spellStart"/>
      <w:r w:rsidRPr="001E0F70">
        <w:rPr>
          <w:rFonts w:ascii="Simplified Arabic" w:hAnsi="Simplified Arabic" w:cs="Simplified Arabic"/>
          <w:sz w:val="32"/>
          <w:szCs w:val="32"/>
          <w:rtl/>
          <w:lang w:val="fr-FR" w:bidi="ar-DZ"/>
        </w:rPr>
        <w:t>السفاسفة</w:t>
      </w:r>
      <w:proofErr w:type="spellEnd"/>
      <w:r w:rsidRPr="001E0F70">
        <w:rPr>
          <w:rFonts w:ascii="Simplified Arabic" w:hAnsi="Simplified Arabic" w:cs="Simplified Arabic"/>
          <w:sz w:val="32"/>
          <w:szCs w:val="32"/>
          <w:rtl/>
          <w:lang w:val="fr-FR" w:bidi="ar-DZ"/>
        </w:rPr>
        <w:t>، 2003، 163،162)</w:t>
      </w:r>
    </w:p>
    <w:p w:rsidR="00197847" w:rsidRPr="001E0F70" w:rsidRDefault="00197847" w:rsidP="000F459B">
      <w:pPr>
        <w:bidi/>
        <w:spacing w:after="0"/>
        <w:jc w:val="both"/>
        <w:rPr>
          <w:rFonts w:ascii="Simplified Arabic" w:hAnsi="Simplified Arabic" w:cs="Simplified Arabic"/>
          <w:b/>
          <w:bCs/>
          <w:sz w:val="32"/>
          <w:szCs w:val="32"/>
          <w:rtl/>
          <w:lang w:val="fr-FR" w:bidi="ar-DZ"/>
        </w:rPr>
      </w:pPr>
      <w:r w:rsidRPr="001E0F70">
        <w:rPr>
          <w:rFonts w:ascii="Simplified Arabic" w:hAnsi="Simplified Arabic" w:cs="Simplified Arabic"/>
          <w:b/>
          <w:bCs/>
          <w:sz w:val="32"/>
          <w:szCs w:val="32"/>
          <w:rtl/>
          <w:lang w:val="fr-FR" w:bidi="ar-DZ"/>
        </w:rPr>
        <w:t>6- الإرشاد والعلاج الأسري:</w:t>
      </w:r>
    </w:p>
    <w:p w:rsidR="00197847" w:rsidRPr="001E0F70" w:rsidRDefault="00197847" w:rsidP="000F459B">
      <w:pPr>
        <w:bidi/>
        <w:spacing w:after="0"/>
        <w:jc w:val="both"/>
        <w:rPr>
          <w:rFonts w:ascii="Simplified Arabic" w:hAnsi="Simplified Arabic" w:cs="Simplified Arabic"/>
          <w:b/>
          <w:bCs/>
          <w:sz w:val="32"/>
          <w:szCs w:val="32"/>
          <w:rtl/>
          <w:lang w:val="fr-FR" w:bidi="ar-DZ"/>
        </w:rPr>
      </w:pPr>
      <w:r w:rsidRPr="001E0F70">
        <w:rPr>
          <w:rFonts w:ascii="Simplified Arabic" w:hAnsi="Simplified Arabic" w:cs="Simplified Arabic"/>
          <w:sz w:val="32"/>
          <w:szCs w:val="32"/>
          <w:rtl/>
          <w:lang w:val="fr-FR" w:bidi="ar-DZ"/>
        </w:rPr>
        <w:t>- تحقيق سعادة واستقرار واستمرار الأسرة، وبالتالي سعادة المجتمع واستقراره وذلك بنشر تعليم أصول الحياة الأسرية السليمة وأصول عملية التنشئة الاجتماعية للأولاد ووسائل تربيتهم ورعاية نموهم.</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المساعدة في حل وعلاج المشكلات والاضطرابات الأسرية.</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تقوية وتحصين للأسرة ضد احتمالات الاضطراب أو الانهيار.</w:t>
      </w:r>
    </w:p>
    <w:p w:rsidR="00197847" w:rsidRPr="001E0F70" w:rsidRDefault="00197847" w:rsidP="000F459B">
      <w:pPr>
        <w:bidi/>
        <w:spacing w:after="0"/>
        <w:jc w:val="both"/>
        <w:rPr>
          <w:rFonts w:ascii="Simplified Arabic" w:hAnsi="Simplified Arabic" w:cs="Simplified Arabic"/>
          <w:sz w:val="32"/>
          <w:szCs w:val="32"/>
          <w:lang w:val="fr-FR" w:bidi="ar-DZ"/>
        </w:rPr>
      </w:pPr>
      <w:r w:rsidRPr="001E0F70">
        <w:rPr>
          <w:rFonts w:ascii="Simplified Arabic" w:hAnsi="Simplified Arabic" w:cs="Simplified Arabic"/>
          <w:sz w:val="32"/>
          <w:szCs w:val="32"/>
          <w:rtl/>
          <w:lang w:val="fr-FR" w:bidi="ar-DZ"/>
        </w:rPr>
        <w:t>- تحقيق التوافق الأسري والصحة النفسية في الأسرة (زهران، 2005، 451).</w:t>
      </w:r>
    </w:p>
    <w:p w:rsidR="00197847" w:rsidRPr="001E0F70" w:rsidRDefault="00197847" w:rsidP="000F459B">
      <w:pPr>
        <w:bidi/>
        <w:spacing w:after="0"/>
        <w:jc w:val="both"/>
        <w:rPr>
          <w:rFonts w:ascii="Simplified Arabic" w:hAnsi="Simplified Arabic" w:cs="Simplified Arabic"/>
          <w:b/>
          <w:bCs/>
          <w:sz w:val="32"/>
          <w:szCs w:val="32"/>
          <w:lang w:val="fr-FR" w:bidi="ar-DZ"/>
        </w:rPr>
      </w:pPr>
      <w:r w:rsidRPr="001E0F70">
        <w:rPr>
          <w:rFonts w:ascii="Simplified Arabic" w:hAnsi="Simplified Arabic" w:cs="Simplified Arabic"/>
          <w:b/>
          <w:bCs/>
          <w:sz w:val="32"/>
          <w:szCs w:val="32"/>
          <w:rtl/>
          <w:lang w:val="fr-FR" w:bidi="ar-DZ"/>
        </w:rPr>
        <w:t>6-1- المشكلات الأسرية:</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لا تخلوا أية أسرة من المشكلات، ويوجد مشاكل كثيرة يمكن أن تواجهها الأسرة ونذكر منها:</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اضطراب العلاقات الأسرية، وتتضمن الخلافات الزوجية المشكلات النفسية، سوء التوافق الاجتماعي والجنسي.</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التنشئة الاجتماعية الخاطئة، التي ينقصها تعلم المعايير والأدوار الاجتماعية منها الحماية الزائدة، القسوة والإهمال، الحرمان والعقاب، التمييز في المعاملة بين الأبناء، كل ذلك يؤدي إلى نشوء المشكلات الأسرية.</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التوقعات العالية أو المتدنية من طرف الآباء لأبنائهم، إما بالتوقع العالي وبما يفوق قدراتهم   أو بالتوقعات المتدنية الأمر الذي ينعكس سلبا على مفهومهم لذاتهم.</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lastRenderedPageBreak/>
        <w:t>- النماذج الأبوية: الأب العصابي أو الأناني، العدواني، هذه نماذج تؤثر سلبا على علاقات الأبناء بالآباء.</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الإدمان: إما الوالد أو أحد الأبناء فتأثر على الوضع العام للأسرة.</w:t>
      </w:r>
    </w:p>
    <w:p w:rsidR="00197847" w:rsidRPr="001E0F70" w:rsidRDefault="00197847" w:rsidP="000F459B">
      <w:pPr>
        <w:bidi/>
        <w:spacing w:after="0"/>
        <w:jc w:val="both"/>
        <w:rPr>
          <w:rFonts w:ascii="Simplified Arabic" w:hAnsi="Simplified Arabic" w:cs="Simplified Arabic"/>
          <w:sz w:val="32"/>
          <w:szCs w:val="32"/>
          <w:lang w:val="fr-FR" w:bidi="ar-DZ"/>
        </w:rPr>
      </w:pPr>
      <w:r w:rsidRPr="001E0F70">
        <w:rPr>
          <w:rFonts w:ascii="Simplified Arabic" w:hAnsi="Simplified Arabic" w:cs="Simplified Arabic"/>
          <w:sz w:val="32"/>
          <w:szCs w:val="32"/>
          <w:rtl/>
          <w:lang w:val="fr-FR" w:bidi="ar-DZ"/>
        </w:rPr>
        <w:t xml:space="preserve">- بعض </w:t>
      </w:r>
      <w:proofErr w:type="spellStart"/>
      <w:r w:rsidRPr="001E0F70">
        <w:rPr>
          <w:rFonts w:ascii="Simplified Arabic" w:hAnsi="Simplified Arabic" w:cs="Simplified Arabic"/>
          <w:sz w:val="32"/>
          <w:szCs w:val="32"/>
          <w:rtl/>
          <w:lang w:val="fr-FR" w:bidi="ar-DZ"/>
        </w:rPr>
        <w:t>السلوكات</w:t>
      </w:r>
      <w:proofErr w:type="spellEnd"/>
      <w:r w:rsidRPr="001E0F70">
        <w:rPr>
          <w:rFonts w:ascii="Simplified Arabic" w:hAnsi="Simplified Arabic" w:cs="Simplified Arabic"/>
          <w:sz w:val="32"/>
          <w:szCs w:val="32"/>
          <w:rtl/>
          <w:lang w:val="fr-FR" w:bidi="ar-DZ"/>
        </w:rPr>
        <w:t xml:space="preserve"> الأخرى مثل عقوق الوالدين، الترتيب الولادي للطفل، أولاد الزواج السابق مشكلات الزوجة العاملة، تربية الأيتام، العقم (</w:t>
      </w:r>
      <w:proofErr w:type="spellStart"/>
      <w:r w:rsidRPr="001E0F70">
        <w:rPr>
          <w:rFonts w:ascii="Simplified Arabic" w:hAnsi="Simplified Arabic" w:cs="Simplified Arabic"/>
          <w:sz w:val="32"/>
          <w:szCs w:val="32"/>
          <w:rtl/>
          <w:lang w:val="fr-FR" w:bidi="ar-DZ"/>
        </w:rPr>
        <w:t>السفاسفة</w:t>
      </w:r>
      <w:proofErr w:type="spellEnd"/>
      <w:r w:rsidRPr="001E0F70">
        <w:rPr>
          <w:rFonts w:ascii="Simplified Arabic" w:hAnsi="Simplified Arabic" w:cs="Simplified Arabic"/>
          <w:sz w:val="32"/>
          <w:szCs w:val="32"/>
          <w:rtl/>
          <w:lang w:val="fr-FR" w:bidi="ar-DZ"/>
        </w:rPr>
        <w:t>، 2003، 167،166).</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b/>
          <w:bCs/>
          <w:sz w:val="32"/>
          <w:szCs w:val="32"/>
          <w:rtl/>
          <w:lang w:val="fr-FR" w:bidi="ar-DZ"/>
        </w:rPr>
        <w:t xml:space="preserve">6-2- الإرشاد والعلاج الأسري: </w:t>
      </w:r>
      <w:r w:rsidRPr="001E0F70">
        <w:rPr>
          <w:rFonts w:ascii="Simplified Arabic" w:hAnsi="Simplified Arabic" w:cs="Simplified Arabic"/>
          <w:sz w:val="32"/>
          <w:szCs w:val="32"/>
          <w:rtl/>
          <w:lang w:val="fr-FR" w:bidi="ar-DZ"/>
        </w:rPr>
        <w:t>تتضمن خدمات الإرشاد والعلاج الأسري مجموعة من الفعاليات الوقائية والعلاجية، وعلى العموم يسعى المعالج النفسي إلى:</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التربية الأسرية: من خلال تسهيل الاتصال والتفاعل بين أعضاء الأسرة.</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تعديل السلوك على أسس ومبادئ نظريات التعلم.</w:t>
      </w:r>
    </w:p>
    <w:p w:rsidR="00197847" w:rsidRPr="001E0F70" w:rsidRDefault="002709AB"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lang w:val="fr-FR" w:bidi="ar-DZ"/>
        </w:rPr>
        <w:t>-00</w:t>
      </w:r>
      <w:r w:rsidR="00197847" w:rsidRPr="001E0F70">
        <w:rPr>
          <w:rFonts w:ascii="Simplified Arabic" w:hAnsi="Simplified Arabic" w:cs="Simplified Arabic"/>
          <w:sz w:val="32"/>
          <w:szCs w:val="32"/>
          <w:rtl/>
          <w:lang w:val="fr-FR" w:bidi="ar-DZ"/>
        </w:rPr>
        <w:t>- التحليل النفسي والاستقصاء العميق في حالة ظهور المقاومة وتأثير خبرات الطفولة وفي حالة التحويل.</w:t>
      </w:r>
    </w:p>
    <w:p w:rsidR="00197847" w:rsidRPr="001E0F70" w:rsidRDefault="00197847" w:rsidP="000F459B">
      <w:pPr>
        <w:bidi/>
        <w:spacing w:after="0"/>
        <w:jc w:val="both"/>
        <w:rPr>
          <w:rFonts w:ascii="Simplified Arabic" w:hAnsi="Simplified Arabic" w:cs="Simplified Arabic"/>
          <w:sz w:val="32"/>
          <w:szCs w:val="32"/>
          <w:lang w:val="fr-FR" w:bidi="ar-DZ"/>
        </w:rPr>
      </w:pPr>
      <w:r w:rsidRPr="001E0F70">
        <w:rPr>
          <w:rFonts w:ascii="Simplified Arabic" w:hAnsi="Simplified Arabic" w:cs="Simplified Arabic"/>
          <w:sz w:val="32"/>
          <w:szCs w:val="32"/>
          <w:rtl/>
          <w:lang w:val="fr-FR" w:bidi="ar-DZ"/>
        </w:rPr>
        <w:t>- حل الصراعات داخل الصراعات داخل الأسرة وتحسين المناخ المضطرب داخل الأسرة (سرى، 2000، 141).</w:t>
      </w:r>
    </w:p>
    <w:p w:rsidR="00197847" w:rsidRPr="001E0F70" w:rsidRDefault="00197847" w:rsidP="000F459B">
      <w:pPr>
        <w:bidi/>
        <w:spacing w:after="0"/>
        <w:jc w:val="both"/>
        <w:rPr>
          <w:rFonts w:ascii="Simplified Arabic" w:hAnsi="Simplified Arabic" w:cs="Simplified Arabic"/>
          <w:b/>
          <w:bCs/>
          <w:sz w:val="32"/>
          <w:szCs w:val="32"/>
          <w:lang w:val="fr-FR" w:bidi="ar-DZ"/>
        </w:rPr>
      </w:pPr>
      <w:r w:rsidRPr="001E0F70">
        <w:rPr>
          <w:rFonts w:ascii="Simplified Arabic" w:hAnsi="Simplified Arabic" w:cs="Simplified Arabic"/>
          <w:b/>
          <w:bCs/>
          <w:sz w:val="32"/>
          <w:szCs w:val="32"/>
          <w:rtl/>
          <w:lang w:val="fr-FR" w:bidi="ar-DZ"/>
        </w:rPr>
        <w:t xml:space="preserve">7- الخدمات الاجتماعية: </w:t>
      </w:r>
      <w:r w:rsidRPr="001E0F70">
        <w:rPr>
          <w:rFonts w:ascii="Simplified Arabic" w:hAnsi="Simplified Arabic" w:cs="Simplified Arabic"/>
          <w:sz w:val="32"/>
          <w:szCs w:val="32"/>
          <w:rtl/>
          <w:lang w:val="fr-FR" w:bidi="ar-DZ"/>
        </w:rPr>
        <w:t xml:space="preserve">تستهدف العلاقات الاجتماعية داخل الأسرة وتفعيلها في الاتجاه الصحيح وضرورة الاتصال والتواصل المستمرين بين أعضاء الأسرة من خلال </w:t>
      </w:r>
      <w:proofErr w:type="gramStart"/>
      <w:r w:rsidRPr="001E0F70">
        <w:rPr>
          <w:rFonts w:ascii="Simplified Arabic" w:hAnsi="Simplified Arabic" w:cs="Simplified Arabic"/>
          <w:sz w:val="32"/>
          <w:szCs w:val="32"/>
          <w:rtl/>
          <w:lang w:val="fr-FR" w:bidi="ar-DZ"/>
        </w:rPr>
        <w:t>توجيههم  وتشجيعهم</w:t>
      </w:r>
      <w:proofErr w:type="gramEnd"/>
      <w:r w:rsidRPr="001E0F70">
        <w:rPr>
          <w:rFonts w:ascii="Simplified Arabic" w:hAnsi="Simplified Arabic" w:cs="Simplified Arabic"/>
          <w:sz w:val="32"/>
          <w:szCs w:val="32"/>
          <w:rtl/>
          <w:lang w:val="fr-FR" w:bidi="ar-DZ"/>
        </w:rPr>
        <w:t xml:space="preserve"> على المشاركة في اللقاءات في المجالات المختلفة (</w:t>
      </w:r>
      <w:proofErr w:type="spellStart"/>
      <w:r w:rsidRPr="001E0F70">
        <w:rPr>
          <w:rFonts w:ascii="Simplified Arabic" w:hAnsi="Simplified Arabic" w:cs="Simplified Arabic"/>
          <w:sz w:val="32"/>
          <w:szCs w:val="32"/>
          <w:rtl/>
          <w:lang w:val="fr-FR" w:bidi="ar-DZ"/>
        </w:rPr>
        <w:t>السفاسفة</w:t>
      </w:r>
      <w:proofErr w:type="spellEnd"/>
      <w:r w:rsidRPr="001E0F70">
        <w:rPr>
          <w:rFonts w:ascii="Simplified Arabic" w:hAnsi="Simplified Arabic" w:cs="Simplified Arabic"/>
          <w:sz w:val="32"/>
          <w:szCs w:val="32"/>
          <w:rtl/>
          <w:lang w:val="fr-FR" w:bidi="ar-DZ"/>
        </w:rPr>
        <w:t>، 2003، 169).</w:t>
      </w:r>
    </w:p>
    <w:p w:rsidR="00197847" w:rsidRPr="001E0F70" w:rsidRDefault="00197847" w:rsidP="000F459B">
      <w:pPr>
        <w:bidi/>
        <w:spacing w:after="0"/>
        <w:ind w:firstLine="708"/>
        <w:jc w:val="both"/>
        <w:rPr>
          <w:rFonts w:ascii="Simplified Arabic" w:hAnsi="Simplified Arabic" w:cs="Simplified Arabic"/>
          <w:sz w:val="32"/>
          <w:szCs w:val="32"/>
          <w:lang w:val="fr-FR" w:bidi="ar-DZ"/>
        </w:rPr>
      </w:pPr>
      <w:r w:rsidRPr="001E0F70">
        <w:rPr>
          <w:rFonts w:ascii="Simplified Arabic" w:hAnsi="Simplified Arabic" w:cs="Simplified Arabic"/>
          <w:sz w:val="32"/>
          <w:szCs w:val="32"/>
          <w:rtl/>
          <w:lang w:val="fr-FR" w:bidi="ar-DZ"/>
        </w:rPr>
        <w:t>إن الحاجة إلى الإرشاد والعلاج الأسري مهم، حيث أن استقرار الأسرة هو استقرار المجتمع ككل، فهي النواة الأساسية لتشكيل المجتمع ونعلم أن بصلاحها يصلح المجتمع كما يمكن أن تكون الأسرة هي السبب الرئيسي في نشأة الانحرافات والاضطرابات النفسية، والشباب الجزائري يعاني من مشاكل أسرية عديدة لنقص الاتصال بين أفراد الأسرة ولأسباب أخرى كثيرة، وحاجتنا للإرشاد الأسري كبير لكن هذه الخدمة تكاد منعدمة في الجزائر، حيث لا توجد أماكن مختصة ومعروفة للإرشاد الأسري رغم الحاجة الماسة لها.</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b/>
          <w:bCs/>
          <w:sz w:val="32"/>
          <w:szCs w:val="32"/>
          <w:rtl/>
          <w:lang w:val="fr-FR" w:bidi="ar-DZ"/>
        </w:rPr>
        <w:t xml:space="preserve">8- إرشاد وعلاج </w:t>
      </w:r>
      <w:proofErr w:type="gramStart"/>
      <w:r w:rsidRPr="001E0F70">
        <w:rPr>
          <w:rFonts w:ascii="Simplified Arabic" w:hAnsi="Simplified Arabic" w:cs="Simplified Arabic"/>
          <w:b/>
          <w:bCs/>
          <w:sz w:val="32"/>
          <w:szCs w:val="32"/>
          <w:rtl/>
          <w:lang w:val="fr-FR" w:bidi="ar-DZ"/>
        </w:rPr>
        <w:t>الأطفال</w:t>
      </w:r>
      <w:r w:rsidRPr="001E0F70">
        <w:rPr>
          <w:rFonts w:ascii="Simplified Arabic" w:hAnsi="Simplified Arabic" w:cs="Simplified Arabic"/>
          <w:sz w:val="32"/>
          <w:szCs w:val="32"/>
          <w:rtl/>
          <w:lang w:val="fr-FR" w:bidi="ar-DZ"/>
        </w:rPr>
        <w:t xml:space="preserve"> :</w:t>
      </w:r>
      <w:proofErr w:type="gramEnd"/>
    </w:p>
    <w:p w:rsidR="00197847" w:rsidRPr="001E0F70" w:rsidRDefault="00197847" w:rsidP="000F459B">
      <w:pPr>
        <w:bidi/>
        <w:spacing w:after="0"/>
        <w:ind w:firstLine="708"/>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lastRenderedPageBreak/>
        <w:t>تعد مرحلة الطفولة أهم المراحل النمائية التي يمر بها الفرد ويتخصص هذا المجال في إرشاد الأطفال كفئة عمرية تمر بمرحلة نمو تتميز بخصائص عامة تختلف عن خصائص يليها من مراحل وخاصة مرحلة المراهقة والشباب ثم مرحلة الرشد والشيخوخة. وإرشاد الأطفال هو عملية المساعدة في رعاية نمو الأطفال نفسيا وتربيتهم اجتماعيا، وحل مشكلاتهم اليومية.</w:t>
      </w:r>
    </w:p>
    <w:p w:rsidR="00197847" w:rsidRPr="001E0F70" w:rsidRDefault="00197847" w:rsidP="000F459B">
      <w:pPr>
        <w:bidi/>
        <w:spacing w:after="0"/>
        <w:jc w:val="both"/>
        <w:rPr>
          <w:rFonts w:ascii="Simplified Arabic" w:hAnsi="Simplified Arabic" w:cs="Simplified Arabic"/>
          <w:sz w:val="32"/>
          <w:szCs w:val="32"/>
          <w:lang w:val="fr-FR" w:bidi="ar-DZ"/>
        </w:rPr>
      </w:pPr>
      <w:r w:rsidRPr="001E0F70">
        <w:rPr>
          <w:rFonts w:ascii="Simplified Arabic" w:hAnsi="Simplified Arabic" w:cs="Simplified Arabic"/>
          <w:b/>
          <w:bCs/>
          <w:sz w:val="32"/>
          <w:szCs w:val="32"/>
          <w:rtl/>
          <w:lang w:val="fr-FR" w:bidi="ar-DZ"/>
        </w:rPr>
        <w:t>8-1- هدف إرشاد الأطفال:</w:t>
      </w:r>
      <w:r w:rsidRPr="001E0F70">
        <w:rPr>
          <w:rFonts w:ascii="Simplified Arabic" w:hAnsi="Simplified Arabic" w:cs="Simplified Arabic"/>
          <w:b/>
          <w:bCs/>
          <w:sz w:val="32"/>
          <w:szCs w:val="32"/>
          <w:lang w:val="fr-FR" w:bidi="ar-DZ"/>
        </w:rPr>
        <w:t xml:space="preserve"> </w:t>
      </w:r>
      <w:r w:rsidRPr="001E0F70">
        <w:rPr>
          <w:rFonts w:ascii="Simplified Arabic" w:hAnsi="Simplified Arabic" w:cs="Simplified Arabic"/>
          <w:sz w:val="32"/>
          <w:szCs w:val="32"/>
          <w:rtl/>
          <w:lang w:val="fr-FR" w:bidi="ar-DZ"/>
        </w:rPr>
        <w:t>مساعدة الطفل لتحقيق نمو سليم متكامل وتوافق سوي (زهران، 2005، 460).</w:t>
      </w:r>
    </w:p>
    <w:p w:rsidR="00197847" w:rsidRPr="001E0F70" w:rsidRDefault="00197847" w:rsidP="000F459B">
      <w:pPr>
        <w:bidi/>
        <w:spacing w:after="0"/>
        <w:jc w:val="both"/>
        <w:rPr>
          <w:rFonts w:ascii="Simplified Arabic" w:hAnsi="Simplified Arabic" w:cs="Simplified Arabic"/>
          <w:b/>
          <w:bCs/>
          <w:sz w:val="32"/>
          <w:szCs w:val="32"/>
          <w:lang w:val="fr-FR" w:bidi="ar-DZ"/>
        </w:rPr>
      </w:pPr>
      <w:r w:rsidRPr="001E0F70">
        <w:rPr>
          <w:rFonts w:ascii="Simplified Arabic" w:hAnsi="Simplified Arabic" w:cs="Simplified Arabic"/>
          <w:b/>
          <w:bCs/>
          <w:sz w:val="32"/>
          <w:szCs w:val="32"/>
          <w:rtl/>
          <w:lang w:val="fr-FR" w:bidi="ar-DZ"/>
        </w:rPr>
        <w:t>8-2- مشكلات الأطفال:</w:t>
      </w:r>
    </w:p>
    <w:p w:rsidR="00197847" w:rsidRPr="001E0F70" w:rsidRDefault="00197847" w:rsidP="000F459B">
      <w:pPr>
        <w:bidi/>
        <w:spacing w:after="0"/>
        <w:ind w:firstLine="708"/>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مشكلات النضج: كالنشاط والحركة الزائدين، أحلام اليقظة، الاعتمادية والتبول اللاإرادي، تدني مفهوم الذات، مص الأصبع وقضم الأظافر، ضعف الانتباه وغيره.</w:t>
      </w:r>
    </w:p>
    <w:p w:rsidR="00197847" w:rsidRPr="001E0F70" w:rsidRDefault="00197847" w:rsidP="000F459B">
      <w:pPr>
        <w:bidi/>
        <w:spacing w:after="0" w:line="240" w:lineRule="auto"/>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مشكلات عدم الإحساس بالأمن: كالخوف والقلق والاكتئاب، إيذاء الذات، العدوان               واضطرابات الكلام والنطق.</w:t>
      </w:r>
    </w:p>
    <w:p w:rsidR="00197847" w:rsidRPr="001E0F70" w:rsidRDefault="00197847" w:rsidP="000F459B">
      <w:pPr>
        <w:bidi/>
        <w:spacing w:after="0" w:line="240" w:lineRule="auto"/>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مشكلات الطعام والبدانة: مثل كثرة الأكل، النحافة، اللزمات الجسدية، فقدان الشهية وقلة الأكل.</w:t>
      </w:r>
    </w:p>
    <w:p w:rsidR="00197847" w:rsidRPr="001E0F70" w:rsidRDefault="00197847" w:rsidP="000F459B">
      <w:pPr>
        <w:bidi/>
        <w:spacing w:after="0" w:line="240" w:lineRule="auto"/>
        <w:jc w:val="both"/>
        <w:rPr>
          <w:rFonts w:ascii="Simplified Arabic" w:hAnsi="Simplified Arabic" w:cs="Simplified Arabic"/>
          <w:sz w:val="32"/>
          <w:szCs w:val="32"/>
          <w:lang w:val="fr-FR" w:bidi="ar-DZ"/>
        </w:rPr>
      </w:pPr>
      <w:r w:rsidRPr="001E0F70">
        <w:rPr>
          <w:rFonts w:ascii="Simplified Arabic" w:hAnsi="Simplified Arabic" w:cs="Simplified Arabic"/>
          <w:sz w:val="32"/>
          <w:szCs w:val="32"/>
          <w:rtl/>
          <w:lang w:val="fr-FR" w:bidi="ar-DZ"/>
        </w:rPr>
        <w:t>مشكلات اجتماعية: كالانسحاب والعزلة، الهروب من المدرسة، الغش، السرقة وغيرها.</w:t>
      </w:r>
    </w:p>
    <w:p w:rsidR="00197847" w:rsidRPr="001E0F70" w:rsidRDefault="00197847" w:rsidP="000F459B">
      <w:pPr>
        <w:bidi/>
        <w:spacing w:after="0" w:line="240" w:lineRule="auto"/>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مشكلات الرفاق: الصحبة السيئة.</w:t>
      </w:r>
    </w:p>
    <w:p w:rsidR="00197847" w:rsidRPr="001E0F70" w:rsidRDefault="00197847" w:rsidP="000F459B">
      <w:pPr>
        <w:bidi/>
        <w:spacing w:after="0" w:line="240" w:lineRule="auto"/>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مشكلات دراسية: تدني الدافعية، عدم الانتباه الصفي، ضعف التحصيل، التسرب المدرسي مشكلات الانضباط المدرسي.</w:t>
      </w:r>
    </w:p>
    <w:p w:rsidR="00197847" w:rsidRPr="001E0F70" w:rsidRDefault="00197847" w:rsidP="000F459B">
      <w:pPr>
        <w:bidi/>
        <w:spacing w:after="0" w:line="240" w:lineRule="auto"/>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مشكلات أسرية: كالطلاق، سوء التربية، الخلافات الزوجية.</w:t>
      </w:r>
    </w:p>
    <w:p w:rsidR="00197847" w:rsidRPr="001E0F70" w:rsidRDefault="00197847" w:rsidP="000F459B">
      <w:pPr>
        <w:bidi/>
        <w:spacing w:after="0" w:line="240" w:lineRule="auto"/>
        <w:jc w:val="both"/>
        <w:rPr>
          <w:rFonts w:ascii="Simplified Arabic" w:hAnsi="Simplified Arabic" w:cs="Simplified Arabic"/>
          <w:sz w:val="32"/>
          <w:szCs w:val="32"/>
          <w:lang w:val="fr-FR" w:bidi="ar-DZ"/>
        </w:rPr>
      </w:pPr>
      <w:r w:rsidRPr="001E0F70">
        <w:rPr>
          <w:rFonts w:ascii="Simplified Arabic" w:hAnsi="Simplified Arabic" w:cs="Simplified Arabic"/>
          <w:sz w:val="32"/>
          <w:szCs w:val="32"/>
          <w:rtl/>
          <w:lang w:val="fr-FR" w:bidi="ar-DZ"/>
        </w:rPr>
        <w:t>مشكلات أخرى: كالتدخين، الإدمان كذلك الأطفال ضحايا الإساءة الجنسية وغيرها (</w:t>
      </w:r>
      <w:proofErr w:type="spellStart"/>
      <w:r w:rsidRPr="001E0F70">
        <w:rPr>
          <w:rFonts w:ascii="Simplified Arabic" w:hAnsi="Simplified Arabic" w:cs="Simplified Arabic"/>
          <w:sz w:val="32"/>
          <w:szCs w:val="32"/>
          <w:rtl/>
          <w:lang w:val="fr-FR" w:bidi="ar-DZ"/>
        </w:rPr>
        <w:t>السفاسفة</w:t>
      </w:r>
      <w:proofErr w:type="spellEnd"/>
      <w:r w:rsidRPr="001E0F70">
        <w:rPr>
          <w:rFonts w:ascii="Simplified Arabic" w:hAnsi="Simplified Arabic" w:cs="Simplified Arabic"/>
          <w:sz w:val="32"/>
          <w:szCs w:val="32"/>
          <w:rtl/>
          <w:lang w:val="fr-FR" w:bidi="ar-DZ"/>
        </w:rPr>
        <w:t>، 2003، 171).</w:t>
      </w:r>
    </w:p>
    <w:p w:rsidR="00197847" w:rsidRPr="001E0F70" w:rsidRDefault="00197847" w:rsidP="000F459B">
      <w:pPr>
        <w:bidi/>
        <w:spacing w:after="0" w:line="240" w:lineRule="auto"/>
        <w:ind w:firstLine="708"/>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ومن بين طرق إرشاد الأطفال الإرشاد أو العلاج باللعب، حيث تقدم معظم خدمات إرشاد الأطفال لأغراض التشخيص والتعليم والإرشاد.</w:t>
      </w:r>
    </w:p>
    <w:p w:rsidR="00197847" w:rsidRPr="001E0F70" w:rsidRDefault="00197847" w:rsidP="000F459B">
      <w:pPr>
        <w:bidi/>
        <w:spacing w:after="0" w:line="240" w:lineRule="auto"/>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xml:space="preserve">9- </w:t>
      </w:r>
      <w:r w:rsidRPr="001E0F70">
        <w:rPr>
          <w:rFonts w:ascii="Simplified Arabic" w:hAnsi="Simplified Arabic" w:cs="Simplified Arabic"/>
          <w:b/>
          <w:bCs/>
          <w:sz w:val="32"/>
          <w:szCs w:val="32"/>
          <w:rtl/>
          <w:lang w:val="fr-FR" w:bidi="ar-DZ"/>
        </w:rPr>
        <w:t>إرشاد الشباب</w:t>
      </w:r>
      <w:r w:rsidRPr="001E0F70">
        <w:rPr>
          <w:rFonts w:ascii="Simplified Arabic" w:hAnsi="Simplified Arabic" w:cs="Simplified Arabic"/>
          <w:sz w:val="32"/>
          <w:szCs w:val="32"/>
          <w:rtl/>
          <w:lang w:val="fr-FR" w:bidi="ar-DZ"/>
        </w:rPr>
        <w:t>:</w:t>
      </w:r>
    </w:p>
    <w:p w:rsidR="00197847" w:rsidRPr="001E0F70" w:rsidRDefault="00197847" w:rsidP="000F459B">
      <w:pPr>
        <w:bidi/>
        <w:spacing w:after="0" w:line="240" w:lineRule="auto"/>
        <w:ind w:firstLine="708"/>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لقد تناولنا في الفصول السابقة الإرشاد النفسي للشباب والمشكلات الاجتماعية والنفسية التي يعانون منها.</w:t>
      </w:r>
    </w:p>
    <w:p w:rsidR="00197847" w:rsidRPr="001E0F70" w:rsidRDefault="00197847" w:rsidP="000F459B">
      <w:pPr>
        <w:bidi/>
        <w:spacing w:after="0" w:line="240" w:lineRule="auto"/>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lastRenderedPageBreak/>
        <w:t xml:space="preserve">10- </w:t>
      </w:r>
      <w:r w:rsidRPr="001E0F70">
        <w:rPr>
          <w:rFonts w:ascii="Simplified Arabic" w:hAnsi="Simplified Arabic" w:cs="Simplified Arabic"/>
          <w:b/>
          <w:bCs/>
          <w:sz w:val="32"/>
          <w:szCs w:val="32"/>
          <w:rtl/>
          <w:lang w:val="fr-FR" w:bidi="ar-DZ"/>
        </w:rPr>
        <w:t>إرشاد المسنين</w:t>
      </w:r>
      <w:r w:rsidRPr="001E0F70">
        <w:rPr>
          <w:rFonts w:ascii="Simplified Arabic" w:hAnsi="Simplified Arabic" w:cs="Simplified Arabic"/>
          <w:sz w:val="32"/>
          <w:szCs w:val="32"/>
          <w:rtl/>
          <w:lang w:val="fr-FR" w:bidi="ar-DZ"/>
        </w:rPr>
        <w:t>: هو عملية المساعدة في رعاية وتوجيه الشيوخ نفسياً ومهنياً           واجتماعياً</w:t>
      </w:r>
      <w:r w:rsidRPr="001E0F70">
        <w:rPr>
          <w:rFonts w:ascii="Simplified Arabic" w:hAnsi="Simplified Arabic" w:cs="Simplified Arabic"/>
          <w:sz w:val="32"/>
          <w:szCs w:val="32"/>
          <w:lang w:val="fr-FR" w:bidi="ar-DZ"/>
        </w:rPr>
        <w:t> </w:t>
      </w:r>
      <w:r w:rsidRPr="001E0F70">
        <w:rPr>
          <w:rFonts w:ascii="Simplified Arabic" w:hAnsi="Simplified Arabic" w:cs="Simplified Arabic"/>
          <w:sz w:val="32"/>
          <w:szCs w:val="32"/>
          <w:rtl/>
          <w:lang w:val="fr-FR" w:bidi="ar-DZ"/>
        </w:rPr>
        <w:t>وحل مشكلات مرحلة آخر العمر العام منها والمتعلق بالشيخوخة والخاص منها والمتعلق بالظرف الخاصة للشيخ المسن.</w:t>
      </w:r>
    </w:p>
    <w:p w:rsidR="00197847" w:rsidRPr="001E0F70" w:rsidRDefault="00197847" w:rsidP="000F459B">
      <w:pPr>
        <w:bidi/>
        <w:spacing w:after="0"/>
        <w:jc w:val="both"/>
        <w:rPr>
          <w:rFonts w:ascii="Simplified Arabic" w:hAnsi="Simplified Arabic" w:cs="Simplified Arabic"/>
          <w:b/>
          <w:bCs/>
          <w:sz w:val="32"/>
          <w:szCs w:val="32"/>
          <w:rtl/>
          <w:lang w:val="fr-FR" w:bidi="ar-DZ"/>
        </w:rPr>
      </w:pPr>
      <w:r w:rsidRPr="001E0F70">
        <w:rPr>
          <w:rFonts w:ascii="Simplified Arabic" w:hAnsi="Simplified Arabic" w:cs="Simplified Arabic"/>
          <w:b/>
          <w:bCs/>
          <w:sz w:val="32"/>
          <w:szCs w:val="32"/>
          <w:rtl/>
          <w:lang w:val="fr-FR" w:bidi="ar-DZ"/>
        </w:rPr>
        <w:t>10- 1- أهدافه:</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b/>
          <w:bCs/>
          <w:sz w:val="32"/>
          <w:szCs w:val="32"/>
          <w:rtl/>
          <w:lang w:val="fr-FR" w:bidi="ar-DZ"/>
        </w:rPr>
        <w:t>-</w:t>
      </w:r>
      <w:r w:rsidRPr="001E0F70">
        <w:rPr>
          <w:rFonts w:ascii="Simplified Arabic" w:hAnsi="Simplified Arabic" w:cs="Simplified Arabic"/>
          <w:sz w:val="32"/>
          <w:szCs w:val="32"/>
          <w:rtl/>
          <w:lang w:val="fr-FR" w:bidi="ar-DZ"/>
        </w:rPr>
        <w:t xml:space="preserve"> المساعدة في جعل مرحلة الشيخوخة خير سني العمر وذلك عن طريق مساعدة الشيوخ في تحقيق أفضل مستوى من التوافق والصحة النفسية (</w:t>
      </w:r>
      <w:proofErr w:type="spellStart"/>
      <w:r w:rsidRPr="001E0F70">
        <w:rPr>
          <w:rFonts w:ascii="Simplified Arabic" w:hAnsi="Simplified Arabic" w:cs="Simplified Arabic"/>
          <w:sz w:val="32"/>
          <w:szCs w:val="32"/>
          <w:rtl/>
          <w:lang w:val="fr-FR" w:bidi="ar-DZ"/>
        </w:rPr>
        <w:t>السفاسفة</w:t>
      </w:r>
      <w:proofErr w:type="spellEnd"/>
      <w:r w:rsidRPr="001E0F70">
        <w:rPr>
          <w:rFonts w:ascii="Simplified Arabic" w:hAnsi="Simplified Arabic" w:cs="Simplified Arabic"/>
          <w:sz w:val="32"/>
          <w:szCs w:val="32"/>
          <w:rtl/>
          <w:lang w:val="fr-FR" w:bidi="ar-DZ"/>
        </w:rPr>
        <w:t>، 2003، 480).</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b/>
          <w:bCs/>
          <w:sz w:val="32"/>
          <w:szCs w:val="32"/>
          <w:rtl/>
          <w:lang w:val="fr-FR" w:bidi="ar-DZ"/>
        </w:rPr>
        <w:t>10-2- مشكلات الشيخوخة</w:t>
      </w:r>
      <w:r w:rsidRPr="001E0F70">
        <w:rPr>
          <w:rFonts w:ascii="Simplified Arabic" w:hAnsi="Simplified Arabic" w:cs="Simplified Arabic"/>
          <w:sz w:val="32"/>
          <w:szCs w:val="32"/>
          <w:rtl/>
          <w:lang w:val="fr-FR" w:bidi="ar-DZ"/>
        </w:rPr>
        <w:t>: تتخلل مرحلة الشيخوخة بعض المشكلات التي ترتبط بطبيعة المرحلة أو تطرأ على الشيخ وفي الشيخوخة أيضا يتجمع تراكميا حصاد ما لم يحل من مشكلات الشباب والرشد وحتى الطفولة ومن المشكلات ما يلي:</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المشكلات الصحية: كالضعف الجسمي العام، ضعف الحواس، الضعف الجنسي وغيرها.</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المشكلات العقلية: كضعف الذاكرة والنسيان، ذهان الشيخوخة، خبل الشيخوخة.</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المشكلات الاجتماعية: ضيق المجال الاجتماعي حتى يكاد يقتصر على جماعة رفاق السن فقط، وقد يصل الحال بالشيخ إلى حالة الانطواء والكسل الاجتماعي أو الركود الاجتماعي كذلك الوحدة حيث يصبح يحس أنه وحيد دون رفقة.</w:t>
      </w:r>
    </w:p>
    <w:p w:rsidR="00197847" w:rsidRPr="001E0F70" w:rsidRDefault="00197847" w:rsidP="00187E1D">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مشـــكلات التقاعد: يــــؤدي التقاعد إلى لا عمل ولا مركز مع زيـــــــا</w:t>
      </w:r>
      <w:r w:rsidR="00187E1D" w:rsidRPr="001E0F70">
        <w:rPr>
          <w:rFonts w:ascii="Simplified Arabic" w:hAnsi="Simplified Arabic" w:cs="Simplified Arabic"/>
          <w:sz w:val="32"/>
          <w:szCs w:val="32"/>
          <w:rtl/>
          <w:lang w:val="fr-FR" w:bidi="ar-DZ"/>
        </w:rPr>
        <w:t xml:space="preserve">دة وقت </w:t>
      </w:r>
      <w:r w:rsidR="00187E1D" w:rsidRPr="001E0F70">
        <w:rPr>
          <w:rFonts w:ascii="Simplified Arabic" w:hAnsi="Simplified Arabic" w:cs="Simplified Arabic" w:hint="cs"/>
          <w:sz w:val="32"/>
          <w:szCs w:val="32"/>
          <w:rtl/>
          <w:lang w:val="fr-FR" w:bidi="ar-DZ"/>
        </w:rPr>
        <w:t>الفراغ، الإحساس</w:t>
      </w:r>
      <w:r w:rsidRPr="001E0F70">
        <w:rPr>
          <w:rFonts w:ascii="Simplified Arabic" w:hAnsi="Simplified Arabic" w:cs="Simplified Arabic"/>
          <w:sz w:val="32"/>
          <w:szCs w:val="32"/>
          <w:rtl/>
          <w:lang w:val="fr-FR" w:bidi="ar-DZ"/>
        </w:rPr>
        <w:t xml:space="preserve"> بالملل والروتين وهذا ما يتأثر سلبا على ن</w:t>
      </w:r>
      <w:r w:rsidR="00187E1D" w:rsidRPr="001E0F70">
        <w:rPr>
          <w:rFonts w:ascii="Simplified Arabic" w:hAnsi="Simplified Arabic" w:cs="Simplified Arabic"/>
          <w:sz w:val="32"/>
          <w:szCs w:val="32"/>
          <w:rtl/>
          <w:lang w:val="fr-FR" w:bidi="ar-DZ"/>
        </w:rPr>
        <w:t xml:space="preserve">فسية الشيخ والإحساس بعدم </w:t>
      </w:r>
      <w:proofErr w:type="gramStart"/>
      <w:r w:rsidR="00187E1D" w:rsidRPr="001E0F70">
        <w:rPr>
          <w:rFonts w:ascii="Simplified Arabic" w:hAnsi="Simplified Arabic" w:cs="Simplified Arabic"/>
          <w:sz w:val="32"/>
          <w:szCs w:val="32"/>
          <w:rtl/>
          <w:lang w:val="fr-FR" w:bidi="ar-DZ"/>
        </w:rPr>
        <w:t>الجدوى</w:t>
      </w:r>
      <w:r w:rsidRPr="001E0F70">
        <w:rPr>
          <w:rFonts w:ascii="Simplified Arabic" w:hAnsi="Simplified Arabic" w:cs="Simplified Arabic"/>
          <w:sz w:val="32"/>
          <w:szCs w:val="32"/>
          <w:rtl/>
          <w:lang w:val="fr-FR" w:bidi="ar-DZ"/>
        </w:rPr>
        <w:t xml:space="preserve">  (</w:t>
      </w:r>
      <w:proofErr w:type="gramEnd"/>
      <w:r w:rsidRPr="001E0F70">
        <w:rPr>
          <w:rFonts w:ascii="Simplified Arabic" w:hAnsi="Simplified Arabic" w:cs="Simplified Arabic"/>
          <w:sz w:val="32"/>
          <w:szCs w:val="32"/>
          <w:rtl/>
          <w:lang w:val="fr-FR" w:bidi="ar-DZ"/>
        </w:rPr>
        <w:t>زهران، 2005، 472، 473).</w:t>
      </w:r>
    </w:p>
    <w:p w:rsidR="00197847" w:rsidRPr="001E0F70" w:rsidRDefault="00197847" w:rsidP="000F459B">
      <w:pPr>
        <w:bidi/>
        <w:spacing w:after="0"/>
        <w:jc w:val="both"/>
        <w:rPr>
          <w:rFonts w:ascii="Simplified Arabic" w:hAnsi="Simplified Arabic" w:cs="Simplified Arabic"/>
          <w:b/>
          <w:bCs/>
          <w:sz w:val="32"/>
          <w:szCs w:val="32"/>
          <w:rtl/>
          <w:lang w:val="fr-FR" w:bidi="ar-DZ"/>
        </w:rPr>
      </w:pPr>
      <w:r w:rsidRPr="001E0F70">
        <w:rPr>
          <w:rFonts w:ascii="Simplified Arabic" w:hAnsi="Simplified Arabic" w:cs="Simplified Arabic"/>
          <w:b/>
          <w:bCs/>
          <w:sz w:val="32"/>
          <w:szCs w:val="32"/>
          <w:rtl/>
          <w:lang w:val="fr-FR" w:bidi="ar-DZ"/>
        </w:rPr>
        <w:t>10-3- خدمات إرشاد الكبار:</w:t>
      </w:r>
    </w:p>
    <w:p w:rsidR="00197847" w:rsidRPr="001E0F70" w:rsidRDefault="00197847" w:rsidP="000F459B">
      <w:pPr>
        <w:bidi/>
        <w:spacing w:after="0"/>
        <w:ind w:firstLine="708"/>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تتمثل خدمات إرشاد الكبار في الرعاية الصحية بالاهتمام بالفحص الطبي والرعاية الطبية الخاصة، وكذلك المساعدة النفسية والعناية بهم في محيطهم الأسري المهني والاجتماعي واستغلال خبراتهم بما يفيد المجتمع وكذا تعليم الجيل الناشئ فيصبحون مصدر للخبرة والمعلومات بدلا من التقاعد عن العمل وعن العطاء نهائياً.</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xml:space="preserve">11- </w:t>
      </w:r>
      <w:r w:rsidRPr="001E0F70">
        <w:rPr>
          <w:rFonts w:ascii="Simplified Arabic" w:hAnsi="Simplified Arabic" w:cs="Simplified Arabic"/>
          <w:b/>
          <w:bCs/>
          <w:sz w:val="32"/>
          <w:szCs w:val="32"/>
          <w:rtl/>
          <w:lang w:val="fr-FR" w:bidi="ar-DZ"/>
        </w:rPr>
        <w:t>الإرشاد العلاجي</w:t>
      </w:r>
      <w:r w:rsidRPr="001E0F70">
        <w:rPr>
          <w:rFonts w:ascii="Simplified Arabic" w:hAnsi="Simplified Arabic" w:cs="Simplified Arabic"/>
          <w:sz w:val="32"/>
          <w:szCs w:val="32"/>
          <w:rtl/>
          <w:lang w:val="fr-FR" w:bidi="ar-DZ"/>
        </w:rPr>
        <w:t>:</w:t>
      </w:r>
    </w:p>
    <w:p w:rsidR="00197847" w:rsidRPr="001E0F70" w:rsidRDefault="00197847" w:rsidP="000F459B">
      <w:pPr>
        <w:bidi/>
        <w:spacing w:after="0"/>
        <w:ind w:firstLine="708"/>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lastRenderedPageBreak/>
        <w:t>هو عملية مساعدة العميل (المريض) في اكتشاف وفهم وتحليل نفسه ومشكلاته الشخصية والانفعالية والسلوكية، التي تؤدي إلى سوء توافقه النفسي والعمل على حل المشكلات بما يحقق أفضل مستوى للتوافق والصحة النفسية.</w:t>
      </w:r>
    </w:p>
    <w:p w:rsidR="00197847" w:rsidRPr="001E0F70" w:rsidRDefault="00197847" w:rsidP="000F459B">
      <w:pPr>
        <w:bidi/>
        <w:spacing w:after="0"/>
        <w:jc w:val="both"/>
        <w:rPr>
          <w:rFonts w:ascii="Simplified Arabic" w:hAnsi="Simplified Arabic" w:cs="Simplified Arabic"/>
          <w:b/>
          <w:bCs/>
          <w:sz w:val="32"/>
          <w:szCs w:val="32"/>
          <w:rtl/>
          <w:lang w:val="fr-FR" w:bidi="ar-DZ"/>
        </w:rPr>
      </w:pPr>
      <w:r w:rsidRPr="001E0F70">
        <w:rPr>
          <w:rFonts w:ascii="Simplified Arabic" w:hAnsi="Simplified Arabic" w:cs="Simplified Arabic"/>
          <w:sz w:val="32"/>
          <w:szCs w:val="32"/>
          <w:rtl/>
          <w:lang w:val="fr-FR" w:bidi="ar-DZ"/>
        </w:rPr>
        <w:t xml:space="preserve">11-1- </w:t>
      </w:r>
      <w:r w:rsidRPr="001E0F70">
        <w:rPr>
          <w:rFonts w:ascii="Simplified Arabic" w:hAnsi="Simplified Arabic" w:cs="Simplified Arabic"/>
          <w:b/>
          <w:bCs/>
          <w:sz w:val="32"/>
          <w:szCs w:val="32"/>
          <w:rtl/>
          <w:lang w:val="fr-FR" w:bidi="ar-DZ"/>
        </w:rPr>
        <w:t>أهدافه:</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يهدف إلى دراسة شخصية العميل ككل حتى يمكن توجيه حياته بأفضل طريقة ممكنة وتحسين درجة توافقه النفسي إلى أفضل درجة ممكنة (زهران، 2005، 414).</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علاج الاضطرابات النفسية.</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xml:space="preserve">- علاج المشكلة النفسية الحادة </w:t>
      </w:r>
      <w:proofErr w:type="gramStart"/>
      <w:r w:rsidRPr="001E0F70">
        <w:rPr>
          <w:rFonts w:ascii="Simplified Arabic" w:hAnsi="Simplified Arabic" w:cs="Simplified Arabic"/>
          <w:sz w:val="32"/>
          <w:szCs w:val="32"/>
          <w:rtl/>
          <w:lang w:val="fr-FR" w:bidi="ar-DZ"/>
        </w:rPr>
        <w:t>و المستمرة</w:t>
      </w:r>
      <w:proofErr w:type="gramEnd"/>
      <w:r w:rsidRPr="001E0F70">
        <w:rPr>
          <w:rFonts w:ascii="Simplified Arabic" w:hAnsi="Simplified Arabic" w:cs="Simplified Arabic"/>
          <w:sz w:val="32"/>
          <w:szCs w:val="32"/>
          <w:rtl/>
          <w:lang w:val="fr-FR" w:bidi="ar-DZ"/>
        </w:rPr>
        <w:t>.</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الاشتراك مع الطبيب النفسي في علاج معظم الحالات والاضطرابات النفسية والنفس جسمية.</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xml:space="preserve">- الاشــــتراك مع بقية أعضــــــاء الفريق الإرشـــــادي في العمـــلية الإرشـــــادية العلاجية       </w:t>
      </w:r>
      <w:proofErr w:type="gramStart"/>
      <w:r w:rsidRPr="001E0F70">
        <w:rPr>
          <w:rFonts w:ascii="Simplified Arabic" w:hAnsi="Simplified Arabic" w:cs="Simplified Arabic"/>
          <w:sz w:val="32"/>
          <w:szCs w:val="32"/>
          <w:rtl/>
          <w:lang w:val="fr-FR" w:bidi="ar-DZ"/>
        </w:rPr>
        <w:t xml:space="preserve">   (</w:t>
      </w:r>
      <w:proofErr w:type="spellStart"/>
      <w:proofErr w:type="gramEnd"/>
      <w:r w:rsidRPr="001E0F70">
        <w:rPr>
          <w:rFonts w:ascii="Simplified Arabic" w:hAnsi="Simplified Arabic" w:cs="Simplified Arabic"/>
          <w:sz w:val="32"/>
          <w:szCs w:val="32"/>
          <w:rtl/>
          <w:lang w:val="fr-FR" w:bidi="ar-DZ"/>
        </w:rPr>
        <w:t>السفاسفة</w:t>
      </w:r>
      <w:proofErr w:type="spellEnd"/>
      <w:r w:rsidRPr="001E0F70">
        <w:rPr>
          <w:rFonts w:ascii="Simplified Arabic" w:hAnsi="Simplified Arabic" w:cs="Simplified Arabic"/>
          <w:sz w:val="32"/>
          <w:szCs w:val="32"/>
          <w:rtl/>
          <w:lang w:val="fr-FR" w:bidi="ar-DZ"/>
        </w:rPr>
        <w:t>، 2003، 149).</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b/>
          <w:bCs/>
          <w:sz w:val="32"/>
          <w:szCs w:val="32"/>
          <w:rtl/>
          <w:lang w:val="fr-FR" w:bidi="ar-DZ"/>
        </w:rPr>
        <w:t xml:space="preserve">11-2- المشكلات التي يتناولها الإرشاد العلاجي: </w:t>
      </w:r>
      <w:r w:rsidRPr="001E0F70">
        <w:rPr>
          <w:rFonts w:ascii="Simplified Arabic" w:hAnsi="Simplified Arabic" w:cs="Simplified Arabic"/>
          <w:sz w:val="32"/>
          <w:szCs w:val="32"/>
          <w:rtl/>
          <w:lang w:val="fr-FR" w:bidi="ar-DZ"/>
        </w:rPr>
        <w:t>يتناول الإرشاد العلاجي المشكلات النفسية التي تحول دون توافق الفرد وتمتعه بالصحة النفسية وفيما يلي أهم المشكلات التي يتناولها الإرشاد العلاجي بشكل مختصر:</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المشكلات الشخصية: مثل المشكلات والانحرافات الجنسية المختلفة كالاستعراض الجنسي الإفراط في العادة السرية، الفرجة الجنسية، المثلية الجنسية وما تسببه من شعور بالذنب والخطيئة أو الخواف أو القلق لدى العميل.</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اضطرابات الشخصية: خاصة اضطرابات سمات الشخصية مثل الانطواء والعصابية والخضوع واللامبالاة والسلبية والتشاؤم والجمود</w:t>
      </w:r>
      <w:proofErr w:type="gramStart"/>
      <w:r w:rsidRPr="001E0F70">
        <w:rPr>
          <w:rFonts w:ascii="Simplified Arabic" w:hAnsi="Simplified Arabic" w:cs="Simplified Arabic"/>
          <w:sz w:val="32"/>
          <w:szCs w:val="32"/>
          <w:rtl/>
          <w:lang w:val="fr-FR" w:bidi="ar-DZ"/>
        </w:rPr>
        <w:t>....الخ</w:t>
      </w:r>
      <w:proofErr w:type="gramEnd"/>
      <w:r w:rsidRPr="001E0F70">
        <w:rPr>
          <w:rFonts w:ascii="Simplified Arabic" w:hAnsi="Simplified Arabic" w:cs="Simplified Arabic"/>
          <w:sz w:val="32"/>
          <w:szCs w:val="32"/>
          <w:rtl/>
          <w:lang w:val="fr-FR" w:bidi="ar-DZ"/>
        </w:rPr>
        <w:t>.</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المشكلات الانفعالية: مثل الخواف، القلق، الغضب، الغيرة والحزن، العدوانية، الاكتئاب واضطرابات أخرى مثل التبلد واللامبالاة والحرمان الانفعالي، وغيرها من الاضطرابات الانفعالية.</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lastRenderedPageBreak/>
        <w:t>- مشكلات التوافق: مثل سوء التوافق الشخصي، عدم الثقة بالنفس، عدم تحمل المسؤولية، سوء التوافق الاجتماعي، قلة الأصدقاء، الانسحاب والوحدة.</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مشكلات السلوك العامة: تشمل الاضطرابات السلوكية التي تعتبر إما أعراضا لأمراض نفسية أو هي نفسها مشكلات سلوكية، ومنها العادات السيئة كاضطرابات الغذاء أو النوم وغيرها (زهران، 2005، 117).</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xml:space="preserve">12- </w:t>
      </w:r>
      <w:r w:rsidRPr="001E0F70">
        <w:rPr>
          <w:rFonts w:ascii="Simplified Arabic" w:hAnsi="Simplified Arabic" w:cs="Simplified Arabic"/>
          <w:b/>
          <w:bCs/>
          <w:sz w:val="32"/>
          <w:szCs w:val="32"/>
          <w:rtl/>
          <w:lang w:val="fr-FR" w:bidi="ar-DZ"/>
        </w:rPr>
        <w:t>إرشاد وعلاج ذوي الاحتياجات الخاصة</w:t>
      </w:r>
      <w:r w:rsidRPr="001E0F70">
        <w:rPr>
          <w:rFonts w:ascii="Simplified Arabic" w:hAnsi="Simplified Arabic" w:cs="Simplified Arabic"/>
          <w:sz w:val="32"/>
          <w:szCs w:val="32"/>
          <w:rtl/>
          <w:lang w:val="fr-FR" w:bidi="ar-DZ"/>
        </w:rPr>
        <w:t>:</w:t>
      </w:r>
    </w:p>
    <w:p w:rsidR="00197847" w:rsidRPr="001E0F70" w:rsidRDefault="00197847" w:rsidP="000F459B">
      <w:pPr>
        <w:bidi/>
        <w:spacing w:after="0"/>
        <w:ind w:firstLine="708"/>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ذوي الاحتياجات الخاصة هم الأشخاص اللذين يعانون من عاهات جسمية أو حركية أو عقلية مثل المقعدين، المتخلفين عقليا، الصم البكم والعمى ومختلف أنواع الإعاقات.</w:t>
      </w:r>
    </w:p>
    <w:p w:rsidR="00197847" w:rsidRPr="001E0F70" w:rsidRDefault="00197847" w:rsidP="000F459B">
      <w:pPr>
        <w:bidi/>
        <w:spacing w:after="0"/>
        <w:jc w:val="both"/>
        <w:rPr>
          <w:rFonts w:ascii="Simplified Arabic" w:hAnsi="Simplified Arabic" w:cs="Simplified Arabic"/>
          <w:sz w:val="32"/>
          <w:szCs w:val="32"/>
          <w:lang w:val="fr-FR" w:bidi="ar-DZ"/>
        </w:rPr>
      </w:pPr>
      <w:r w:rsidRPr="001E0F70">
        <w:rPr>
          <w:rFonts w:ascii="Simplified Arabic" w:hAnsi="Simplified Arabic" w:cs="Simplified Arabic"/>
          <w:sz w:val="32"/>
          <w:szCs w:val="32"/>
          <w:rtl/>
          <w:lang w:val="fr-FR" w:bidi="ar-DZ"/>
        </w:rPr>
        <w:t>- الإرشاد أو العلاج النفسي لذوي الحاجات الخاصة هو عملية مساعدة ورعاية وتوجيه المعاقين نفسياً، تربوياً ومهنياً وزواجياً وأسرياً ومدرسياً والعمل على تنمية قدراتهم العقلية والجسمية بالتعلم والاكتساب لتحقيق أكبر قدر من الاستقلالية والتخلص من التبعية الكلية للوالدين.</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xml:space="preserve">12- 1- </w:t>
      </w:r>
      <w:r w:rsidRPr="001E0F70">
        <w:rPr>
          <w:rFonts w:ascii="Simplified Arabic" w:hAnsi="Simplified Arabic" w:cs="Simplified Arabic"/>
          <w:b/>
          <w:bCs/>
          <w:sz w:val="32"/>
          <w:szCs w:val="32"/>
          <w:rtl/>
          <w:lang w:val="fr-FR" w:bidi="ar-DZ"/>
        </w:rPr>
        <w:t>مشكلات ذوي الحاجات الخاصة</w:t>
      </w:r>
      <w:r w:rsidRPr="001E0F70">
        <w:rPr>
          <w:rFonts w:ascii="Simplified Arabic" w:hAnsi="Simplified Arabic" w:cs="Simplified Arabic"/>
          <w:sz w:val="32"/>
          <w:szCs w:val="32"/>
          <w:rtl/>
          <w:lang w:val="fr-FR" w:bidi="ar-DZ"/>
        </w:rPr>
        <w:t>:</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b/>
          <w:bCs/>
          <w:sz w:val="32"/>
          <w:szCs w:val="32"/>
          <w:rtl/>
          <w:lang w:val="fr-FR" w:bidi="ar-DZ"/>
        </w:rPr>
        <w:t>- المشكلات الأسرية</w:t>
      </w:r>
      <w:r w:rsidRPr="001E0F70">
        <w:rPr>
          <w:rFonts w:ascii="Simplified Arabic" w:hAnsi="Simplified Arabic" w:cs="Simplified Arabic"/>
          <w:sz w:val="32"/>
          <w:szCs w:val="32"/>
          <w:rtl/>
          <w:lang w:val="fr-FR" w:bidi="ar-DZ"/>
        </w:rPr>
        <w:t>:</w:t>
      </w:r>
      <w:r w:rsidR="00187E1D" w:rsidRPr="001E0F70">
        <w:rPr>
          <w:rFonts w:ascii="Simplified Arabic" w:hAnsi="Simplified Arabic" w:cs="Simplified Arabic" w:hint="cs"/>
          <w:sz w:val="32"/>
          <w:szCs w:val="32"/>
          <w:rtl/>
          <w:lang w:val="fr-FR" w:bidi="ar-DZ"/>
        </w:rPr>
        <w:t xml:space="preserve"> </w:t>
      </w:r>
      <w:r w:rsidRPr="001E0F70">
        <w:rPr>
          <w:rFonts w:ascii="Simplified Arabic" w:hAnsi="Simplified Arabic" w:cs="Simplified Arabic"/>
          <w:sz w:val="32"/>
          <w:szCs w:val="32"/>
          <w:rtl/>
          <w:lang w:val="fr-FR" w:bidi="ar-DZ"/>
        </w:rPr>
        <w:t xml:space="preserve">نظرة الوالدين إلى الطفل المعاق وما تحمله من مشاعر </w:t>
      </w:r>
      <w:proofErr w:type="gramStart"/>
      <w:r w:rsidRPr="001E0F70">
        <w:rPr>
          <w:rFonts w:ascii="Simplified Arabic" w:hAnsi="Simplified Arabic" w:cs="Simplified Arabic"/>
          <w:sz w:val="32"/>
          <w:szCs w:val="32"/>
          <w:rtl/>
          <w:lang w:val="fr-FR" w:bidi="ar-DZ"/>
        </w:rPr>
        <w:t>أسى  وحزن</w:t>
      </w:r>
      <w:proofErr w:type="gramEnd"/>
      <w:r w:rsidRPr="001E0F70">
        <w:rPr>
          <w:rFonts w:ascii="Simplified Arabic" w:hAnsi="Simplified Arabic" w:cs="Simplified Arabic"/>
          <w:sz w:val="32"/>
          <w:szCs w:val="32"/>
          <w:rtl/>
          <w:lang w:val="fr-FR" w:bidi="ar-DZ"/>
        </w:rPr>
        <w:t>، وقد يصل بالوالدين إلى إنكار الطفل وعدم التكفل به وكذا نظرتهما له على أنه مصيبة أو عقاب لهما.</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b/>
          <w:bCs/>
          <w:sz w:val="32"/>
          <w:szCs w:val="32"/>
          <w:rtl/>
          <w:lang w:val="fr-FR" w:bidi="ar-DZ"/>
        </w:rPr>
        <w:t>- المشكلات التربوية</w:t>
      </w:r>
      <w:r w:rsidRPr="001E0F70">
        <w:rPr>
          <w:rFonts w:ascii="Simplified Arabic" w:hAnsi="Simplified Arabic" w:cs="Simplified Arabic"/>
          <w:sz w:val="32"/>
          <w:szCs w:val="32"/>
          <w:rtl/>
          <w:lang w:val="fr-FR" w:bidi="ar-DZ"/>
        </w:rPr>
        <w:t>: قد تنقص الإمكانات والمعدات التي يحتاج إليها لتربية وتعليم وتأهيل ذوي الاحتياجات الخاصة، كذلك بعد مراكز التأهيل أو قلتها، حيث في الجزائر يوجد المراكز النفسية البيداغوجية لرعاية المعوقين تقريبا في كل منطقة من الوطن، إلاَّ أنَّها تبقى غير كافية لتغطية الطلب ويبقى الكثير من المعاقين بحاجة إلى تكفل وفي لائحة الانتظار، كذلك توجد مراكز مختلفة أخرى للتكفل بمختلف أنواع الإعاقات مثل مراكز الصم البكم، المعوقين ذهنيا وتنقسم إلى نوعين من المراكز: (مركز الصحي البيداغوجي للمعوقين، المركز النفسي البيداغوجي للمراهقين والشباب للتكفل النفسي وتعليم الحرف.</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b/>
          <w:bCs/>
          <w:sz w:val="32"/>
          <w:szCs w:val="32"/>
          <w:rtl/>
          <w:lang w:val="fr-FR" w:bidi="ar-DZ"/>
        </w:rPr>
        <w:lastRenderedPageBreak/>
        <w:t>- مشكلات صحية</w:t>
      </w:r>
      <w:r w:rsidRPr="001E0F70">
        <w:rPr>
          <w:rFonts w:ascii="Simplified Arabic" w:hAnsi="Simplified Arabic" w:cs="Simplified Arabic"/>
          <w:sz w:val="32"/>
          <w:szCs w:val="32"/>
          <w:rtl/>
          <w:lang w:val="fr-FR" w:bidi="ar-DZ"/>
        </w:rPr>
        <w:t>:</w:t>
      </w:r>
      <w:r w:rsidR="00F815AF" w:rsidRPr="001E0F70">
        <w:rPr>
          <w:rFonts w:ascii="Simplified Arabic" w:hAnsi="Simplified Arabic" w:cs="Simplified Arabic" w:hint="cs"/>
          <w:sz w:val="32"/>
          <w:szCs w:val="32"/>
          <w:rtl/>
          <w:lang w:val="fr-FR" w:bidi="ar-DZ"/>
        </w:rPr>
        <w:t xml:space="preserve"> </w:t>
      </w:r>
      <w:r w:rsidRPr="001E0F70">
        <w:rPr>
          <w:rFonts w:ascii="Simplified Arabic" w:hAnsi="Simplified Arabic" w:cs="Simplified Arabic"/>
          <w:sz w:val="32"/>
          <w:szCs w:val="32"/>
          <w:rtl/>
          <w:lang w:val="fr-FR" w:bidi="ar-DZ"/>
        </w:rPr>
        <w:t>يعاني الشخص المعاق من مشاكل صحية معقدة منها أمراض القلب والكلى، البدانة، التشوهات الخلقية والجلدية، اضطرابات النطق والكلام، الأورام وغيرها من الأمراض التي تزيد من مشكلة إعاقته.</w:t>
      </w:r>
    </w:p>
    <w:p w:rsidR="00197847" w:rsidRPr="001E0F70" w:rsidRDefault="00197847" w:rsidP="000F459B">
      <w:pPr>
        <w:bidi/>
        <w:spacing w:after="0"/>
        <w:jc w:val="both"/>
        <w:rPr>
          <w:rFonts w:ascii="Simplified Arabic" w:hAnsi="Simplified Arabic" w:cs="Simplified Arabic"/>
          <w:b/>
          <w:bCs/>
          <w:sz w:val="32"/>
          <w:szCs w:val="32"/>
          <w:rtl/>
          <w:lang w:val="fr-FR" w:bidi="ar-DZ"/>
        </w:rPr>
      </w:pPr>
      <w:r w:rsidRPr="001E0F70">
        <w:rPr>
          <w:rFonts w:ascii="Simplified Arabic" w:hAnsi="Simplified Arabic" w:cs="Simplified Arabic"/>
          <w:b/>
          <w:bCs/>
          <w:sz w:val="32"/>
          <w:szCs w:val="32"/>
          <w:rtl/>
          <w:lang w:val="fr-FR" w:bidi="ar-DZ"/>
        </w:rPr>
        <w:t>12-2- خدمات إرشاد وعلاج ذوي الحاجات الخاصة:</w:t>
      </w:r>
    </w:p>
    <w:p w:rsidR="00197847" w:rsidRPr="001E0F70" w:rsidRDefault="00197847" w:rsidP="000F459B">
      <w:pPr>
        <w:bidi/>
        <w:spacing w:after="0"/>
        <w:ind w:firstLine="72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يلخص شاكر قنديل المبادئ الأساسية في إرشاد المعوقين فيما يلي:</w:t>
      </w:r>
    </w:p>
    <w:p w:rsidR="00197847" w:rsidRPr="001E0F70" w:rsidRDefault="00197847" w:rsidP="000F459B">
      <w:pPr>
        <w:bidi/>
        <w:spacing w:after="0"/>
        <w:ind w:left="565" w:hanging="284"/>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المعوق له جميع مطالب واحتياجات الفرد العادي، بالإضافة إلى ما تفرضه الإعاقة من متطلبات خاصة.</w:t>
      </w:r>
    </w:p>
    <w:p w:rsidR="00197847" w:rsidRPr="001E0F70" w:rsidRDefault="00197847" w:rsidP="000F459B">
      <w:pPr>
        <w:bidi/>
        <w:spacing w:after="0"/>
        <w:ind w:left="565" w:hanging="284"/>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المعوق يحتاج إلى التدريب على المهارات الأساسية للتوافق مع الآخرين.</w:t>
      </w:r>
    </w:p>
    <w:p w:rsidR="00197847" w:rsidRPr="001E0F70" w:rsidRDefault="00197847" w:rsidP="000F459B">
      <w:pPr>
        <w:bidi/>
        <w:spacing w:after="0"/>
        <w:ind w:left="565" w:hanging="284"/>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المعوق يحتاج إلى التشجيع المستمر للاعتماد على ذاته وتحقيق الاستقلالية مع تنمية روح التحدي للإعاقة.</w:t>
      </w:r>
    </w:p>
    <w:p w:rsidR="00197847" w:rsidRPr="001E0F70" w:rsidRDefault="00197847" w:rsidP="000F459B">
      <w:pPr>
        <w:bidi/>
        <w:spacing w:after="0"/>
        <w:ind w:left="565" w:hanging="284"/>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المعوق يحتاج إلى التركيز على مواطن القوة لديه ومكافأة كل تحسن في أدائه.</w:t>
      </w:r>
    </w:p>
    <w:p w:rsidR="00197847" w:rsidRPr="001E0F70" w:rsidRDefault="00197847" w:rsidP="000F459B">
      <w:pPr>
        <w:bidi/>
        <w:spacing w:after="0"/>
        <w:ind w:left="565" w:hanging="284"/>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xml:space="preserve">- المعـــــوق يحــتاج إلى تقديم المساعــــدة له عنــدما يكون في حاجـــــة إليــــها </w:t>
      </w:r>
      <w:proofErr w:type="gramStart"/>
      <w:r w:rsidRPr="001E0F70">
        <w:rPr>
          <w:rFonts w:ascii="Simplified Arabic" w:hAnsi="Simplified Arabic" w:cs="Simplified Arabic"/>
          <w:sz w:val="32"/>
          <w:szCs w:val="32"/>
          <w:rtl/>
          <w:lang w:val="fr-FR" w:bidi="ar-DZ"/>
        </w:rPr>
        <w:t>فقــــــط  (</w:t>
      </w:r>
      <w:proofErr w:type="gramEnd"/>
      <w:r w:rsidRPr="001E0F70">
        <w:rPr>
          <w:rFonts w:ascii="Simplified Arabic" w:hAnsi="Simplified Arabic" w:cs="Simplified Arabic"/>
          <w:sz w:val="32"/>
          <w:szCs w:val="32"/>
          <w:rtl/>
          <w:lang w:val="fr-FR" w:bidi="ar-DZ"/>
        </w:rPr>
        <w:t>زهران، 2005، 482).</w:t>
      </w:r>
    </w:p>
    <w:p w:rsidR="00197847" w:rsidRPr="001E0F70" w:rsidRDefault="00197847" w:rsidP="000F459B">
      <w:pPr>
        <w:bidi/>
        <w:spacing w:after="0"/>
        <w:ind w:left="565" w:hanging="284"/>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مساعدتهم على التكيف والتوافق والاندماج في المجتمع والتنسيق مع الجهات المختلفة لتوفير فرص عمل تناسب إعاقتهم.</w:t>
      </w:r>
    </w:p>
    <w:p w:rsidR="00197847" w:rsidRPr="001E0F70" w:rsidRDefault="00197847" w:rsidP="000F459B">
      <w:pPr>
        <w:bidi/>
        <w:spacing w:after="0"/>
        <w:ind w:left="565" w:hanging="284"/>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تقديم الخدمات الإرشادية، والتوجيهية لأسرهم، لتعليمهم كيفية معاملة الفرد المعاق وتخفيف معاناته، وإعطائه حقوقه كاملة دون إنقاص أو عطف أو شفقة، بمعنى تزويدهم بالتربية المستمرة المناسبة وفي وقت مبكر، والتي تركز على المهارات العملية مع إتاحة الفرصة للمعاق لاتخاذ قراراته بنفسه وتشكيل مستقبله (</w:t>
      </w:r>
      <w:proofErr w:type="spellStart"/>
      <w:r w:rsidRPr="001E0F70">
        <w:rPr>
          <w:rFonts w:ascii="Simplified Arabic" w:hAnsi="Simplified Arabic" w:cs="Simplified Arabic"/>
          <w:sz w:val="32"/>
          <w:szCs w:val="32"/>
          <w:rtl/>
          <w:lang w:val="fr-FR" w:bidi="ar-DZ"/>
        </w:rPr>
        <w:t>السفاسفة</w:t>
      </w:r>
      <w:proofErr w:type="spellEnd"/>
      <w:r w:rsidRPr="001E0F70">
        <w:rPr>
          <w:rFonts w:ascii="Simplified Arabic" w:hAnsi="Simplified Arabic" w:cs="Simplified Arabic"/>
          <w:sz w:val="32"/>
          <w:szCs w:val="32"/>
          <w:rtl/>
          <w:lang w:val="fr-FR" w:bidi="ar-DZ"/>
        </w:rPr>
        <w:t>، 2003، 172).</w:t>
      </w:r>
    </w:p>
    <w:p w:rsidR="00197847" w:rsidRPr="001E0F70" w:rsidRDefault="00197847" w:rsidP="000F459B">
      <w:pPr>
        <w:bidi/>
        <w:spacing w:after="0"/>
        <w:ind w:firstLine="708"/>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xml:space="preserve">لقد </w:t>
      </w:r>
      <w:proofErr w:type="spellStart"/>
      <w:r w:rsidRPr="001E0F70">
        <w:rPr>
          <w:rFonts w:ascii="Simplified Arabic" w:hAnsi="Simplified Arabic" w:cs="Simplified Arabic"/>
          <w:sz w:val="32"/>
          <w:szCs w:val="32"/>
          <w:rtl/>
          <w:lang w:val="fr-FR" w:bidi="ar-DZ"/>
        </w:rPr>
        <w:t>إكتفينا</w:t>
      </w:r>
      <w:proofErr w:type="spellEnd"/>
      <w:r w:rsidRPr="001E0F70">
        <w:rPr>
          <w:rFonts w:ascii="Simplified Arabic" w:hAnsi="Simplified Arabic" w:cs="Simplified Arabic"/>
          <w:sz w:val="32"/>
          <w:szCs w:val="32"/>
          <w:rtl/>
          <w:lang w:val="fr-FR" w:bidi="ar-DZ"/>
        </w:rPr>
        <w:t xml:space="preserve"> بالتطرق إلى أهم وأشهر الطرق العلاجية والإرشادية</w:t>
      </w:r>
      <w:r w:rsidRPr="001E0F70">
        <w:rPr>
          <w:rFonts w:ascii="Simplified Arabic" w:hAnsi="Simplified Arabic" w:cs="Simplified Arabic"/>
          <w:sz w:val="32"/>
          <w:szCs w:val="32"/>
          <w:lang w:val="fr-FR" w:bidi="ar-DZ"/>
        </w:rPr>
        <w:t xml:space="preserve"> </w:t>
      </w:r>
      <w:r w:rsidRPr="001E0F70">
        <w:rPr>
          <w:rFonts w:ascii="Simplified Arabic" w:hAnsi="Simplified Arabic" w:cs="Simplified Arabic"/>
          <w:sz w:val="32"/>
          <w:szCs w:val="32"/>
          <w:rtl/>
          <w:lang w:val="fr-FR" w:bidi="ar-DZ"/>
        </w:rPr>
        <w:t xml:space="preserve">الأكثر تطبيقا ومجالات الخدمات التي يقدمها، تلخيصا منا وليس تقصيرا في حق الطرق العلاجية الأخرى حيث لم يتسنى لنا ذكر كل الطرق العلاجية والإرشادية لتعددها وكثرتها الكلاسيكية منها أو الحديثة، حيث أن كل طريقة تثري مجال المساعدة النفسية وتنوع من الخدمات الإرشادية والعلاجية </w:t>
      </w:r>
      <w:r w:rsidRPr="001E0F70">
        <w:rPr>
          <w:rFonts w:ascii="Simplified Arabic" w:hAnsi="Simplified Arabic" w:cs="Simplified Arabic"/>
          <w:sz w:val="32"/>
          <w:szCs w:val="32"/>
          <w:rtl/>
          <w:lang w:val="fr-FR" w:bidi="ar-DZ"/>
        </w:rPr>
        <w:lastRenderedPageBreak/>
        <w:t xml:space="preserve">ورغم أن لكل طريقة مرجع نظري معين له </w:t>
      </w:r>
      <w:proofErr w:type="spellStart"/>
      <w:r w:rsidRPr="001E0F70">
        <w:rPr>
          <w:rFonts w:ascii="Simplified Arabic" w:hAnsi="Simplified Arabic" w:cs="Simplified Arabic"/>
          <w:sz w:val="32"/>
          <w:szCs w:val="32"/>
          <w:rtl/>
          <w:lang w:val="fr-FR" w:bidi="ar-DZ"/>
        </w:rPr>
        <w:t>إيجابياته</w:t>
      </w:r>
      <w:proofErr w:type="spellEnd"/>
      <w:r w:rsidRPr="001E0F70">
        <w:rPr>
          <w:rFonts w:ascii="Simplified Arabic" w:hAnsi="Simplified Arabic" w:cs="Simplified Arabic"/>
          <w:sz w:val="32"/>
          <w:szCs w:val="32"/>
          <w:rtl/>
          <w:lang w:val="fr-FR" w:bidi="ar-DZ"/>
        </w:rPr>
        <w:t xml:space="preserve"> وسلبياته، إلاَّ أنَّ تعددها تعطي للمختص النفسي الممارس حرية اختيار الطريقة </w:t>
      </w:r>
      <w:proofErr w:type="spellStart"/>
      <w:r w:rsidRPr="001E0F70">
        <w:rPr>
          <w:rFonts w:ascii="Simplified Arabic" w:hAnsi="Simplified Arabic" w:cs="Simplified Arabic"/>
          <w:sz w:val="32"/>
          <w:szCs w:val="32"/>
          <w:rtl/>
          <w:lang w:val="fr-FR" w:bidi="ar-DZ"/>
        </w:rPr>
        <w:t>الأنجع</w:t>
      </w:r>
      <w:proofErr w:type="spellEnd"/>
      <w:r w:rsidRPr="001E0F70">
        <w:rPr>
          <w:rFonts w:ascii="Simplified Arabic" w:hAnsi="Simplified Arabic" w:cs="Simplified Arabic"/>
          <w:sz w:val="32"/>
          <w:szCs w:val="32"/>
          <w:rtl/>
          <w:lang w:val="fr-FR" w:bidi="ar-DZ"/>
        </w:rPr>
        <w:t xml:space="preserve"> بالنسبة له والقادر والمتمكن من تطبيقها، لتقديم المساعدة النفسية لمن يحتاجها.</w:t>
      </w:r>
    </w:p>
    <w:p w:rsidR="004C70CC" w:rsidRPr="001E0F70" w:rsidRDefault="00197847" w:rsidP="00F815AF">
      <w:pPr>
        <w:bidi/>
        <w:spacing w:after="0"/>
        <w:ind w:firstLine="708"/>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فعندما يحس الشخص أنه في حالة نفسية مضطربة أو أنه في حاجة إلى من ينصت له ويساعده ويرشده ليتجاوز المشاكل التي تؤرقه ويتخلص من معاناته النفسية، فيلجأ إلى المختص النفسي ليطلب منه المساعدة النفسية وهذا في إطار علاقة مساعدة بين المرشد والمسترشد وبالاعت</w:t>
      </w:r>
      <w:r w:rsidR="00F815AF" w:rsidRPr="001E0F70">
        <w:rPr>
          <w:rFonts w:ascii="Simplified Arabic" w:hAnsi="Simplified Arabic" w:cs="Simplified Arabic"/>
          <w:sz w:val="32"/>
          <w:szCs w:val="32"/>
          <w:rtl/>
          <w:lang w:val="fr-FR" w:bidi="ar-DZ"/>
        </w:rPr>
        <w:t>ماد على الإرشاد والعلاج النفسي.</w:t>
      </w:r>
    </w:p>
    <w:p w:rsidR="005126CB" w:rsidRPr="001E0F70" w:rsidRDefault="005126CB" w:rsidP="000F459B">
      <w:pPr>
        <w:bidi/>
        <w:rPr>
          <w:rFonts w:ascii="Simplified Arabic" w:hAnsi="Simplified Arabic" w:cs="Simplified Arabic"/>
          <w:sz w:val="32"/>
          <w:szCs w:val="32"/>
          <w:rtl/>
          <w:lang w:bidi="ar-DZ"/>
        </w:rPr>
      </w:pPr>
    </w:p>
    <w:p w:rsidR="00805D19" w:rsidRPr="001E0F70" w:rsidRDefault="00805D19" w:rsidP="000F459B">
      <w:pPr>
        <w:bidi/>
        <w:rPr>
          <w:rFonts w:ascii="Simplified Arabic" w:hAnsi="Simplified Arabic" w:cs="Simplified Arabic"/>
          <w:sz w:val="32"/>
          <w:szCs w:val="32"/>
          <w:rtl/>
          <w:lang w:bidi="ar-DZ"/>
        </w:rPr>
      </w:pPr>
    </w:p>
    <w:p w:rsidR="00805D19" w:rsidRPr="001E0F70" w:rsidRDefault="00805D19" w:rsidP="000F459B">
      <w:pPr>
        <w:bidi/>
        <w:rPr>
          <w:rFonts w:ascii="Simplified Arabic" w:hAnsi="Simplified Arabic" w:cs="Simplified Arabic"/>
          <w:sz w:val="32"/>
          <w:szCs w:val="32"/>
          <w:rtl/>
          <w:lang w:bidi="ar-DZ"/>
        </w:rPr>
      </w:pPr>
    </w:p>
    <w:p w:rsidR="005B7718" w:rsidRPr="001E0F70" w:rsidRDefault="005B7718" w:rsidP="000F459B">
      <w:pPr>
        <w:bidi/>
        <w:rPr>
          <w:rFonts w:ascii="Simplified Arabic" w:hAnsi="Simplified Arabic" w:cs="Simplified Arabic"/>
          <w:sz w:val="32"/>
          <w:szCs w:val="32"/>
          <w:rtl/>
          <w:lang w:bidi="ar-DZ"/>
        </w:rPr>
      </w:pPr>
    </w:p>
    <w:p w:rsidR="00637CEE" w:rsidRPr="001E0F70" w:rsidRDefault="00637CEE" w:rsidP="000F459B">
      <w:pPr>
        <w:bidi/>
        <w:rPr>
          <w:rFonts w:ascii="Simplified Arabic" w:hAnsi="Simplified Arabic" w:cs="Simplified Arabic"/>
          <w:sz w:val="32"/>
          <w:szCs w:val="32"/>
          <w:rtl/>
          <w:lang w:bidi="ar-DZ"/>
        </w:rPr>
      </w:pPr>
    </w:p>
    <w:sectPr w:rsidR="00637CEE" w:rsidRPr="001E0F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E1963"/>
    <w:multiLevelType w:val="hybridMultilevel"/>
    <w:tmpl w:val="035412A8"/>
    <w:lvl w:ilvl="0" w:tplc="04823810">
      <w:start w:val="1"/>
      <w:numFmt w:val="decimal"/>
      <w:lvlText w:val="%1-"/>
      <w:lvlJc w:val="left"/>
      <w:pPr>
        <w:ind w:left="516" w:hanging="375"/>
      </w:pPr>
      <w:rPr>
        <w:rFonts w:hint="default"/>
        <w:lang w:bidi="ar-DZ"/>
      </w:r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1" w15:restartNumberingAfterBreak="0">
    <w:nsid w:val="02A63F28"/>
    <w:multiLevelType w:val="hybridMultilevel"/>
    <w:tmpl w:val="2F4E1E3E"/>
    <w:lvl w:ilvl="0" w:tplc="7408E678">
      <w:start w:val="1"/>
      <w:numFmt w:val="bullet"/>
      <w:lvlText w:val="-"/>
      <w:lvlJc w:val="left"/>
      <w:pPr>
        <w:ind w:left="720" w:hanging="360"/>
      </w:pPr>
      <w:rPr>
        <w:rFonts w:ascii="Times New Roman" w:eastAsia="Calibri" w:hAnsi="Times New Roman"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50D9C"/>
    <w:multiLevelType w:val="hybridMultilevel"/>
    <w:tmpl w:val="EB80366C"/>
    <w:lvl w:ilvl="0" w:tplc="6EFAEB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AF63F9D"/>
    <w:multiLevelType w:val="hybridMultilevel"/>
    <w:tmpl w:val="20BC1004"/>
    <w:lvl w:ilvl="0" w:tplc="C84CC5F0">
      <w:start w:val="1"/>
      <w:numFmt w:val="decimal"/>
      <w:lvlText w:val="%1-"/>
      <w:lvlJc w:val="left"/>
      <w:pPr>
        <w:ind w:left="9432" w:hanging="360"/>
      </w:pPr>
      <w:rPr>
        <w:rFonts w:hint="default"/>
      </w:rPr>
    </w:lvl>
    <w:lvl w:ilvl="1" w:tplc="040C0019" w:tentative="1">
      <w:start w:val="1"/>
      <w:numFmt w:val="lowerLetter"/>
      <w:lvlText w:val="%2."/>
      <w:lvlJc w:val="left"/>
      <w:pPr>
        <w:ind w:left="10152" w:hanging="360"/>
      </w:pPr>
    </w:lvl>
    <w:lvl w:ilvl="2" w:tplc="040C001B" w:tentative="1">
      <w:start w:val="1"/>
      <w:numFmt w:val="lowerRoman"/>
      <w:lvlText w:val="%3."/>
      <w:lvlJc w:val="right"/>
      <w:pPr>
        <w:ind w:left="10872" w:hanging="180"/>
      </w:pPr>
    </w:lvl>
    <w:lvl w:ilvl="3" w:tplc="040C000F" w:tentative="1">
      <w:start w:val="1"/>
      <w:numFmt w:val="decimal"/>
      <w:lvlText w:val="%4."/>
      <w:lvlJc w:val="left"/>
      <w:pPr>
        <w:ind w:left="11592" w:hanging="360"/>
      </w:pPr>
    </w:lvl>
    <w:lvl w:ilvl="4" w:tplc="040C0019" w:tentative="1">
      <w:start w:val="1"/>
      <w:numFmt w:val="lowerLetter"/>
      <w:lvlText w:val="%5."/>
      <w:lvlJc w:val="left"/>
      <w:pPr>
        <w:ind w:left="12312" w:hanging="360"/>
      </w:pPr>
    </w:lvl>
    <w:lvl w:ilvl="5" w:tplc="040C001B" w:tentative="1">
      <w:start w:val="1"/>
      <w:numFmt w:val="lowerRoman"/>
      <w:lvlText w:val="%6."/>
      <w:lvlJc w:val="right"/>
      <w:pPr>
        <w:ind w:left="13032" w:hanging="180"/>
      </w:pPr>
    </w:lvl>
    <w:lvl w:ilvl="6" w:tplc="040C000F" w:tentative="1">
      <w:start w:val="1"/>
      <w:numFmt w:val="decimal"/>
      <w:lvlText w:val="%7."/>
      <w:lvlJc w:val="left"/>
      <w:pPr>
        <w:ind w:left="13752" w:hanging="360"/>
      </w:pPr>
    </w:lvl>
    <w:lvl w:ilvl="7" w:tplc="040C0019" w:tentative="1">
      <w:start w:val="1"/>
      <w:numFmt w:val="lowerLetter"/>
      <w:lvlText w:val="%8."/>
      <w:lvlJc w:val="left"/>
      <w:pPr>
        <w:ind w:left="14472" w:hanging="360"/>
      </w:pPr>
    </w:lvl>
    <w:lvl w:ilvl="8" w:tplc="040C001B" w:tentative="1">
      <w:start w:val="1"/>
      <w:numFmt w:val="lowerRoman"/>
      <w:lvlText w:val="%9."/>
      <w:lvlJc w:val="right"/>
      <w:pPr>
        <w:ind w:left="15192" w:hanging="180"/>
      </w:pPr>
    </w:lvl>
  </w:abstractNum>
  <w:abstractNum w:abstractNumId="4" w15:restartNumberingAfterBreak="0">
    <w:nsid w:val="0C1D5CB4"/>
    <w:multiLevelType w:val="hybridMultilevel"/>
    <w:tmpl w:val="E646BF7E"/>
    <w:lvl w:ilvl="0" w:tplc="0F7E9202">
      <w:start w:val="1"/>
      <w:numFmt w:val="bullet"/>
      <w:lvlText w:val="-"/>
      <w:lvlJc w:val="left"/>
      <w:pPr>
        <w:ind w:left="720" w:hanging="360"/>
      </w:pPr>
      <w:rPr>
        <w:rFonts w:ascii="Arial" w:eastAsia="Calibri"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15:restartNumberingAfterBreak="0">
    <w:nsid w:val="13083DC8"/>
    <w:multiLevelType w:val="hybridMultilevel"/>
    <w:tmpl w:val="255A6F06"/>
    <w:lvl w:ilvl="0" w:tplc="8F58979E">
      <w:start w:val="10"/>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764981"/>
    <w:multiLevelType w:val="hybridMultilevel"/>
    <w:tmpl w:val="19BA50B4"/>
    <w:lvl w:ilvl="0" w:tplc="04090001">
      <w:start w:val="1"/>
      <w:numFmt w:val="bullet"/>
      <w:lvlText w:val=""/>
      <w:lvlJc w:val="left"/>
      <w:pPr>
        <w:ind w:left="142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7" w15:restartNumberingAfterBreak="0">
    <w:nsid w:val="1C2E478F"/>
    <w:multiLevelType w:val="hybridMultilevel"/>
    <w:tmpl w:val="E778699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CAC3731"/>
    <w:multiLevelType w:val="hybridMultilevel"/>
    <w:tmpl w:val="6C3802FC"/>
    <w:lvl w:ilvl="0" w:tplc="B7EC6754">
      <w:start w:val="8"/>
      <w:numFmt w:val="bullet"/>
      <w:lvlText w:val="-"/>
      <w:lvlJc w:val="left"/>
      <w:pPr>
        <w:ind w:left="360" w:hanging="360"/>
      </w:pPr>
      <w:rPr>
        <w:rFonts w:ascii="Arial" w:eastAsia="Calibr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1D1A1301"/>
    <w:multiLevelType w:val="hybridMultilevel"/>
    <w:tmpl w:val="06121A4E"/>
    <w:lvl w:ilvl="0" w:tplc="040C0013">
      <w:start w:val="1"/>
      <w:numFmt w:val="upperRoman"/>
      <w:lvlText w:val="%1."/>
      <w:lvlJc w:val="right"/>
      <w:pPr>
        <w:ind w:left="643" w:hanging="360"/>
      </w:p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10" w15:restartNumberingAfterBreak="0">
    <w:nsid w:val="1D410494"/>
    <w:multiLevelType w:val="hybridMultilevel"/>
    <w:tmpl w:val="8E26ADDC"/>
    <w:lvl w:ilvl="0" w:tplc="040C0009">
      <w:start w:val="1"/>
      <w:numFmt w:val="bullet"/>
      <w:lvlText w:val=""/>
      <w:lvlJc w:val="left"/>
      <w:pPr>
        <w:ind w:left="1069" w:hanging="360"/>
      </w:pPr>
      <w:rPr>
        <w:rFonts w:ascii="Wingdings" w:hAnsi="Wingdings"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1" w15:restartNumberingAfterBreak="0">
    <w:nsid w:val="21975CD3"/>
    <w:multiLevelType w:val="hybridMultilevel"/>
    <w:tmpl w:val="86EC8900"/>
    <w:lvl w:ilvl="0" w:tplc="CB144D8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3757BB"/>
    <w:multiLevelType w:val="hybridMultilevel"/>
    <w:tmpl w:val="ACAA85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C87CCC"/>
    <w:multiLevelType w:val="hybridMultilevel"/>
    <w:tmpl w:val="357E76F4"/>
    <w:lvl w:ilvl="0" w:tplc="6E9E2E3C">
      <w:start w:val="2"/>
      <w:numFmt w:val="bullet"/>
      <w:lvlText w:val="-"/>
      <w:lvlJc w:val="left"/>
      <w:pPr>
        <w:ind w:left="360" w:hanging="360"/>
      </w:pPr>
      <w:rPr>
        <w:rFonts w:ascii="Arial" w:eastAsia="Calibr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253D5A6E"/>
    <w:multiLevelType w:val="hybridMultilevel"/>
    <w:tmpl w:val="6ACCAC7C"/>
    <w:lvl w:ilvl="0" w:tplc="6BFE67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5E2D30"/>
    <w:multiLevelType w:val="hybridMultilevel"/>
    <w:tmpl w:val="3B0CC888"/>
    <w:lvl w:ilvl="0" w:tplc="8D02F29A">
      <w:start w:val="1"/>
      <w:numFmt w:val="arabicAlpha"/>
      <w:lvlText w:val="%1-"/>
      <w:lvlJc w:val="left"/>
      <w:pPr>
        <w:ind w:left="927" w:hanging="360"/>
      </w:pPr>
      <w:rPr>
        <w:rFonts w:hint="default"/>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68B53CD"/>
    <w:multiLevelType w:val="hybridMultilevel"/>
    <w:tmpl w:val="664C0C82"/>
    <w:lvl w:ilvl="0" w:tplc="F4C6027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FA2EEB"/>
    <w:multiLevelType w:val="hybridMultilevel"/>
    <w:tmpl w:val="E5D2555C"/>
    <w:lvl w:ilvl="0" w:tplc="F3C686EE">
      <w:start w:val="1"/>
      <w:numFmt w:val="bullet"/>
      <w:lvlText w:val="-"/>
      <w:lvlJc w:val="left"/>
      <w:pPr>
        <w:tabs>
          <w:tab w:val="num" w:pos="720"/>
        </w:tabs>
        <w:ind w:left="720" w:hanging="360"/>
      </w:pPr>
      <w:rPr>
        <w:rFonts w:ascii="Times New Roman" w:eastAsia="Times New Roman" w:hAnsi="Times New Roman" w:cs="Arabic Transparent"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2242FE"/>
    <w:multiLevelType w:val="hybridMultilevel"/>
    <w:tmpl w:val="116A6A46"/>
    <w:lvl w:ilvl="0" w:tplc="3C3881C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CA708AD"/>
    <w:multiLevelType w:val="hybridMultilevel"/>
    <w:tmpl w:val="3B06C9B0"/>
    <w:lvl w:ilvl="0" w:tplc="CFAEF750">
      <w:start w:val="1"/>
      <w:numFmt w:val="decimal"/>
      <w:lvlText w:val="%1-"/>
      <w:lvlJc w:val="left"/>
      <w:pPr>
        <w:ind w:left="1069" w:hanging="360"/>
      </w:pPr>
      <w:rPr>
        <w:rFonts w:hint="default"/>
      </w:rPr>
    </w:lvl>
    <w:lvl w:ilvl="1" w:tplc="04090019" w:tentative="1">
      <w:start w:val="1"/>
      <w:numFmt w:val="lowerLetter"/>
      <w:lvlText w:val="%2."/>
      <w:lvlJc w:val="left"/>
      <w:pPr>
        <w:ind w:left="1517" w:hanging="360"/>
      </w:pPr>
    </w:lvl>
    <w:lvl w:ilvl="2" w:tplc="0409001B" w:tentative="1">
      <w:start w:val="1"/>
      <w:numFmt w:val="lowerRoman"/>
      <w:lvlText w:val="%3."/>
      <w:lvlJc w:val="right"/>
      <w:pPr>
        <w:ind w:left="2237" w:hanging="180"/>
      </w:pPr>
    </w:lvl>
    <w:lvl w:ilvl="3" w:tplc="0409000F" w:tentative="1">
      <w:start w:val="1"/>
      <w:numFmt w:val="decimal"/>
      <w:lvlText w:val="%4."/>
      <w:lvlJc w:val="left"/>
      <w:pPr>
        <w:ind w:left="2957" w:hanging="360"/>
      </w:pPr>
    </w:lvl>
    <w:lvl w:ilvl="4" w:tplc="04090019" w:tentative="1">
      <w:start w:val="1"/>
      <w:numFmt w:val="lowerLetter"/>
      <w:lvlText w:val="%5."/>
      <w:lvlJc w:val="left"/>
      <w:pPr>
        <w:ind w:left="3677" w:hanging="360"/>
      </w:pPr>
    </w:lvl>
    <w:lvl w:ilvl="5" w:tplc="0409001B" w:tentative="1">
      <w:start w:val="1"/>
      <w:numFmt w:val="lowerRoman"/>
      <w:lvlText w:val="%6."/>
      <w:lvlJc w:val="right"/>
      <w:pPr>
        <w:ind w:left="4397" w:hanging="180"/>
      </w:pPr>
    </w:lvl>
    <w:lvl w:ilvl="6" w:tplc="0409000F" w:tentative="1">
      <w:start w:val="1"/>
      <w:numFmt w:val="decimal"/>
      <w:lvlText w:val="%7."/>
      <w:lvlJc w:val="left"/>
      <w:pPr>
        <w:ind w:left="5117" w:hanging="360"/>
      </w:pPr>
    </w:lvl>
    <w:lvl w:ilvl="7" w:tplc="04090019" w:tentative="1">
      <w:start w:val="1"/>
      <w:numFmt w:val="lowerLetter"/>
      <w:lvlText w:val="%8."/>
      <w:lvlJc w:val="left"/>
      <w:pPr>
        <w:ind w:left="5837" w:hanging="360"/>
      </w:pPr>
    </w:lvl>
    <w:lvl w:ilvl="8" w:tplc="0409001B" w:tentative="1">
      <w:start w:val="1"/>
      <w:numFmt w:val="lowerRoman"/>
      <w:lvlText w:val="%9."/>
      <w:lvlJc w:val="right"/>
      <w:pPr>
        <w:ind w:left="6557" w:hanging="180"/>
      </w:pPr>
    </w:lvl>
  </w:abstractNum>
  <w:abstractNum w:abstractNumId="20" w15:restartNumberingAfterBreak="0">
    <w:nsid w:val="3E191782"/>
    <w:multiLevelType w:val="hybridMultilevel"/>
    <w:tmpl w:val="589E2B8C"/>
    <w:lvl w:ilvl="0" w:tplc="346466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9D3CC3"/>
    <w:multiLevelType w:val="hybridMultilevel"/>
    <w:tmpl w:val="B4CC959E"/>
    <w:lvl w:ilvl="0" w:tplc="FC9A5746">
      <w:start w:val="1"/>
      <w:numFmt w:val="arabicAlpha"/>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12441BD"/>
    <w:multiLevelType w:val="hybridMultilevel"/>
    <w:tmpl w:val="06121A4E"/>
    <w:lvl w:ilvl="0" w:tplc="040C0013">
      <w:start w:val="1"/>
      <w:numFmt w:val="upperRoman"/>
      <w:lvlText w:val="%1."/>
      <w:lvlJc w:val="right"/>
      <w:pPr>
        <w:ind w:left="501" w:hanging="360"/>
      </w:p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23" w15:restartNumberingAfterBreak="0">
    <w:nsid w:val="424057D6"/>
    <w:multiLevelType w:val="hybridMultilevel"/>
    <w:tmpl w:val="AD401486"/>
    <w:lvl w:ilvl="0" w:tplc="E2B243C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6B95EA2"/>
    <w:multiLevelType w:val="hybridMultilevel"/>
    <w:tmpl w:val="153AB9F8"/>
    <w:lvl w:ilvl="0" w:tplc="2AB2369A">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AF3736"/>
    <w:multiLevelType w:val="hybridMultilevel"/>
    <w:tmpl w:val="937C883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A3774A3"/>
    <w:multiLevelType w:val="hybridMultilevel"/>
    <w:tmpl w:val="43429806"/>
    <w:lvl w:ilvl="0" w:tplc="D9C02630">
      <w:start w:val="1"/>
      <w:numFmt w:val="arabicAlpha"/>
      <w:lvlText w:val="%1-"/>
      <w:lvlJc w:val="left"/>
      <w:pPr>
        <w:ind w:left="859" w:hanging="72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27" w15:restartNumberingAfterBreak="0">
    <w:nsid w:val="4D01761C"/>
    <w:multiLevelType w:val="hybridMultilevel"/>
    <w:tmpl w:val="70AE4E10"/>
    <w:lvl w:ilvl="0" w:tplc="6660D7AC">
      <w:numFmt w:val="bullet"/>
      <w:lvlText w:val="-"/>
      <w:lvlJc w:val="left"/>
      <w:pPr>
        <w:ind w:left="1066" w:hanging="360"/>
      </w:pPr>
      <w:rPr>
        <w:rFonts w:ascii="Times New Roman" w:eastAsia="Calibri" w:hAnsi="Times New Roman" w:cs="Simplified Arabic"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28" w15:restartNumberingAfterBreak="0">
    <w:nsid w:val="512B35E6"/>
    <w:multiLevelType w:val="hybridMultilevel"/>
    <w:tmpl w:val="5A3C24C6"/>
    <w:lvl w:ilvl="0" w:tplc="30D6EE16">
      <w:start w:val="11"/>
      <w:numFmt w:val="bullet"/>
      <w:lvlText w:val="-"/>
      <w:lvlJc w:val="left"/>
      <w:pPr>
        <w:ind w:left="720" w:hanging="360"/>
      </w:pPr>
      <w:rPr>
        <w:rFonts w:ascii="Times New Roman" w:eastAsia="Calibri" w:hAnsi="Times New Roman"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C27DED"/>
    <w:multiLevelType w:val="hybridMultilevel"/>
    <w:tmpl w:val="2456613A"/>
    <w:lvl w:ilvl="0" w:tplc="2A149C70">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30" w15:restartNumberingAfterBreak="0">
    <w:nsid w:val="597C2367"/>
    <w:multiLevelType w:val="hybridMultilevel"/>
    <w:tmpl w:val="964AF9A2"/>
    <w:lvl w:ilvl="0" w:tplc="1DAA498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5F6C85"/>
    <w:multiLevelType w:val="hybridMultilevel"/>
    <w:tmpl w:val="E88250D4"/>
    <w:lvl w:ilvl="0" w:tplc="B2E800A4">
      <w:start w:val="2"/>
      <w:numFmt w:val="bullet"/>
      <w:lvlText w:val=""/>
      <w:lvlJc w:val="left"/>
      <w:pPr>
        <w:ind w:left="720" w:hanging="360"/>
      </w:pPr>
      <w:rPr>
        <w:rFonts w:ascii="Symbol" w:eastAsia="Calibri" w:hAnsi="Symbol" w:cs="Arabic 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F063926"/>
    <w:multiLevelType w:val="hybridMultilevel"/>
    <w:tmpl w:val="5F70B1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9F08EB"/>
    <w:multiLevelType w:val="hybridMultilevel"/>
    <w:tmpl w:val="F92EE678"/>
    <w:lvl w:ilvl="0" w:tplc="26500D5C">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FF2D40"/>
    <w:multiLevelType w:val="hybridMultilevel"/>
    <w:tmpl w:val="E36C6B8A"/>
    <w:lvl w:ilvl="0" w:tplc="3940CDE8">
      <w:start w:val="65"/>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28A10CB"/>
    <w:multiLevelType w:val="hybridMultilevel"/>
    <w:tmpl w:val="2A18393C"/>
    <w:lvl w:ilvl="0" w:tplc="040C0013">
      <w:start w:val="1"/>
      <w:numFmt w:val="upperRoman"/>
      <w:lvlText w:val="%1."/>
      <w:lvlJc w:val="righ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8CA5946"/>
    <w:multiLevelType w:val="hybridMultilevel"/>
    <w:tmpl w:val="7A9E62E2"/>
    <w:lvl w:ilvl="0" w:tplc="00E6C894">
      <w:start w:val="1"/>
      <w:numFmt w:val="bullet"/>
      <w:lvlText w:val="-"/>
      <w:lvlJc w:val="left"/>
      <w:pPr>
        <w:ind w:left="720" w:hanging="360"/>
      </w:pPr>
      <w:rPr>
        <w:rFonts w:ascii="Times New Roman" w:eastAsia="Calibri" w:hAnsi="Times New Roman"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413516F"/>
    <w:multiLevelType w:val="hybridMultilevel"/>
    <w:tmpl w:val="149C2410"/>
    <w:lvl w:ilvl="0" w:tplc="ECA415C8">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8" w15:restartNumberingAfterBreak="0">
    <w:nsid w:val="7DFC7CE9"/>
    <w:multiLevelType w:val="hybridMultilevel"/>
    <w:tmpl w:val="FCC47BB2"/>
    <w:lvl w:ilvl="0" w:tplc="A7D4FA0A">
      <w:start w:val="1"/>
      <w:numFmt w:val="arabicAlpha"/>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5"/>
  </w:num>
  <w:num w:numId="3">
    <w:abstractNumId w:val="0"/>
  </w:num>
  <w:num w:numId="4">
    <w:abstractNumId w:val="21"/>
  </w:num>
  <w:num w:numId="5">
    <w:abstractNumId w:val="13"/>
  </w:num>
  <w:num w:numId="6">
    <w:abstractNumId w:val="15"/>
  </w:num>
  <w:num w:numId="7">
    <w:abstractNumId w:val="8"/>
  </w:num>
  <w:num w:numId="8">
    <w:abstractNumId w:val="23"/>
  </w:num>
  <w:num w:numId="9">
    <w:abstractNumId w:val="3"/>
  </w:num>
  <w:num w:numId="10">
    <w:abstractNumId w:val="18"/>
  </w:num>
  <w:num w:numId="11">
    <w:abstractNumId w:val="7"/>
  </w:num>
  <w:num w:numId="12">
    <w:abstractNumId w:val="33"/>
  </w:num>
  <w:num w:numId="13">
    <w:abstractNumId w:val="34"/>
  </w:num>
  <w:num w:numId="14">
    <w:abstractNumId w:val="19"/>
  </w:num>
  <w:num w:numId="15">
    <w:abstractNumId w:val="12"/>
  </w:num>
  <w:num w:numId="16">
    <w:abstractNumId w:val="32"/>
  </w:num>
  <w:num w:numId="17">
    <w:abstractNumId w:val="14"/>
  </w:num>
  <w:num w:numId="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38"/>
  </w:num>
  <w:num w:numId="21">
    <w:abstractNumId w:val="37"/>
  </w:num>
  <w:num w:numId="22">
    <w:abstractNumId w:val="5"/>
  </w:num>
  <w:num w:numId="23">
    <w:abstractNumId w:val="6"/>
  </w:num>
  <w:num w:numId="24">
    <w:abstractNumId w:val="27"/>
  </w:num>
  <w:num w:numId="25">
    <w:abstractNumId w:val="20"/>
  </w:num>
  <w:num w:numId="26">
    <w:abstractNumId w:val="9"/>
  </w:num>
  <w:num w:numId="27">
    <w:abstractNumId w:val="22"/>
  </w:num>
  <w:num w:numId="28">
    <w:abstractNumId w:val="35"/>
  </w:num>
  <w:num w:numId="29">
    <w:abstractNumId w:val="2"/>
  </w:num>
  <w:num w:numId="30">
    <w:abstractNumId w:val="36"/>
  </w:num>
  <w:num w:numId="31">
    <w:abstractNumId w:val="31"/>
  </w:num>
  <w:num w:numId="32">
    <w:abstractNumId w:val="29"/>
  </w:num>
  <w:num w:numId="33">
    <w:abstractNumId w:val="11"/>
  </w:num>
  <w:num w:numId="34">
    <w:abstractNumId w:val="16"/>
  </w:num>
  <w:num w:numId="35">
    <w:abstractNumId w:val="1"/>
  </w:num>
  <w:num w:numId="36">
    <w:abstractNumId w:val="28"/>
  </w:num>
  <w:num w:numId="37">
    <w:abstractNumId w:val="4"/>
  </w:num>
  <w:num w:numId="38">
    <w:abstractNumId w:val="30"/>
  </w:num>
  <w:num w:numId="39">
    <w:abstractNumId w:val="26"/>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847"/>
    <w:rsid w:val="000F459B"/>
    <w:rsid w:val="00187E1D"/>
    <w:rsid w:val="00197847"/>
    <w:rsid w:val="001E0F70"/>
    <w:rsid w:val="00222A04"/>
    <w:rsid w:val="002709AB"/>
    <w:rsid w:val="00296F21"/>
    <w:rsid w:val="002F19F9"/>
    <w:rsid w:val="003C2DE0"/>
    <w:rsid w:val="00425C43"/>
    <w:rsid w:val="004544D0"/>
    <w:rsid w:val="00493F3A"/>
    <w:rsid w:val="004C70CC"/>
    <w:rsid w:val="005126CB"/>
    <w:rsid w:val="0057577D"/>
    <w:rsid w:val="005B7718"/>
    <w:rsid w:val="006320A9"/>
    <w:rsid w:val="00637CEE"/>
    <w:rsid w:val="0067739E"/>
    <w:rsid w:val="00681B27"/>
    <w:rsid w:val="006B6564"/>
    <w:rsid w:val="00721E24"/>
    <w:rsid w:val="00763940"/>
    <w:rsid w:val="007E58BA"/>
    <w:rsid w:val="00805D19"/>
    <w:rsid w:val="008C4B68"/>
    <w:rsid w:val="00910B98"/>
    <w:rsid w:val="009E0FD5"/>
    <w:rsid w:val="00A52DFA"/>
    <w:rsid w:val="00AC62BE"/>
    <w:rsid w:val="00B05F75"/>
    <w:rsid w:val="00B330D6"/>
    <w:rsid w:val="00B80F00"/>
    <w:rsid w:val="00BF6D54"/>
    <w:rsid w:val="00CA06BC"/>
    <w:rsid w:val="00D565C7"/>
    <w:rsid w:val="00DF5077"/>
    <w:rsid w:val="00E1049F"/>
    <w:rsid w:val="00E122A7"/>
    <w:rsid w:val="00E27313"/>
    <w:rsid w:val="00F02FE6"/>
    <w:rsid w:val="00F161FB"/>
    <w:rsid w:val="00F815A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BA5980-4EE8-4949-A257-223248A10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847"/>
    <w:pPr>
      <w:spacing w:after="200" w:line="276" w:lineRule="auto"/>
    </w:pPr>
    <w:rPr>
      <w:rFonts w:ascii="Calibri" w:eastAsia="Calibri" w:hAnsi="Calibri" w:cs="Aria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97847"/>
    <w:pPr>
      <w:tabs>
        <w:tab w:val="center" w:pos="4320"/>
        <w:tab w:val="right" w:pos="8640"/>
      </w:tabs>
      <w:spacing w:after="0" w:line="240" w:lineRule="auto"/>
    </w:pPr>
  </w:style>
  <w:style w:type="character" w:customStyle="1" w:styleId="En-tteCar">
    <w:name w:val="En-tête Car"/>
    <w:basedOn w:val="Policepardfaut"/>
    <w:link w:val="En-tte"/>
    <w:uiPriority w:val="99"/>
    <w:rsid w:val="00197847"/>
    <w:rPr>
      <w:rFonts w:ascii="Calibri" w:eastAsia="Calibri" w:hAnsi="Calibri" w:cs="Arial"/>
      <w:lang w:val="en-US"/>
    </w:rPr>
  </w:style>
  <w:style w:type="paragraph" w:styleId="Pieddepage">
    <w:name w:val="footer"/>
    <w:basedOn w:val="Normal"/>
    <w:link w:val="PieddepageCar"/>
    <w:uiPriority w:val="99"/>
    <w:unhideWhenUsed/>
    <w:rsid w:val="00197847"/>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197847"/>
    <w:rPr>
      <w:rFonts w:ascii="Calibri" w:eastAsia="Calibri" w:hAnsi="Calibri" w:cs="Arial"/>
      <w:lang w:val="en-US"/>
    </w:rPr>
  </w:style>
  <w:style w:type="table" w:customStyle="1" w:styleId="1">
    <w:name w:val="شبكة جدول1"/>
    <w:basedOn w:val="TableauNormal"/>
    <w:uiPriority w:val="59"/>
    <w:rsid w:val="00197847"/>
    <w:pPr>
      <w:spacing w:after="0" w:line="240" w:lineRule="auto"/>
    </w:pPr>
    <w:rPr>
      <w:rFonts w:ascii="Calibri" w:eastAsia="Calibri" w:hAnsi="Calibri" w:cs="Arial"/>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59"/>
    <w:rsid w:val="00197847"/>
    <w:pPr>
      <w:spacing w:after="0" w:line="240" w:lineRule="auto"/>
    </w:pPr>
    <w:rPr>
      <w:rFonts w:ascii="Calibri" w:eastAsia="Calibri"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شبكة جدول2"/>
    <w:basedOn w:val="TableauNormal"/>
    <w:next w:val="Grilledutableau"/>
    <w:uiPriority w:val="59"/>
    <w:rsid w:val="00197847"/>
    <w:pPr>
      <w:spacing w:after="0" w:line="240" w:lineRule="auto"/>
    </w:pPr>
    <w:rPr>
      <w:rFonts w:ascii="Calibri" w:eastAsia="Calibri" w:hAnsi="Calibri" w:cs="Arial"/>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شبكة جدول3"/>
    <w:basedOn w:val="TableauNormal"/>
    <w:next w:val="Grilledutableau"/>
    <w:uiPriority w:val="59"/>
    <w:rsid w:val="00197847"/>
    <w:pPr>
      <w:spacing w:after="0" w:line="240" w:lineRule="auto"/>
    </w:pPr>
    <w:rPr>
      <w:rFonts w:ascii="Calibri" w:eastAsia="Calibri" w:hAnsi="Calibri" w:cs="Arial"/>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97847"/>
    <w:pPr>
      <w:ind w:left="720"/>
      <w:contextualSpacing/>
    </w:pPr>
    <w:rPr>
      <w:lang w:val="fr-FR"/>
    </w:rPr>
  </w:style>
  <w:style w:type="character" w:customStyle="1" w:styleId="Hyperlink1">
    <w:name w:val="Hyperlink1"/>
    <w:uiPriority w:val="99"/>
    <w:unhideWhenUsed/>
    <w:rsid w:val="00197847"/>
    <w:rPr>
      <w:color w:val="0000FF"/>
      <w:u w:val="single"/>
    </w:rPr>
  </w:style>
  <w:style w:type="table" w:customStyle="1" w:styleId="4">
    <w:name w:val="شبكة جدول4"/>
    <w:basedOn w:val="TableauNormal"/>
    <w:next w:val="Grilledutableau"/>
    <w:uiPriority w:val="59"/>
    <w:rsid w:val="00197847"/>
    <w:pPr>
      <w:spacing w:after="0" w:line="240" w:lineRule="auto"/>
    </w:pPr>
    <w:rPr>
      <w:rFonts w:ascii="Calibri" w:eastAsia="Calibri" w:hAnsi="Calibri" w:cs="Arial"/>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197847"/>
    <w:rPr>
      <w:color w:val="0000FF"/>
      <w:u w:val="single"/>
    </w:rPr>
  </w:style>
  <w:style w:type="table" w:customStyle="1" w:styleId="5">
    <w:name w:val="شبكة جدول5"/>
    <w:basedOn w:val="TableauNormal"/>
    <w:next w:val="Grilledutableau"/>
    <w:uiPriority w:val="59"/>
    <w:rsid w:val="00197847"/>
    <w:pPr>
      <w:spacing w:after="0" w:line="240" w:lineRule="auto"/>
    </w:pPr>
    <w:rPr>
      <w:rFonts w:ascii="Calibri" w:eastAsia="Calibri" w:hAnsi="Calibri" w:cs="Arial"/>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شبكة جدول6"/>
    <w:basedOn w:val="TableauNormal"/>
    <w:next w:val="Grilledutableau"/>
    <w:uiPriority w:val="59"/>
    <w:rsid w:val="00197847"/>
    <w:pPr>
      <w:spacing w:after="0" w:line="240" w:lineRule="auto"/>
    </w:pPr>
    <w:rPr>
      <w:rFonts w:ascii="Calibri" w:eastAsia="Calibri" w:hAnsi="Calibri" w:cs="Arial"/>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شبكة جدول7"/>
    <w:basedOn w:val="TableauNormal"/>
    <w:next w:val="Grilledutableau"/>
    <w:uiPriority w:val="59"/>
    <w:rsid w:val="00197847"/>
    <w:pPr>
      <w:spacing w:after="0" w:line="240" w:lineRule="auto"/>
    </w:pPr>
    <w:rPr>
      <w:rFonts w:ascii="Calibri" w:eastAsia="Calibri" w:hAnsi="Calibri" w:cs="Arial"/>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شبكة جدول8"/>
    <w:basedOn w:val="TableauNormal"/>
    <w:next w:val="Grilledutableau"/>
    <w:uiPriority w:val="59"/>
    <w:rsid w:val="00197847"/>
    <w:pPr>
      <w:spacing w:after="0" w:line="240" w:lineRule="auto"/>
    </w:pPr>
    <w:rPr>
      <w:rFonts w:ascii="Calibri" w:eastAsia="Calibri" w:hAnsi="Calibri" w:cs="Arial"/>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1978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97847"/>
    <w:rPr>
      <w:rFonts w:ascii="Tahoma" w:eastAsia="Calibri" w:hAnsi="Tahoma" w:cs="Tahoma"/>
      <w:sz w:val="16"/>
      <w:szCs w:val="16"/>
      <w:lang w:val="en-US"/>
    </w:rPr>
  </w:style>
  <w:style w:type="table" w:customStyle="1" w:styleId="9">
    <w:name w:val="شبكة جدول9"/>
    <w:basedOn w:val="TableauNormal"/>
    <w:next w:val="Grilledutableau"/>
    <w:uiPriority w:val="59"/>
    <w:rsid w:val="00197847"/>
    <w:pPr>
      <w:spacing w:after="0" w:line="240" w:lineRule="auto"/>
    </w:pPr>
    <w:rPr>
      <w:rFonts w:ascii="Calibri" w:eastAsia="Calibri" w:hAnsi="Calibri" w:cs="Arial"/>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شبكة جدول10"/>
    <w:basedOn w:val="TableauNormal"/>
    <w:next w:val="Grilledutableau"/>
    <w:uiPriority w:val="59"/>
    <w:rsid w:val="00197847"/>
    <w:pPr>
      <w:spacing w:after="0" w:line="240" w:lineRule="auto"/>
    </w:pPr>
    <w:rPr>
      <w:rFonts w:ascii="Calibri" w:eastAsia="Calibri" w:hAnsi="Calibri" w:cs="Arial"/>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97847"/>
    <w:pPr>
      <w:spacing w:before="100" w:beforeAutospacing="1" w:after="100" w:afterAutospacing="1" w:line="240" w:lineRule="auto"/>
    </w:pPr>
    <w:rPr>
      <w:rFonts w:ascii="Times New Roman" w:eastAsia="Times New Roman" w:hAnsi="Times New Roman" w:cs="Times New Roman"/>
      <w:sz w:val="24"/>
      <w:szCs w:val="24"/>
    </w:rPr>
  </w:style>
  <w:style w:type="paragraph" w:styleId="Notedebasdepage">
    <w:name w:val="footnote text"/>
    <w:basedOn w:val="Normal"/>
    <w:link w:val="NotedebasdepageCar"/>
    <w:uiPriority w:val="99"/>
    <w:semiHidden/>
    <w:unhideWhenUsed/>
    <w:rsid w:val="00197847"/>
    <w:pPr>
      <w:spacing w:after="0" w:line="240" w:lineRule="auto"/>
    </w:pPr>
    <w:rPr>
      <w:sz w:val="20"/>
      <w:szCs w:val="20"/>
      <w:lang w:val="fr-FR"/>
    </w:rPr>
  </w:style>
  <w:style w:type="character" w:customStyle="1" w:styleId="NotedebasdepageCar">
    <w:name w:val="Note de bas de page Car"/>
    <w:basedOn w:val="Policepardfaut"/>
    <w:link w:val="Notedebasdepage"/>
    <w:uiPriority w:val="99"/>
    <w:semiHidden/>
    <w:rsid w:val="00197847"/>
    <w:rPr>
      <w:rFonts w:ascii="Calibri" w:eastAsia="Calibri" w:hAnsi="Calibri" w:cs="Arial"/>
      <w:sz w:val="20"/>
      <w:szCs w:val="20"/>
    </w:rPr>
  </w:style>
  <w:style w:type="character" w:styleId="Appelnotedebasdep">
    <w:name w:val="footnote reference"/>
    <w:uiPriority w:val="99"/>
    <w:semiHidden/>
    <w:unhideWhenUsed/>
    <w:rsid w:val="00197847"/>
    <w:rPr>
      <w:vertAlign w:val="superscript"/>
    </w:rPr>
  </w:style>
  <w:style w:type="table" w:customStyle="1" w:styleId="11">
    <w:name w:val="شبكة جدول11"/>
    <w:basedOn w:val="TableauNormal"/>
    <w:next w:val="Grilledutableau"/>
    <w:uiPriority w:val="59"/>
    <w:rsid w:val="00197847"/>
    <w:pPr>
      <w:spacing w:after="0" w:line="240" w:lineRule="auto"/>
    </w:pPr>
    <w:rPr>
      <w:rFonts w:ascii="Calibri" w:eastAsia="Calibri" w:hAnsi="Calibri" w:cs="Arial"/>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شبكة جدول12"/>
    <w:basedOn w:val="TableauNormal"/>
    <w:next w:val="Grilledutableau"/>
    <w:uiPriority w:val="59"/>
    <w:rsid w:val="00197847"/>
    <w:pPr>
      <w:spacing w:after="0" w:line="240" w:lineRule="auto"/>
    </w:pPr>
    <w:rPr>
      <w:rFonts w:ascii="Calibri" w:eastAsia="Calibri" w:hAnsi="Calibri" w:cs="Arial"/>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شبكة جدول13"/>
    <w:basedOn w:val="TableauNormal"/>
    <w:next w:val="Grilledutableau"/>
    <w:uiPriority w:val="59"/>
    <w:rsid w:val="00197847"/>
    <w:pPr>
      <w:spacing w:after="0" w:line="240" w:lineRule="auto"/>
    </w:pPr>
    <w:rPr>
      <w:rFonts w:ascii="Calibri" w:eastAsia="Calibri" w:hAnsi="Calibri" w:cs="Arial"/>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بلا قائمة1"/>
    <w:next w:val="Aucuneliste"/>
    <w:uiPriority w:val="99"/>
    <w:semiHidden/>
    <w:unhideWhenUsed/>
    <w:rsid w:val="00197847"/>
  </w:style>
  <w:style w:type="table" w:customStyle="1" w:styleId="140">
    <w:name w:val="شبكة جدول14"/>
    <w:basedOn w:val="TableauNormal"/>
    <w:next w:val="Grilledutableau"/>
    <w:uiPriority w:val="59"/>
    <w:rsid w:val="00197847"/>
    <w:pPr>
      <w:spacing w:after="0" w:line="240" w:lineRule="auto"/>
    </w:pPr>
    <w:rPr>
      <w:rFonts w:ascii="Calibri" w:eastAsia="Calibri" w:hAnsi="Calibri" w:cs="Arial"/>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بلا قائمة2"/>
    <w:next w:val="Aucuneliste"/>
    <w:uiPriority w:val="99"/>
    <w:semiHidden/>
    <w:unhideWhenUsed/>
    <w:rsid w:val="00197847"/>
  </w:style>
  <w:style w:type="table" w:customStyle="1" w:styleId="15">
    <w:name w:val="شبكة جدول15"/>
    <w:basedOn w:val="TableauNormal"/>
    <w:next w:val="Grilledutableau"/>
    <w:uiPriority w:val="59"/>
    <w:rsid w:val="00197847"/>
    <w:pPr>
      <w:spacing w:after="0" w:line="240" w:lineRule="auto"/>
    </w:pPr>
    <w:rPr>
      <w:rFonts w:ascii="Calibri" w:eastAsia="Calibri" w:hAnsi="Calibri" w:cs="Arial"/>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Policepardfaut"/>
    <w:rsid w:val="00197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31</Pages>
  <Words>6543</Words>
  <Characters>35990</Characters>
  <Application>Microsoft Office Word</Application>
  <DocSecurity>0</DocSecurity>
  <Lines>299</Lines>
  <Paragraphs>84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dc:creator>
  <cp:keywords/>
  <dc:description/>
  <cp:lastModifiedBy>Bsi</cp:lastModifiedBy>
  <cp:revision>6</cp:revision>
  <dcterms:created xsi:type="dcterms:W3CDTF">2023-05-08T21:24:00Z</dcterms:created>
  <dcterms:modified xsi:type="dcterms:W3CDTF">2024-02-14T11:46:00Z</dcterms:modified>
</cp:coreProperties>
</file>