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F76" w:rsidRPr="003A2F58" w:rsidRDefault="003A2F58" w:rsidP="003A2F58">
      <w:pPr>
        <w:jc w:val="right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 w:rsidRPr="003A2F5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الأستاذة: </w:t>
      </w:r>
      <w:proofErr w:type="spellStart"/>
      <w:r w:rsidRPr="003A2F5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أوقاشة</w:t>
      </w:r>
      <w:proofErr w:type="spellEnd"/>
      <w:r w:rsidRPr="003A2F5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شفيعة</w:t>
      </w:r>
    </w:p>
    <w:p w:rsidR="003A2F58" w:rsidRPr="003A2F58" w:rsidRDefault="003A2F58" w:rsidP="003A2F58">
      <w:pPr>
        <w:jc w:val="right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proofErr w:type="gramStart"/>
      <w:r w:rsidRPr="003A2F5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السّنة</w:t>
      </w:r>
      <w:proofErr w:type="gramEnd"/>
      <w:r w:rsidRPr="003A2F5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الجامعيّة: 2023/2024.</w:t>
      </w:r>
    </w:p>
    <w:p w:rsidR="003A2F58" w:rsidRPr="003A2F58" w:rsidRDefault="003A2F58" w:rsidP="003A2F58">
      <w:pPr>
        <w:jc w:val="right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proofErr w:type="gramStart"/>
      <w:r w:rsidRPr="003A2F5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المقياس</w:t>
      </w:r>
      <w:proofErr w:type="gramEnd"/>
      <w:r w:rsidRPr="003A2F5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 نظريّة القراءة والتّأويل</w:t>
      </w:r>
    </w:p>
    <w:p w:rsidR="003A2F58" w:rsidRPr="003A2F58" w:rsidRDefault="003A2F58" w:rsidP="003A2F58">
      <w:pPr>
        <w:jc w:val="right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proofErr w:type="gramStart"/>
      <w:r w:rsidRPr="003A2F5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السّنة</w:t>
      </w:r>
      <w:proofErr w:type="gramEnd"/>
      <w:r w:rsidRPr="003A2F5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 الثّالثة ليسانس</w:t>
      </w:r>
    </w:p>
    <w:p w:rsidR="003A2F58" w:rsidRPr="003A2F58" w:rsidRDefault="003A2F58" w:rsidP="003A2F58">
      <w:pPr>
        <w:jc w:val="right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proofErr w:type="gramStart"/>
      <w:r w:rsidRPr="003A2F5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التّخصّص</w:t>
      </w:r>
      <w:proofErr w:type="gramEnd"/>
      <w:r w:rsidRPr="003A2F5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 نقد ومناهج</w:t>
      </w:r>
    </w:p>
    <w:p w:rsidR="003A2F58" w:rsidRPr="003A2F58" w:rsidRDefault="003A2F58" w:rsidP="003A2F58">
      <w:pPr>
        <w:jc w:val="right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proofErr w:type="gramStart"/>
      <w:r w:rsidRPr="003A2F5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النّوع</w:t>
      </w:r>
      <w:proofErr w:type="gramEnd"/>
      <w:r w:rsidRPr="003A2F5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 تطبيق</w:t>
      </w:r>
    </w:p>
    <w:p w:rsidR="003A2F58" w:rsidRPr="003A2F58" w:rsidRDefault="003A2F58" w:rsidP="003A2F58">
      <w:pPr>
        <w:jc w:val="right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proofErr w:type="gramStart"/>
      <w:r w:rsidRPr="003A2F5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الفوج</w:t>
      </w:r>
      <w:proofErr w:type="gramEnd"/>
      <w:r w:rsidRPr="003A2F5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 1-3-4.</w:t>
      </w:r>
    </w:p>
    <w:p w:rsidR="003A2F58" w:rsidRPr="003A2F58" w:rsidRDefault="003A2F58" w:rsidP="003A2F58">
      <w:pPr>
        <w:jc w:val="right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proofErr w:type="gramStart"/>
      <w:r w:rsidRPr="003A2F5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تطبيق</w:t>
      </w:r>
      <w:proofErr w:type="gramEnd"/>
      <w:r w:rsidRPr="003A2F5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رقم03:</w:t>
      </w:r>
    </w:p>
    <w:p w:rsidR="003A2F58" w:rsidRDefault="003A2F58" w:rsidP="003A2F58">
      <w:pPr>
        <w:jc w:val="right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proofErr w:type="spellStart"/>
      <w:r w:rsidRPr="003A2F5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سوسيولوجيا</w:t>
      </w:r>
      <w:proofErr w:type="spellEnd"/>
      <w:r w:rsidRPr="003A2F5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الأدب:</w:t>
      </w:r>
    </w:p>
    <w:p w:rsidR="003A2F58" w:rsidRPr="007E6B0D" w:rsidRDefault="003A2F58" w:rsidP="003A2F58">
      <w:pPr>
        <w:jc w:val="right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Pr="007E6B0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تقول مدام </w:t>
      </w:r>
      <w:proofErr w:type="spellStart"/>
      <w:r w:rsidRPr="007E6B0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دوستال</w:t>
      </w:r>
      <w:proofErr w:type="spellEnd"/>
      <w:r w:rsidRPr="007E6B0D">
        <w:rPr>
          <w:rFonts w:ascii="Simplified Arabic" w:hAnsi="Simplified Arabic" w:cs="Simplified Arabic" w:hint="cs"/>
          <w:sz w:val="32"/>
          <w:szCs w:val="32"/>
          <w:rtl/>
          <w:lang w:bidi="ar-DZ"/>
        </w:rPr>
        <w:t>:" إنّنا لا نستطيع فهم الأثر الأدبي وتذوّقه تذوّقًا حقيقيًّا في معزل عن المعرفة بالظّروف الاجتماعيّة الّتي أدّت إلى إبداعه وظهوره".</w:t>
      </w:r>
    </w:p>
    <w:p w:rsidR="003A2F58" w:rsidRDefault="003A2F58" w:rsidP="003A2F58">
      <w:pPr>
        <w:jc w:val="right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</w:p>
    <w:p w:rsidR="003A2F58" w:rsidRDefault="003A2F58" w:rsidP="003A2F58">
      <w:pPr>
        <w:jc w:val="right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حلّل</w:t>
      </w:r>
      <w:r w:rsidR="007E6B0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القول محدّدًا ما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يلي:</w:t>
      </w:r>
    </w:p>
    <w:p w:rsidR="003A2F58" w:rsidRDefault="003A2F58" w:rsidP="003A2F58">
      <w:pPr>
        <w:jc w:val="right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مفهوم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السّوسيولوجيا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؟</w:t>
      </w:r>
    </w:p>
    <w:p w:rsidR="007E6B0D" w:rsidRDefault="003A2F58" w:rsidP="003A2F58">
      <w:pPr>
        <w:jc w:val="right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علاقة الأدب بالمجتمع؟</w:t>
      </w:r>
    </w:p>
    <w:p w:rsidR="003A2F58" w:rsidRPr="003A2F58" w:rsidRDefault="007E6B0D" w:rsidP="003A2F58">
      <w:pPr>
        <w:jc w:val="right"/>
        <w:rPr>
          <w:rFonts w:ascii="Simplified Arabic" w:hAnsi="Simplified Arabic" w:cs="Simplified Arabic" w:hint="cs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أهمّ عناصر علم الاجتماع الأدبيّ؟ </w:t>
      </w:r>
      <w:r w:rsidR="003A2F5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</w:p>
    <w:sectPr w:rsidR="003A2F58" w:rsidRPr="003A2F58" w:rsidSect="002B4F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3A2F58"/>
    <w:rsid w:val="002B4F76"/>
    <w:rsid w:val="003A2F58"/>
    <w:rsid w:val="007E6B0D"/>
    <w:rsid w:val="00E34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  <w:ind w:left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F7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68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chafea</dc:creator>
  <cp:lastModifiedBy>chafea</cp:lastModifiedBy>
  <cp:revision>1</cp:revision>
  <dcterms:created xsi:type="dcterms:W3CDTF">2024-03-22T20:34:00Z</dcterms:created>
  <dcterms:modified xsi:type="dcterms:W3CDTF">2024-03-22T20:45:00Z</dcterms:modified>
</cp:coreProperties>
</file>