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2E20" w:rsidRDefault="00A92E20" w:rsidP="00AF02CE">
      <w:pPr>
        <w:bidi/>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المحور الثالث: انجاز البحث العلمي:</w:t>
      </w:r>
    </w:p>
    <w:p w:rsidR="00B222BF" w:rsidRDefault="00BC34D3" w:rsidP="00A92E20">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أولا:</w:t>
      </w:r>
      <w:proofErr w:type="gramStart"/>
      <w:r w:rsidR="0082715F">
        <w:rPr>
          <w:rFonts w:ascii="Traditional Arabic" w:hAnsi="Traditional Arabic" w:cs="Traditional Arabic" w:hint="cs"/>
          <w:b/>
          <w:bCs/>
          <w:sz w:val="32"/>
          <w:szCs w:val="32"/>
          <w:rtl/>
          <w:lang w:bidi="ar-DZ"/>
        </w:rPr>
        <w:t>أجزاء</w:t>
      </w:r>
      <w:proofErr w:type="gramEnd"/>
      <w:r w:rsidR="00AF02CE">
        <w:rPr>
          <w:rFonts w:ascii="Traditional Arabic" w:hAnsi="Traditional Arabic" w:cs="Traditional Arabic" w:hint="cs"/>
          <w:b/>
          <w:bCs/>
          <w:sz w:val="32"/>
          <w:szCs w:val="32"/>
          <w:rtl/>
          <w:lang w:bidi="ar-DZ"/>
        </w:rPr>
        <w:t xml:space="preserve"> البحث العلمي: </w:t>
      </w:r>
    </w:p>
    <w:p w:rsidR="00AF02CE" w:rsidRDefault="00AF02CE" w:rsidP="00C80B2C">
      <w:pPr>
        <w:bidi/>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ab/>
      </w:r>
      <w:r>
        <w:rPr>
          <w:rFonts w:ascii="Traditional Arabic" w:hAnsi="Traditional Arabic" w:cs="Traditional Arabic" w:hint="cs"/>
          <w:sz w:val="32"/>
          <w:szCs w:val="32"/>
          <w:rtl/>
          <w:lang w:bidi="ar-DZ"/>
        </w:rPr>
        <w:t>يتكون البحث العلمي من عدة أجزاء تساهم في تشكيل البحث العلمي، وتتمثل هذه الأجزاء في:</w:t>
      </w:r>
      <w:r w:rsidR="0082715F">
        <w:rPr>
          <w:rFonts w:ascii="Traditional Arabic" w:hAnsi="Traditional Arabic" w:cs="Traditional Arabic"/>
          <w:sz w:val="32"/>
          <w:szCs w:val="32"/>
          <w:lang w:bidi="ar-DZ"/>
        </w:rPr>
        <w:t xml:space="preserve"> </w:t>
      </w:r>
      <w:r w:rsidR="0082715F">
        <w:rPr>
          <w:rFonts w:ascii="Traditional Arabic" w:hAnsi="Traditional Arabic" w:cs="Traditional Arabic" w:hint="cs"/>
          <w:sz w:val="32"/>
          <w:szCs w:val="32"/>
          <w:rtl/>
          <w:lang w:bidi="ar-DZ"/>
        </w:rPr>
        <w:t>عنوان البحث، صفحة الإهداء</w:t>
      </w:r>
      <w:r w:rsidR="00D82192">
        <w:rPr>
          <w:rFonts w:ascii="Traditional Arabic" w:hAnsi="Traditional Arabic" w:cs="Traditional Arabic" w:hint="cs"/>
          <w:sz w:val="32"/>
          <w:szCs w:val="32"/>
          <w:rtl/>
          <w:lang w:bidi="ar-DZ"/>
        </w:rPr>
        <w:t xml:space="preserve">، صفحة الشكر </w:t>
      </w:r>
      <w:r w:rsidR="0082715F">
        <w:rPr>
          <w:rFonts w:ascii="Traditional Arabic" w:hAnsi="Traditional Arabic" w:cs="Traditional Arabic" w:hint="cs"/>
          <w:sz w:val="32"/>
          <w:szCs w:val="32"/>
          <w:rtl/>
          <w:lang w:bidi="ar-DZ"/>
        </w:rPr>
        <w:t>التقدير، ملخص الدراسة، المقدمة وعناصرها، الإطار النظري ومكوناته(صلب الموضوع)، الخاتمة، المرفقات(الملاحق)، المصادر والمراجع، الفهرس).</w:t>
      </w:r>
    </w:p>
    <w:p w:rsidR="00D82192" w:rsidRDefault="00D82192" w:rsidP="00C80B2C">
      <w:pPr>
        <w:bidi/>
        <w:jc w:val="both"/>
        <w:rPr>
          <w:rFonts w:ascii="Traditional Arabic" w:hAnsi="Traditional Arabic" w:cs="Traditional Arabic"/>
          <w:b/>
          <w:bCs/>
          <w:sz w:val="32"/>
          <w:szCs w:val="32"/>
          <w:rtl/>
          <w:lang w:bidi="ar-DZ"/>
        </w:rPr>
      </w:pPr>
      <w:proofErr w:type="spellStart"/>
      <w:r>
        <w:rPr>
          <w:rFonts w:ascii="Traditional Arabic" w:hAnsi="Traditional Arabic" w:cs="Traditional Arabic" w:hint="cs"/>
          <w:sz w:val="32"/>
          <w:szCs w:val="32"/>
          <w:rtl/>
          <w:lang w:bidi="ar-DZ"/>
        </w:rPr>
        <w:t>لاتتوافق</w:t>
      </w:r>
      <w:proofErr w:type="spellEnd"/>
      <w:r>
        <w:rPr>
          <w:rFonts w:ascii="Traditional Arabic" w:hAnsi="Traditional Arabic" w:cs="Traditional Arabic" w:hint="cs"/>
          <w:sz w:val="32"/>
          <w:szCs w:val="32"/>
          <w:rtl/>
          <w:lang w:bidi="ar-DZ"/>
        </w:rPr>
        <w:t xml:space="preserve"> مراحل إعداد البحث أو التحضير له مع مرحلة الانجاز أو التنفيذ </w:t>
      </w:r>
      <w:r w:rsidRPr="00D82192">
        <w:rPr>
          <w:rFonts w:ascii="Traditional Arabic" w:hAnsi="Traditional Arabic" w:cs="Traditional Arabic" w:hint="cs"/>
          <w:b/>
          <w:bCs/>
          <w:sz w:val="32"/>
          <w:szCs w:val="32"/>
          <w:rtl/>
          <w:lang w:bidi="ar-DZ"/>
        </w:rPr>
        <w:t>كيف ذلك؟</w:t>
      </w:r>
    </w:p>
    <w:p w:rsidR="00C578E9" w:rsidRPr="00D82192" w:rsidRDefault="00D82192" w:rsidP="00C578E9">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البحث المنجز سواء كان في شكل كتاب أو مذكرة أو أي مؤلف مهما كان نوعه إذا تم تصفحه يلاحظ أن البداية تكون بالعنوان الموجود في الغلاف الخارجي، ثم الإهداء، كلمة الشكر</w:t>
      </w:r>
      <w:r w:rsidR="00714B77">
        <w:rPr>
          <w:rFonts w:ascii="Traditional Arabic" w:hAnsi="Traditional Arabic" w:cs="Traditional Arabic" w:hint="cs"/>
          <w:sz w:val="32"/>
          <w:szCs w:val="32"/>
          <w:rtl/>
          <w:lang w:bidi="ar-DZ"/>
        </w:rPr>
        <w:t xml:space="preserve"> بعدها مقدمة،</w:t>
      </w:r>
      <w:r w:rsidR="00C80B2C">
        <w:rPr>
          <w:rFonts w:ascii="Traditional Arabic" w:hAnsi="Traditional Arabic" w:cs="Traditional Arabic" w:hint="cs"/>
          <w:sz w:val="32"/>
          <w:szCs w:val="32"/>
          <w:rtl/>
          <w:lang w:bidi="ar-DZ"/>
        </w:rPr>
        <w:t xml:space="preserve"> ثم</w:t>
      </w:r>
      <w:r w:rsidR="00714B77">
        <w:rPr>
          <w:rFonts w:ascii="Traditional Arabic" w:hAnsi="Traditional Arabic" w:cs="Traditional Arabic" w:hint="cs"/>
          <w:sz w:val="32"/>
          <w:szCs w:val="32"/>
          <w:rtl/>
          <w:lang w:bidi="ar-DZ"/>
        </w:rPr>
        <w:t xml:space="preserve"> الإطار النظري للبحث والمتمثل في فصول البحث، الخاتمة، الملاحق، قائمة المراجع، المصادر، الفهرس</w:t>
      </w:r>
      <w:r w:rsidR="00C80B2C">
        <w:rPr>
          <w:rFonts w:ascii="Traditional Arabic" w:hAnsi="Traditional Arabic" w:cs="Traditional Arabic" w:hint="cs"/>
          <w:sz w:val="32"/>
          <w:szCs w:val="32"/>
          <w:rtl/>
          <w:lang w:bidi="ar-DZ"/>
        </w:rPr>
        <w:t xml:space="preserve"> لكن الأمر يختلف عند إعداد البحث</w:t>
      </w:r>
      <w:r w:rsidR="00714B77">
        <w:rPr>
          <w:rFonts w:ascii="Traditional Arabic" w:hAnsi="Traditional Arabic" w:cs="Traditional Arabic" w:hint="cs"/>
          <w:sz w:val="32"/>
          <w:szCs w:val="32"/>
          <w:rtl/>
          <w:lang w:bidi="ar-DZ"/>
        </w:rPr>
        <w:t xml:space="preserve"> </w:t>
      </w:r>
      <w:r w:rsidR="00C80B2C">
        <w:rPr>
          <w:rFonts w:ascii="Traditional Arabic" w:hAnsi="Traditional Arabic" w:cs="Traditional Arabic" w:hint="cs"/>
          <w:sz w:val="32"/>
          <w:szCs w:val="32"/>
          <w:rtl/>
          <w:lang w:bidi="ar-DZ"/>
        </w:rPr>
        <w:t xml:space="preserve"> باستثناء العنوان الذي يكون في البداية،  فأول خطوة يقوم بها الباحث بعد تحديد العنوان هي البحث عن المصادر والمراجع، بينما في الانجاز تكتب قائمة المصادر والمراجع في المرحلة </w:t>
      </w:r>
      <w:proofErr w:type="spellStart"/>
      <w:r w:rsidR="00C80B2C">
        <w:rPr>
          <w:rFonts w:ascii="Traditional Arabic" w:hAnsi="Traditional Arabic" w:cs="Traditional Arabic" w:hint="cs"/>
          <w:sz w:val="32"/>
          <w:szCs w:val="32"/>
          <w:rtl/>
          <w:lang w:bidi="ar-DZ"/>
        </w:rPr>
        <w:t>ماقبل</w:t>
      </w:r>
      <w:proofErr w:type="spellEnd"/>
      <w:r w:rsidR="00C80B2C">
        <w:rPr>
          <w:rFonts w:ascii="Traditional Arabic" w:hAnsi="Traditional Arabic" w:cs="Traditional Arabic" w:hint="cs"/>
          <w:sz w:val="32"/>
          <w:szCs w:val="32"/>
          <w:rtl/>
          <w:lang w:bidi="ar-DZ"/>
        </w:rPr>
        <w:t xml:space="preserve"> الأخيرة، أي قبل الفهرس، ثم تأتي مرحلة القراءة، وتليها مرحلة تقسيم الموضوع وصياغة الإشكالية، كذلك الأمر بالنسبة للمقدمة ففي مرحلة الإعداد تكتب في الأخير بينما ف</w:t>
      </w:r>
      <w:r w:rsidR="00C578E9">
        <w:rPr>
          <w:rFonts w:ascii="Traditional Arabic" w:hAnsi="Traditional Arabic" w:cs="Traditional Arabic" w:hint="cs"/>
          <w:sz w:val="32"/>
          <w:szCs w:val="32"/>
          <w:rtl/>
          <w:lang w:bidi="ar-DZ"/>
        </w:rPr>
        <w:t>ي مرحلة الانجاز تكتب وتقرا في بداية البحث.</w:t>
      </w:r>
    </w:p>
    <w:p w:rsidR="0082715F" w:rsidRDefault="00BC34D3" w:rsidP="00C80B2C">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أ-</w:t>
      </w:r>
      <w:proofErr w:type="gramStart"/>
      <w:r w:rsidR="0082715F">
        <w:rPr>
          <w:rFonts w:ascii="Traditional Arabic" w:hAnsi="Traditional Arabic" w:cs="Traditional Arabic" w:hint="cs"/>
          <w:b/>
          <w:bCs/>
          <w:sz w:val="32"/>
          <w:szCs w:val="32"/>
          <w:rtl/>
          <w:lang w:bidi="ar-DZ"/>
        </w:rPr>
        <w:t>عنوان</w:t>
      </w:r>
      <w:proofErr w:type="gramEnd"/>
      <w:r w:rsidR="0082715F">
        <w:rPr>
          <w:rFonts w:ascii="Traditional Arabic" w:hAnsi="Traditional Arabic" w:cs="Traditional Arabic" w:hint="cs"/>
          <w:b/>
          <w:bCs/>
          <w:sz w:val="32"/>
          <w:szCs w:val="32"/>
          <w:rtl/>
          <w:lang w:bidi="ar-DZ"/>
        </w:rPr>
        <w:t xml:space="preserve"> البحث</w:t>
      </w:r>
    </w:p>
    <w:p w:rsidR="0082715F" w:rsidRDefault="0082715F" w:rsidP="00C80B2C">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t xml:space="preserve">أول خطوة يقوم بها الباحث، ويعبر عن الواجهة الأولى للبحث، أما موضوع البحث فهو المحتوى، ومن أهم شروط صياغة عنوان البحث </w:t>
      </w:r>
      <w:proofErr w:type="spellStart"/>
      <w:r>
        <w:rPr>
          <w:rFonts w:ascii="Traditional Arabic" w:hAnsi="Traditional Arabic" w:cs="Traditional Arabic" w:hint="cs"/>
          <w:sz w:val="32"/>
          <w:szCs w:val="32"/>
          <w:rtl/>
          <w:lang w:bidi="ar-DZ"/>
        </w:rPr>
        <w:t>مايلي</w:t>
      </w:r>
      <w:proofErr w:type="spellEnd"/>
      <w:r>
        <w:rPr>
          <w:rFonts w:ascii="Traditional Arabic" w:hAnsi="Traditional Arabic" w:cs="Traditional Arabic" w:hint="cs"/>
          <w:sz w:val="32"/>
          <w:szCs w:val="32"/>
          <w:rtl/>
          <w:lang w:bidi="ar-DZ"/>
        </w:rPr>
        <w:t>:</w:t>
      </w:r>
    </w:p>
    <w:p w:rsidR="00650EFE" w:rsidRDefault="00650EFE" w:rsidP="00C80B2C">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-الصياغة السليمة والصحيحة </w:t>
      </w:r>
      <w:proofErr w:type="gramStart"/>
      <w:r>
        <w:rPr>
          <w:rFonts w:ascii="Traditional Arabic" w:hAnsi="Traditional Arabic" w:cs="Traditional Arabic" w:hint="cs"/>
          <w:sz w:val="32"/>
          <w:szCs w:val="32"/>
          <w:rtl/>
          <w:lang w:bidi="ar-DZ"/>
        </w:rPr>
        <w:t>لغويا</w:t>
      </w:r>
      <w:proofErr w:type="gramEnd"/>
      <w:r>
        <w:rPr>
          <w:rFonts w:ascii="Traditional Arabic" w:hAnsi="Traditional Arabic" w:cs="Traditional Arabic" w:hint="cs"/>
          <w:sz w:val="32"/>
          <w:szCs w:val="32"/>
          <w:rtl/>
          <w:lang w:bidi="ar-DZ"/>
        </w:rPr>
        <w:t>، والوضوح والدقة.</w:t>
      </w:r>
    </w:p>
    <w:p w:rsidR="00650EFE" w:rsidRDefault="00650EFE" w:rsidP="00C80B2C">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-اختيار مفردات ومعان لها علاقة بمشكلة البحث، وتركيبها في عبارة موجزة.</w:t>
      </w:r>
    </w:p>
    <w:p w:rsidR="00650EFE" w:rsidRDefault="00650EFE" w:rsidP="00C80B2C">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w:t>
      </w:r>
      <w:proofErr w:type="gramStart"/>
      <w:r>
        <w:rPr>
          <w:rFonts w:ascii="Traditional Arabic" w:hAnsi="Traditional Arabic" w:cs="Traditional Arabic" w:hint="cs"/>
          <w:sz w:val="32"/>
          <w:szCs w:val="32"/>
          <w:rtl/>
          <w:lang w:bidi="ar-DZ"/>
        </w:rPr>
        <w:t>أن</w:t>
      </w:r>
      <w:proofErr w:type="gramEnd"/>
      <w:r>
        <w:rPr>
          <w:rFonts w:ascii="Traditional Arabic" w:hAnsi="Traditional Arabic" w:cs="Traditional Arabic" w:hint="cs"/>
          <w:sz w:val="32"/>
          <w:szCs w:val="32"/>
          <w:rtl/>
          <w:lang w:bidi="ar-DZ"/>
        </w:rPr>
        <w:t xml:space="preserve"> يكون معبرا عن الموضوع، مظهرا لحدوده، ودالا على محتواه.</w:t>
      </w:r>
    </w:p>
    <w:p w:rsidR="00C578E9" w:rsidRPr="004860F9" w:rsidRDefault="00650EFE" w:rsidP="004860F9">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w:t>
      </w:r>
      <w:proofErr w:type="gramStart"/>
      <w:r>
        <w:rPr>
          <w:rFonts w:ascii="Traditional Arabic" w:hAnsi="Traditional Arabic" w:cs="Traditional Arabic" w:hint="cs"/>
          <w:sz w:val="32"/>
          <w:szCs w:val="32"/>
          <w:rtl/>
          <w:lang w:bidi="ar-DZ"/>
        </w:rPr>
        <w:t>الحداثة</w:t>
      </w:r>
      <w:proofErr w:type="gramEnd"/>
      <w:r>
        <w:rPr>
          <w:rFonts w:ascii="Traditional Arabic" w:hAnsi="Traditional Arabic" w:cs="Traditional Arabic" w:hint="cs"/>
          <w:sz w:val="32"/>
          <w:szCs w:val="32"/>
          <w:rtl/>
          <w:lang w:bidi="ar-DZ"/>
        </w:rPr>
        <w:t xml:space="preserve"> </w:t>
      </w:r>
      <w:r w:rsidR="00C578E9">
        <w:rPr>
          <w:rFonts w:ascii="Traditional Arabic" w:hAnsi="Traditional Arabic" w:cs="Traditional Arabic" w:hint="cs"/>
          <w:sz w:val="32"/>
          <w:szCs w:val="32"/>
          <w:rtl/>
          <w:lang w:bidi="ar-DZ"/>
        </w:rPr>
        <w:t>والإيجاز</w:t>
      </w:r>
      <w:r>
        <w:rPr>
          <w:rFonts w:ascii="Traditional Arabic" w:hAnsi="Traditional Arabic" w:cs="Traditional Arabic" w:hint="cs"/>
          <w:sz w:val="32"/>
          <w:szCs w:val="32"/>
          <w:rtl/>
          <w:lang w:bidi="ar-DZ"/>
        </w:rPr>
        <w:t>.</w:t>
      </w:r>
    </w:p>
    <w:p w:rsidR="00C578E9" w:rsidRDefault="004860F9" w:rsidP="00C578E9">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lastRenderedPageBreak/>
        <w:t>ب-</w:t>
      </w:r>
      <w:proofErr w:type="gramStart"/>
      <w:r w:rsidR="00DA7184">
        <w:rPr>
          <w:rFonts w:ascii="Traditional Arabic" w:hAnsi="Traditional Arabic" w:cs="Traditional Arabic" w:hint="cs"/>
          <w:b/>
          <w:bCs/>
          <w:sz w:val="32"/>
          <w:szCs w:val="32"/>
          <w:rtl/>
          <w:lang w:bidi="ar-DZ"/>
        </w:rPr>
        <w:t>مقدمة</w:t>
      </w:r>
      <w:proofErr w:type="gramEnd"/>
      <w:r w:rsidR="00DA7184">
        <w:rPr>
          <w:rFonts w:ascii="Traditional Arabic" w:hAnsi="Traditional Arabic" w:cs="Traditional Arabic" w:hint="cs"/>
          <w:b/>
          <w:bCs/>
          <w:sz w:val="32"/>
          <w:szCs w:val="32"/>
          <w:rtl/>
          <w:lang w:bidi="ar-DZ"/>
        </w:rPr>
        <w:t xml:space="preserve"> البحث:</w:t>
      </w:r>
    </w:p>
    <w:p w:rsidR="002262A2" w:rsidRDefault="002262A2" w:rsidP="00C80B2C">
      <w:pPr>
        <w:bidi/>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ab/>
      </w:r>
      <w:r w:rsidR="00C578E9">
        <w:rPr>
          <w:rFonts w:ascii="Traditional Arabic" w:hAnsi="Traditional Arabic" w:cs="Traditional Arabic" w:hint="cs"/>
          <w:sz w:val="32"/>
          <w:szCs w:val="32"/>
          <w:rtl/>
          <w:lang w:bidi="ar-DZ"/>
        </w:rPr>
        <w:t>تمثل مقدمة البحث المدخل الرئيسي للموضوع، والتي من خلالها يحاول الباحث أن يلخص مجموعة من الأفكار والعناصر التي تمهد لموضوع بحثه،</w:t>
      </w:r>
      <w:r w:rsidR="00942ED7">
        <w:rPr>
          <w:rFonts w:ascii="Traditional Arabic" w:hAnsi="Traditional Arabic" w:cs="Traditional Arabic"/>
          <w:sz w:val="32"/>
          <w:szCs w:val="32"/>
          <w:lang w:bidi="ar-DZ"/>
        </w:rPr>
        <w:t xml:space="preserve"> </w:t>
      </w:r>
      <w:r w:rsidR="00942ED7">
        <w:rPr>
          <w:rFonts w:ascii="Traditional Arabic" w:hAnsi="Traditional Arabic" w:cs="Traditional Arabic" w:hint="cs"/>
          <w:sz w:val="32"/>
          <w:szCs w:val="32"/>
          <w:rtl/>
          <w:lang w:bidi="ar-DZ"/>
        </w:rPr>
        <w:t xml:space="preserve"> كما أنها تعبر عن الصورة المصغرة للبحث</w:t>
      </w:r>
      <w:r w:rsidR="00C578E9">
        <w:rPr>
          <w:rFonts w:ascii="Traditional Arabic" w:hAnsi="Traditional Arabic" w:cs="Traditional Arabic" w:hint="cs"/>
          <w:sz w:val="32"/>
          <w:szCs w:val="32"/>
          <w:rtl/>
          <w:lang w:bidi="ar-DZ"/>
        </w:rPr>
        <w:t xml:space="preserve"> وتحتوي المقدمة على عناصر أهمها</w:t>
      </w:r>
      <w:r w:rsidR="00E87887">
        <w:rPr>
          <w:rFonts w:ascii="Traditional Arabic" w:hAnsi="Traditional Arabic" w:cs="Traditional Arabic" w:hint="cs"/>
          <w:sz w:val="32"/>
          <w:szCs w:val="32"/>
          <w:rtl/>
          <w:lang w:bidi="ar-DZ"/>
        </w:rPr>
        <w:t>: التعريف بالموضوع، أهمية الموضوع، أسباب اختيار الموضوع، المنهج المتبع</w:t>
      </w:r>
      <w:r w:rsidR="00C32DAC">
        <w:rPr>
          <w:rFonts w:ascii="Traditional Arabic" w:hAnsi="Traditional Arabic" w:cs="Traditional Arabic" w:hint="cs"/>
          <w:sz w:val="32"/>
          <w:szCs w:val="32"/>
          <w:rtl/>
          <w:lang w:bidi="ar-DZ"/>
        </w:rPr>
        <w:t>، والإشارة إلى الصعوبات التي اعترضت الباحث إثناء إعداد الموضوع</w:t>
      </w:r>
      <w:r w:rsidR="000C7C81">
        <w:rPr>
          <w:rFonts w:ascii="Traditional Arabic" w:hAnsi="Traditional Arabic" w:cs="Traditional Arabic" w:hint="cs"/>
          <w:sz w:val="32"/>
          <w:szCs w:val="32"/>
          <w:rtl/>
          <w:lang w:bidi="ar-DZ"/>
        </w:rPr>
        <w:t>، كما يمكن الإشارة كذلك إلى الدراسات السابقة التي تناولت موضوع البحث، بالنسبة لهذه العناصر يمكن أن يتضمنها البحث بأكملها أو ينقص منها، وذلك حسب أهميتها وحسب طبيعة البحث، إلا أن المتفق عليه أن هناك عناصر أساسية لابد أن تكون ضمن المقدمة والمتمثلة في</w:t>
      </w:r>
      <w:r w:rsidR="00B90CBE">
        <w:rPr>
          <w:rFonts w:ascii="Traditional Arabic" w:hAnsi="Traditional Arabic" w:cs="Traditional Arabic" w:hint="cs"/>
          <w:sz w:val="32"/>
          <w:szCs w:val="32"/>
          <w:rtl/>
          <w:lang w:bidi="ar-DZ"/>
        </w:rPr>
        <w:t>:</w:t>
      </w:r>
    </w:p>
    <w:p w:rsidR="00B90CBE" w:rsidRDefault="00036EE7" w:rsidP="00B90CBE">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w:t>
      </w:r>
      <w:r w:rsidR="00F26730">
        <w:rPr>
          <w:rFonts w:ascii="Traditional Arabic" w:hAnsi="Traditional Arabic" w:cs="Traditional Arabic" w:hint="cs"/>
          <w:b/>
          <w:bCs/>
          <w:sz w:val="32"/>
          <w:szCs w:val="32"/>
          <w:rtl/>
          <w:lang w:bidi="ar-DZ"/>
        </w:rPr>
        <w:t>-</w:t>
      </w:r>
      <w:r w:rsidR="00B90CBE" w:rsidRPr="00B90CBE">
        <w:rPr>
          <w:rFonts w:ascii="Traditional Arabic" w:hAnsi="Traditional Arabic" w:cs="Traditional Arabic" w:hint="cs"/>
          <w:b/>
          <w:bCs/>
          <w:sz w:val="32"/>
          <w:szCs w:val="32"/>
          <w:rtl/>
          <w:lang w:bidi="ar-DZ"/>
        </w:rPr>
        <w:t>التعريف بالموضوع</w:t>
      </w:r>
      <w:r w:rsidR="00B90CBE">
        <w:rPr>
          <w:rFonts w:ascii="Traditional Arabic" w:hAnsi="Traditional Arabic" w:cs="Traditional Arabic" w:hint="cs"/>
          <w:b/>
          <w:bCs/>
          <w:sz w:val="32"/>
          <w:szCs w:val="32"/>
          <w:rtl/>
          <w:lang w:bidi="ar-DZ"/>
        </w:rPr>
        <w:t>:</w:t>
      </w:r>
    </w:p>
    <w:p w:rsidR="00602830" w:rsidRDefault="00602830" w:rsidP="00B44B14">
      <w:pPr>
        <w:bidi/>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ab/>
      </w:r>
      <w:r>
        <w:rPr>
          <w:rFonts w:ascii="Traditional Arabic" w:hAnsi="Traditional Arabic" w:cs="Traditional Arabic" w:hint="cs"/>
          <w:sz w:val="32"/>
          <w:szCs w:val="32"/>
          <w:rtl/>
          <w:lang w:bidi="ar-DZ"/>
        </w:rPr>
        <w:t xml:space="preserve">يقوم الباحث من خلاله بإعطاء فكرة واضحة عن موضوع البحث حتى يتسنى للقارئ معرفة وفهم الموضوع الذي أعده الباحث، وإعطاء الفرصة لباحث آخر إذا كان بإمكانه أن يستخدم هذا البحث </w:t>
      </w:r>
      <w:r w:rsidR="00B44B14">
        <w:rPr>
          <w:rFonts w:ascii="Traditional Arabic" w:hAnsi="Traditional Arabic" w:cs="Traditional Arabic" w:hint="cs"/>
          <w:sz w:val="32"/>
          <w:szCs w:val="32"/>
          <w:rtl/>
          <w:lang w:bidi="ar-DZ"/>
        </w:rPr>
        <w:t xml:space="preserve">كمرجع </w:t>
      </w:r>
      <w:r>
        <w:rPr>
          <w:rFonts w:ascii="Traditional Arabic" w:hAnsi="Traditional Arabic" w:cs="Traditional Arabic" w:hint="cs"/>
          <w:sz w:val="32"/>
          <w:szCs w:val="32"/>
          <w:rtl/>
          <w:lang w:bidi="ar-DZ"/>
        </w:rPr>
        <w:t>في إعداد بحثه</w:t>
      </w:r>
      <w:r w:rsidR="00B44B14">
        <w:rPr>
          <w:rFonts w:ascii="Traditional Arabic" w:hAnsi="Traditional Arabic" w:cs="Traditional Arabic" w:hint="cs"/>
          <w:sz w:val="32"/>
          <w:szCs w:val="32"/>
          <w:rtl/>
          <w:lang w:bidi="ar-DZ"/>
        </w:rPr>
        <w:t xml:space="preserve"> أم لا.</w:t>
      </w:r>
    </w:p>
    <w:p w:rsidR="00F26730" w:rsidRDefault="00036EE7" w:rsidP="00F26730">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w:t>
      </w:r>
      <w:r w:rsidR="00F26730" w:rsidRPr="007C08F4">
        <w:rPr>
          <w:rFonts w:ascii="Traditional Arabic" w:hAnsi="Traditional Arabic" w:cs="Traditional Arabic" w:hint="cs"/>
          <w:b/>
          <w:bCs/>
          <w:sz w:val="32"/>
          <w:szCs w:val="32"/>
          <w:rtl/>
          <w:lang w:bidi="ar-DZ"/>
        </w:rPr>
        <w:t>-</w:t>
      </w:r>
      <w:r w:rsidR="007C08F4" w:rsidRPr="00F26730">
        <w:rPr>
          <w:rFonts w:ascii="Traditional Arabic" w:hAnsi="Traditional Arabic" w:cs="Traditional Arabic" w:hint="cs"/>
          <w:b/>
          <w:bCs/>
          <w:sz w:val="32"/>
          <w:szCs w:val="32"/>
          <w:rtl/>
          <w:lang w:bidi="ar-DZ"/>
        </w:rPr>
        <w:t>أهمية</w:t>
      </w:r>
      <w:r w:rsidR="00F26730" w:rsidRPr="00F26730">
        <w:rPr>
          <w:rFonts w:ascii="Traditional Arabic" w:hAnsi="Traditional Arabic" w:cs="Traditional Arabic" w:hint="cs"/>
          <w:b/>
          <w:bCs/>
          <w:sz w:val="32"/>
          <w:szCs w:val="32"/>
          <w:rtl/>
          <w:lang w:bidi="ar-DZ"/>
        </w:rPr>
        <w:t xml:space="preserve"> الموضوع:</w:t>
      </w:r>
    </w:p>
    <w:p w:rsidR="003C7641" w:rsidRDefault="007C08F4" w:rsidP="003C7641">
      <w:pPr>
        <w:bidi/>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ab/>
      </w:r>
      <w:r>
        <w:rPr>
          <w:rFonts w:ascii="Traditional Arabic" w:hAnsi="Traditional Arabic" w:cs="Traditional Arabic" w:hint="cs"/>
          <w:sz w:val="32"/>
          <w:szCs w:val="32"/>
          <w:rtl/>
          <w:lang w:bidi="ar-DZ"/>
        </w:rPr>
        <w:t xml:space="preserve">يبرز الباحث من خلاله الأهمية العلمية للبحث من الناحية النظرية </w:t>
      </w:r>
      <w:proofErr w:type="gramStart"/>
      <w:r>
        <w:rPr>
          <w:rFonts w:ascii="Traditional Arabic" w:hAnsi="Traditional Arabic" w:cs="Traditional Arabic" w:hint="cs"/>
          <w:sz w:val="32"/>
          <w:szCs w:val="32"/>
          <w:rtl/>
          <w:lang w:bidi="ar-DZ"/>
        </w:rPr>
        <w:t xml:space="preserve">والعملية </w:t>
      </w:r>
      <w:r w:rsidR="00517E67">
        <w:rPr>
          <w:rFonts w:ascii="Traditional Arabic" w:hAnsi="Traditional Arabic" w:cs="Traditional Arabic" w:hint="cs"/>
          <w:sz w:val="32"/>
          <w:szCs w:val="32"/>
          <w:rtl/>
          <w:lang w:bidi="ar-DZ"/>
        </w:rPr>
        <w:t xml:space="preserve"> والإشارة</w:t>
      </w:r>
      <w:proofErr w:type="gramEnd"/>
      <w:r w:rsidR="00517E67">
        <w:rPr>
          <w:rFonts w:ascii="Traditional Arabic" w:hAnsi="Traditional Arabic" w:cs="Traditional Arabic" w:hint="cs"/>
          <w:sz w:val="32"/>
          <w:szCs w:val="32"/>
          <w:rtl/>
          <w:lang w:bidi="ar-DZ"/>
        </w:rPr>
        <w:t xml:space="preserve"> إلى الأسباب</w:t>
      </w:r>
      <w:r w:rsidR="00942ED7">
        <w:rPr>
          <w:rFonts w:ascii="Traditional Arabic" w:hAnsi="Traditional Arabic" w:cs="Traditional Arabic" w:hint="cs"/>
          <w:sz w:val="32"/>
          <w:szCs w:val="32"/>
          <w:rtl/>
          <w:lang w:bidi="ar-DZ"/>
        </w:rPr>
        <w:t xml:space="preserve"> الموضوعية والذاتية لاختيار الموضوع</w:t>
      </w:r>
      <w:r w:rsidR="003C7641">
        <w:rPr>
          <w:rFonts w:ascii="Traditional Arabic" w:hAnsi="Traditional Arabic" w:cs="Traditional Arabic" w:hint="cs"/>
          <w:sz w:val="32"/>
          <w:szCs w:val="32"/>
          <w:rtl/>
          <w:lang w:bidi="ar-DZ"/>
        </w:rPr>
        <w:t>.</w:t>
      </w:r>
    </w:p>
    <w:p w:rsidR="003C7641" w:rsidRPr="00B77107" w:rsidRDefault="00036EE7" w:rsidP="000F5158">
      <w:pPr>
        <w:bidi/>
        <w:jc w:val="both"/>
        <w:rPr>
          <w:rFonts w:ascii="Traditional Arabic" w:hAnsi="Traditional Arabic" w:cs="Traditional Arabic"/>
          <w:sz w:val="32"/>
          <w:szCs w:val="32"/>
          <w:lang w:bidi="ar-DZ"/>
        </w:rPr>
      </w:pPr>
      <w:r w:rsidRPr="00036EE7">
        <w:rPr>
          <w:rFonts w:ascii="Traditional Arabic" w:hAnsi="Traditional Arabic" w:cs="Traditional Arabic" w:hint="cs"/>
          <w:b/>
          <w:bCs/>
          <w:sz w:val="32"/>
          <w:szCs w:val="32"/>
          <w:rtl/>
          <w:lang w:bidi="ar-DZ"/>
        </w:rPr>
        <w:t>3</w:t>
      </w:r>
      <w:r w:rsidR="003C7641">
        <w:rPr>
          <w:rFonts w:ascii="Traditional Arabic" w:hAnsi="Traditional Arabic" w:cs="Traditional Arabic" w:hint="cs"/>
          <w:sz w:val="32"/>
          <w:szCs w:val="32"/>
          <w:rtl/>
          <w:lang w:bidi="ar-DZ"/>
        </w:rPr>
        <w:t>-</w:t>
      </w:r>
      <w:proofErr w:type="gramStart"/>
      <w:r w:rsidR="003C7641" w:rsidRPr="003C7641">
        <w:rPr>
          <w:rFonts w:ascii="Traditional Arabic" w:hAnsi="Traditional Arabic" w:cs="Traditional Arabic" w:hint="cs"/>
          <w:b/>
          <w:bCs/>
          <w:sz w:val="32"/>
          <w:szCs w:val="32"/>
          <w:rtl/>
          <w:lang w:bidi="ar-DZ"/>
        </w:rPr>
        <w:t>أهداف</w:t>
      </w:r>
      <w:proofErr w:type="gramEnd"/>
      <w:r w:rsidR="003C7641" w:rsidRPr="003C7641">
        <w:rPr>
          <w:rFonts w:ascii="Traditional Arabic" w:hAnsi="Traditional Arabic" w:cs="Traditional Arabic" w:hint="cs"/>
          <w:b/>
          <w:bCs/>
          <w:sz w:val="32"/>
          <w:szCs w:val="32"/>
          <w:rtl/>
          <w:lang w:bidi="ar-DZ"/>
        </w:rPr>
        <w:t xml:space="preserve"> الدراسة</w:t>
      </w:r>
      <w:r w:rsidR="003C7641">
        <w:rPr>
          <w:rFonts w:ascii="Traditional Arabic" w:hAnsi="Traditional Arabic" w:cs="Traditional Arabic" w:hint="cs"/>
          <w:b/>
          <w:bCs/>
          <w:sz w:val="32"/>
          <w:szCs w:val="32"/>
          <w:rtl/>
          <w:lang w:bidi="ar-DZ"/>
        </w:rPr>
        <w:t>:</w:t>
      </w:r>
      <w:r w:rsidR="00B77107">
        <w:rPr>
          <w:rFonts w:ascii="Traditional Arabic" w:hAnsi="Traditional Arabic" w:cs="Traditional Arabic" w:hint="cs"/>
          <w:b/>
          <w:bCs/>
          <w:sz w:val="32"/>
          <w:szCs w:val="32"/>
          <w:rtl/>
          <w:lang w:bidi="ar-DZ"/>
        </w:rPr>
        <w:t xml:space="preserve"> </w:t>
      </w:r>
      <w:r w:rsidR="00B77107">
        <w:rPr>
          <w:rFonts w:ascii="Traditional Arabic" w:hAnsi="Traditional Arabic" w:cs="Traditional Arabic" w:hint="cs"/>
          <w:sz w:val="32"/>
          <w:szCs w:val="32"/>
          <w:rtl/>
          <w:lang w:bidi="ar-DZ"/>
        </w:rPr>
        <w:t>وهو ما</w:t>
      </w:r>
      <w:r w:rsidR="000F5158">
        <w:rPr>
          <w:rFonts w:ascii="Traditional Arabic" w:hAnsi="Traditional Arabic" w:cs="Traditional Arabic"/>
          <w:sz w:val="32"/>
          <w:szCs w:val="32"/>
          <w:lang w:bidi="ar-DZ"/>
        </w:rPr>
        <w:t xml:space="preserve"> </w:t>
      </w:r>
      <w:r w:rsidR="00B77107">
        <w:rPr>
          <w:rFonts w:ascii="Traditional Arabic" w:hAnsi="Traditional Arabic" w:cs="Traditional Arabic" w:hint="cs"/>
          <w:sz w:val="32"/>
          <w:szCs w:val="32"/>
          <w:rtl/>
          <w:lang w:bidi="ar-DZ"/>
        </w:rPr>
        <w:t xml:space="preserve">يسعى </w:t>
      </w:r>
      <w:r w:rsidR="000F5158">
        <w:rPr>
          <w:rFonts w:ascii="Traditional Arabic" w:hAnsi="Traditional Arabic" w:cs="Traditional Arabic" w:hint="cs"/>
          <w:sz w:val="32"/>
          <w:szCs w:val="32"/>
          <w:rtl/>
          <w:lang w:bidi="ar-DZ"/>
        </w:rPr>
        <w:t>الباحث إلى تحقيقه عند الانتهاء من إعداد بحثه وترتب في الغالب على شكل نقاط.</w:t>
      </w:r>
    </w:p>
    <w:p w:rsidR="00CE67AE" w:rsidRDefault="00036EE7" w:rsidP="00036EE7">
      <w:pPr>
        <w:bidi/>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4</w:t>
      </w:r>
      <w:r w:rsidR="003C7641">
        <w:rPr>
          <w:rFonts w:ascii="Traditional Arabic" w:hAnsi="Traditional Arabic" w:cs="Traditional Arabic" w:hint="cs"/>
          <w:b/>
          <w:bCs/>
          <w:sz w:val="32"/>
          <w:szCs w:val="32"/>
          <w:rtl/>
          <w:lang w:bidi="ar-DZ"/>
        </w:rPr>
        <w:t xml:space="preserve">- </w:t>
      </w:r>
      <w:proofErr w:type="gramStart"/>
      <w:r w:rsidR="00CE67AE">
        <w:rPr>
          <w:rFonts w:ascii="Traditional Arabic" w:hAnsi="Traditional Arabic" w:cs="Traditional Arabic" w:hint="cs"/>
          <w:b/>
          <w:bCs/>
          <w:sz w:val="32"/>
          <w:szCs w:val="32"/>
          <w:rtl/>
          <w:lang w:bidi="ar-DZ"/>
        </w:rPr>
        <w:t>صعوبات</w:t>
      </w:r>
      <w:proofErr w:type="gramEnd"/>
      <w:r w:rsidR="00CE67AE">
        <w:rPr>
          <w:rFonts w:ascii="Traditional Arabic" w:hAnsi="Traditional Arabic" w:cs="Traditional Arabic" w:hint="cs"/>
          <w:b/>
          <w:bCs/>
          <w:sz w:val="32"/>
          <w:szCs w:val="32"/>
          <w:rtl/>
          <w:lang w:bidi="ar-DZ"/>
        </w:rPr>
        <w:t xml:space="preserve"> الدراسة: </w:t>
      </w:r>
      <w:r w:rsidR="00CE67AE">
        <w:rPr>
          <w:rFonts w:ascii="Traditional Arabic" w:hAnsi="Traditional Arabic" w:cs="Traditional Arabic" w:hint="cs"/>
          <w:sz w:val="32"/>
          <w:szCs w:val="32"/>
          <w:rtl/>
          <w:lang w:bidi="ar-DZ"/>
        </w:rPr>
        <w:t>الصعوبات النظرية والميدانية، واهم المشاكل التي اعترضت عملية إعداد البحث العلمي</w:t>
      </w:r>
      <w:r>
        <w:rPr>
          <w:rFonts w:ascii="Traditional Arabic" w:hAnsi="Traditional Arabic" w:cs="Traditional Arabic" w:hint="cs"/>
          <w:sz w:val="32"/>
          <w:szCs w:val="32"/>
          <w:rtl/>
          <w:lang w:bidi="ar-DZ"/>
        </w:rPr>
        <w:t>، وهو ليس من العناصر الإلزامية في المقدمة، إذ يمكن للباحث عدم التطرق إليه في بحثه</w:t>
      </w:r>
    </w:p>
    <w:p w:rsidR="00BF5294" w:rsidRPr="00B309BE" w:rsidRDefault="00B41037" w:rsidP="00036EE7">
      <w:pPr>
        <w:bidi/>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5</w:t>
      </w:r>
      <w:r w:rsidR="00E92021">
        <w:rPr>
          <w:rFonts w:ascii="Traditional Arabic" w:hAnsi="Traditional Arabic" w:cs="Traditional Arabic" w:hint="cs"/>
          <w:b/>
          <w:bCs/>
          <w:sz w:val="32"/>
          <w:szCs w:val="32"/>
          <w:rtl/>
          <w:lang w:bidi="ar-DZ"/>
        </w:rPr>
        <w:t>-</w:t>
      </w:r>
      <w:r w:rsidR="00BF5294">
        <w:rPr>
          <w:rFonts w:ascii="Traditional Arabic" w:hAnsi="Traditional Arabic" w:cs="Traditional Arabic" w:hint="cs"/>
          <w:b/>
          <w:bCs/>
          <w:sz w:val="32"/>
          <w:szCs w:val="32"/>
          <w:rtl/>
          <w:lang w:bidi="ar-DZ"/>
        </w:rPr>
        <w:t>الدراسات السابقة:</w:t>
      </w:r>
      <w:r w:rsidR="00B309BE">
        <w:rPr>
          <w:rFonts w:ascii="Traditional Arabic" w:hAnsi="Traditional Arabic" w:cs="Traditional Arabic" w:hint="cs"/>
          <w:b/>
          <w:bCs/>
          <w:sz w:val="32"/>
          <w:szCs w:val="32"/>
          <w:rtl/>
          <w:lang w:bidi="ar-DZ"/>
        </w:rPr>
        <w:t xml:space="preserve"> </w:t>
      </w:r>
      <w:r w:rsidR="00B309BE">
        <w:rPr>
          <w:rFonts w:ascii="Traditional Arabic" w:hAnsi="Traditional Arabic" w:cs="Traditional Arabic" w:hint="cs"/>
          <w:sz w:val="32"/>
          <w:szCs w:val="32"/>
          <w:rtl/>
          <w:lang w:bidi="ar-DZ"/>
        </w:rPr>
        <w:t>الإشارة إلى الدراسات التي تناولت موضوع البحث في السابق</w:t>
      </w:r>
      <w:r w:rsidR="005B07B0">
        <w:rPr>
          <w:rFonts w:ascii="Traditional Arabic" w:hAnsi="Traditional Arabic" w:cs="Traditional Arabic" w:hint="cs"/>
          <w:sz w:val="32"/>
          <w:szCs w:val="32"/>
          <w:rtl/>
          <w:lang w:bidi="ar-DZ"/>
        </w:rPr>
        <w:t>، نفس الأمر مع العنصر السابق، فالباحث بإمكانه الاستغناء عنه، وعدم إدراجه ضمن عناصر المقدمة</w:t>
      </w:r>
      <w:r w:rsidR="00B309BE">
        <w:rPr>
          <w:rFonts w:ascii="Traditional Arabic" w:hAnsi="Traditional Arabic" w:cs="Traditional Arabic" w:hint="cs"/>
          <w:sz w:val="32"/>
          <w:szCs w:val="32"/>
          <w:rtl/>
          <w:lang w:bidi="ar-DZ"/>
        </w:rPr>
        <w:t xml:space="preserve"> </w:t>
      </w:r>
    </w:p>
    <w:p w:rsidR="00B41037" w:rsidRDefault="00B41037" w:rsidP="00CE67AE">
      <w:pPr>
        <w:bidi/>
        <w:jc w:val="both"/>
        <w:rPr>
          <w:rFonts w:ascii="Traditional Arabic" w:hAnsi="Traditional Arabic" w:cs="Traditional Arabic" w:hint="cs"/>
          <w:b/>
          <w:bCs/>
          <w:sz w:val="32"/>
          <w:szCs w:val="32"/>
          <w:rtl/>
          <w:lang w:bidi="ar-DZ"/>
        </w:rPr>
      </w:pPr>
    </w:p>
    <w:p w:rsidR="00CE67AE" w:rsidRDefault="00B41037" w:rsidP="00B41037">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lastRenderedPageBreak/>
        <w:t>6</w:t>
      </w:r>
      <w:r w:rsidR="005E4C50">
        <w:rPr>
          <w:rFonts w:ascii="Traditional Arabic" w:hAnsi="Traditional Arabic" w:cs="Traditional Arabic" w:hint="cs"/>
          <w:b/>
          <w:bCs/>
          <w:sz w:val="32"/>
          <w:szCs w:val="32"/>
          <w:rtl/>
          <w:lang w:bidi="ar-DZ"/>
        </w:rPr>
        <w:t>-</w:t>
      </w:r>
      <w:proofErr w:type="gramStart"/>
      <w:r w:rsidR="00CE67AE">
        <w:rPr>
          <w:rFonts w:ascii="Traditional Arabic" w:hAnsi="Traditional Arabic" w:cs="Traditional Arabic" w:hint="cs"/>
          <w:b/>
          <w:bCs/>
          <w:sz w:val="32"/>
          <w:szCs w:val="32"/>
          <w:rtl/>
          <w:lang w:bidi="ar-DZ"/>
        </w:rPr>
        <w:t>المنهج</w:t>
      </w:r>
      <w:proofErr w:type="gramEnd"/>
      <w:r w:rsidR="00CE67AE">
        <w:rPr>
          <w:rFonts w:ascii="Traditional Arabic" w:hAnsi="Traditional Arabic" w:cs="Traditional Arabic" w:hint="cs"/>
          <w:b/>
          <w:bCs/>
          <w:sz w:val="32"/>
          <w:szCs w:val="32"/>
          <w:rtl/>
          <w:lang w:bidi="ar-DZ"/>
        </w:rPr>
        <w:t xml:space="preserve"> المتبع:</w:t>
      </w:r>
    </w:p>
    <w:p w:rsidR="005E4C50" w:rsidRPr="00B309BE" w:rsidRDefault="00CE67AE" w:rsidP="00B309B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على الباحث أن يوضح </w:t>
      </w:r>
      <w:r w:rsidR="00963D5E">
        <w:rPr>
          <w:rFonts w:ascii="Traditional Arabic" w:hAnsi="Traditional Arabic" w:cs="Traditional Arabic" w:hint="cs"/>
          <w:sz w:val="32"/>
          <w:szCs w:val="32"/>
          <w:rtl/>
          <w:lang w:bidi="ar-DZ"/>
        </w:rPr>
        <w:t>المنهج أو المناهج التي اتبعها في إعداد بحثه، وذلك</w:t>
      </w:r>
      <w:r w:rsidR="00A33DC3">
        <w:rPr>
          <w:rFonts w:ascii="Traditional Arabic" w:hAnsi="Traditional Arabic" w:cs="Traditional Arabic" w:hint="cs"/>
          <w:sz w:val="32"/>
          <w:szCs w:val="32"/>
          <w:rtl/>
          <w:lang w:bidi="ar-DZ"/>
        </w:rPr>
        <w:t xml:space="preserve"> حسب </w:t>
      </w:r>
      <w:r w:rsidR="00963D5E">
        <w:rPr>
          <w:rFonts w:ascii="Traditional Arabic" w:hAnsi="Traditional Arabic" w:cs="Traditional Arabic" w:hint="cs"/>
          <w:sz w:val="32"/>
          <w:szCs w:val="32"/>
          <w:rtl/>
          <w:lang w:bidi="ar-DZ"/>
        </w:rPr>
        <w:t xml:space="preserve"> طبيعة </w:t>
      </w:r>
      <w:r w:rsidR="00A33DC3">
        <w:rPr>
          <w:rFonts w:ascii="Traditional Arabic" w:hAnsi="Traditional Arabic" w:cs="Traditional Arabic" w:hint="cs"/>
          <w:sz w:val="32"/>
          <w:szCs w:val="32"/>
          <w:rtl/>
          <w:lang w:bidi="ar-DZ"/>
        </w:rPr>
        <w:t>الموضوع، ف</w:t>
      </w:r>
      <w:r w:rsidR="00F15928">
        <w:rPr>
          <w:rFonts w:ascii="Traditional Arabic" w:hAnsi="Traditional Arabic" w:cs="Traditional Arabic" w:hint="cs"/>
          <w:sz w:val="32"/>
          <w:szCs w:val="32"/>
          <w:rtl/>
          <w:lang w:bidi="ar-DZ"/>
        </w:rPr>
        <w:t>يمكن أن يقتضي الموضوع استعمال المنهج الوصفي، أو التحليلي، أو المنهج المقارن</w:t>
      </w:r>
      <w:r w:rsidR="007F5E0D">
        <w:rPr>
          <w:rFonts w:ascii="Traditional Arabic" w:hAnsi="Traditional Arabic" w:cs="Traditional Arabic" w:hint="cs"/>
          <w:sz w:val="32"/>
          <w:szCs w:val="32"/>
          <w:rtl/>
          <w:lang w:bidi="ar-DZ"/>
        </w:rPr>
        <w:t>، وهذه هي المناهج الاكثر استعمالا في الدراسات القانونية، فيمكن أن يلجا الباحث إلى استعمال منهج واحد أو منهجين أو أكثر في بحث واحد، وذلك حسب ما يقتضيه موضوع بحثه.</w:t>
      </w:r>
    </w:p>
    <w:p w:rsidR="00BA7D89" w:rsidRDefault="005E4C50" w:rsidP="00B41037">
      <w:pPr>
        <w:bidi/>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 xml:space="preserve"> </w:t>
      </w:r>
      <w:r w:rsidR="00B41037">
        <w:rPr>
          <w:rFonts w:ascii="Traditional Arabic" w:hAnsi="Traditional Arabic" w:cs="Traditional Arabic" w:hint="cs"/>
          <w:b/>
          <w:bCs/>
          <w:sz w:val="32"/>
          <w:szCs w:val="32"/>
          <w:rtl/>
          <w:lang w:bidi="ar-DZ"/>
        </w:rPr>
        <w:t>7</w:t>
      </w:r>
      <w:r>
        <w:rPr>
          <w:rFonts w:ascii="Traditional Arabic" w:hAnsi="Traditional Arabic" w:cs="Traditional Arabic" w:hint="cs"/>
          <w:b/>
          <w:bCs/>
          <w:sz w:val="32"/>
          <w:szCs w:val="32"/>
          <w:rtl/>
          <w:lang w:bidi="ar-DZ"/>
        </w:rPr>
        <w:t>-</w:t>
      </w:r>
      <w:r w:rsidR="00BA7D89" w:rsidRPr="00BA7D89">
        <w:rPr>
          <w:rFonts w:ascii="Traditional Arabic" w:hAnsi="Traditional Arabic" w:cs="Traditional Arabic" w:hint="cs"/>
          <w:b/>
          <w:bCs/>
          <w:sz w:val="32"/>
          <w:szCs w:val="32"/>
          <w:rtl/>
          <w:lang w:bidi="ar-DZ"/>
        </w:rPr>
        <w:t>عرض الإشكالية</w:t>
      </w:r>
      <w:r w:rsidR="00BA7D89">
        <w:rPr>
          <w:rFonts w:ascii="Traditional Arabic" w:hAnsi="Traditional Arabic" w:cs="Traditional Arabic" w:hint="cs"/>
          <w:b/>
          <w:bCs/>
          <w:sz w:val="32"/>
          <w:szCs w:val="32"/>
          <w:rtl/>
          <w:lang w:bidi="ar-DZ"/>
        </w:rPr>
        <w:t xml:space="preserve">: </w:t>
      </w:r>
    </w:p>
    <w:p w:rsidR="00BA7D89" w:rsidRDefault="00BA7D89" w:rsidP="00BA7D89">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proofErr w:type="gramStart"/>
      <w:r>
        <w:rPr>
          <w:rFonts w:ascii="Traditional Arabic" w:hAnsi="Traditional Arabic" w:cs="Traditional Arabic" w:hint="cs"/>
          <w:sz w:val="32"/>
          <w:szCs w:val="32"/>
          <w:rtl/>
          <w:lang w:bidi="ar-DZ"/>
        </w:rPr>
        <w:t>تعبر</w:t>
      </w:r>
      <w:proofErr w:type="gramEnd"/>
      <w:r>
        <w:rPr>
          <w:rFonts w:ascii="Traditional Arabic" w:hAnsi="Traditional Arabic" w:cs="Traditional Arabic" w:hint="cs"/>
          <w:sz w:val="32"/>
          <w:szCs w:val="32"/>
          <w:rtl/>
          <w:lang w:bidi="ar-DZ"/>
        </w:rPr>
        <w:t xml:space="preserve"> عما يريد الباحث معالجته في موضوع بحثه، وتكون على شكل سؤال تتم الإجابة عنه من خلال مضمون البحث والخاتمة.</w:t>
      </w:r>
      <w:r w:rsidR="005E4C50">
        <w:rPr>
          <w:rFonts w:ascii="Traditional Arabic" w:hAnsi="Traditional Arabic" w:cs="Traditional Arabic" w:hint="cs"/>
          <w:sz w:val="32"/>
          <w:szCs w:val="32"/>
          <w:rtl/>
          <w:lang w:bidi="ar-DZ"/>
        </w:rPr>
        <w:t xml:space="preserve">، </w:t>
      </w:r>
      <w:proofErr w:type="gramStart"/>
      <w:r w:rsidR="005E4C50">
        <w:rPr>
          <w:rFonts w:ascii="Traditional Arabic" w:hAnsi="Traditional Arabic" w:cs="Traditional Arabic" w:hint="cs"/>
          <w:sz w:val="32"/>
          <w:szCs w:val="32"/>
          <w:rtl/>
          <w:lang w:bidi="ar-DZ"/>
        </w:rPr>
        <w:t>ويمكن</w:t>
      </w:r>
      <w:proofErr w:type="gramEnd"/>
      <w:r w:rsidR="005E4C50">
        <w:rPr>
          <w:rFonts w:ascii="Traditional Arabic" w:hAnsi="Traditional Arabic" w:cs="Traditional Arabic" w:hint="cs"/>
          <w:sz w:val="32"/>
          <w:szCs w:val="32"/>
          <w:rtl/>
          <w:lang w:bidi="ar-DZ"/>
        </w:rPr>
        <w:t xml:space="preserve"> أن تحول الإشكالية الرئيسي</w:t>
      </w:r>
      <w:r w:rsidR="002F7DB5">
        <w:rPr>
          <w:rFonts w:ascii="Traditional Arabic" w:hAnsi="Traditional Arabic" w:cs="Traditional Arabic" w:hint="cs"/>
          <w:sz w:val="32"/>
          <w:szCs w:val="32"/>
          <w:rtl/>
          <w:lang w:bidi="ar-DZ"/>
        </w:rPr>
        <w:t>ة إلى مجموعة من الأسئلة الفرعية</w:t>
      </w:r>
      <w:r w:rsidR="005E4C50">
        <w:rPr>
          <w:rFonts w:ascii="Traditional Arabic" w:hAnsi="Traditional Arabic" w:cs="Traditional Arabic" w:hint="cs"/>
          <w:sz w:val="32"/>
          <w:szCs w:val="32"/>
          <w:rtl/>
          <w:lang w:bidi="ar-DZ"/>
        </w:rPr>
        <w:t xml:space="preserve"> والتي بدورها تساعد الباحث في تقسيم البحث، ووضع خطة مناسبة له.</w:t>
      </w:r>
    </w:p>
    <w:p w:rsidR="00BA7D89" w:rsidRDefault="006E6878" w:rsidP="00BA7D89">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8</w:t>
      </w:r>
      <w:r w:rsidR="00DC78DA">
        <w:rPr>
          <w:rFonts w:ascii="Traditional Arabic" w:hAnsi="Traditional Arabic" w:cs="Traditional Arabic" w:hint="cs"/>
          <w:b/>
          <w:bCs/>
          <w:sz w:val="32"/>
          <w:szCs w:val="32"/>
          <w:rtl/>
          <w:lang w:bidi="ar-DZ"/>
        </w:rPr>
        <w:t>-</w:t>
      </w:r>
      <w:r w:rsidR="00BA7D89">
        <w:rPr>
          <w:rFonts w:ascii="Traditional Arabic" w:hAnsi="Traditional Arabic" w:cs="Traditional Arabic" w:hint="cs"/>
          <w:b/>
          <w:bCs/>
          <w:sz w:val="32"/>
          <w:szCs w:val="32"/>
          <w:rtl/>
          <w:lang w:bidi="ar-DZ"/>
        </w:rPr>
        <w:t>عرض الخطة:</w:t>
      </w:r>
    </w:p>
    <w:p w:rsidR="00BA7D89" w:rsidRDefault="005E4C50" w:rsidP="00BA7D89">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t>تختتم المقدمة ب</w:t>
      </w:r>
      <w:r w:rsidR="00BA7D89">
        <w:rPr>
          <w:rFonts w:ascii="Traditional Arabic" w:hAnsi="Traditional Arabic" w:cs="Traditional Arabic" w:hint="cs"/>
          <w:sz w:val="32"/>
          <w:szCs w:val="32"/>
          <w:rtl/>
          <w:lang w:bidi="ar-DZ"/>
        </w:rPr>
        <w:t xml:space="preserve">خطة للموضوع تتضمن </w:t>
      </w:r>
      <w:r w:rsidR="009B27EE">
        <w:rPr>
          <w:rFonts w:ascii="Traditional Arabic" w:hAnsi="Traditional Arabic" w:cs="Traditional Arabic" w:hint="cs"/>
          <w:sz w:val="32"/>
          <w:szCs w:val="32"/>
          <w:rtl/>
          <w:lang w:bidi="ar-DZ"/>
        </w:rPr>
        <w:t xml:space="preserve">الأفكار </w:t>
      </w:r>
      <w:r w:rsidR="00BA7D89">
        <w:rPr>
          <w:rFonts w:ascii="Traditional Arabic" w:hAnsi="Traditional Arabic" w:cs="Traditional Arabic" w:hint="cs"/>
          <w:sz w:val="32"/>
          <w:szCs w:val="32"/>
          <w:rtl/>
          <w:lang w:bidi="ar-DZ"/>
        </w:rPr>
        <w:t>التي يعالجها</w:t>
      </w:r>
      <w:r w:rsidR="009B27EE">
        <w:rPr>
          <w:rFonts w:ascii="Traditional Arabic" w:hAnsi="Traditional Arabic" w:cs="Traditional Arabic" w:hint="cs"/>
          <w:sz w:val="32"/>
          <w:szCs w:val="32"/>
          <w:rtl/>
          <w:lang w:bidi="ar-DZ"/>
        </w:rPr>
        <w:t xml:space="preserve"> وتقسم على شكل أبواب أو فصول أو مباحث، وذلك على حسب طبيعة الموضوع وحجمه وتكون على شكل فقرة</w:t>
      </w:r>
      <w:r w:rsidR="008C6B5D">
        <w:rPr>
          <w:rFonts w:ascii="Traditional Arabic" w:hAnsi="Traditional Arabic" w:cs="Traditional Arabic" w:hint="cs"/>
          <w:sz w:val="32"/>
          <w:szCs w:val="32"/>
          <w:rtl/>
          <w:lang w:bidi="ar-DZ"/>
        </w:rPr>
        <w:t>، وتأتي بعد الإشكالية مباشرة، فلا داعي أن تفرد لها صفحة خاصة من البحث، والخطة التي يضعها الباحث تكون قابلة للتعديل، فيمكن أن يضع خطة أولية ويغيرها، وذلك حسب تقدمه في البحث</w:t>
      </w:r>
      <w:r w:rsidR="00DC78DA">
        <w:rPr>
          <w:rFonts w:ascii="Traditional Arabic" w:hAnsi="Traditional Arabic" w:cs="Traditional Arabic" w:hint="cs"/>
          <w:sz w:val="32"/>
          <w:szCs w:val="32"/>
          <w:rtl/>
          <w:lang w:bidi="ar-DZ"/>
        </w:rPr>
        <w:t>.</w:t>
      </w:r>
    </w:p>
    <w:p w:rsidR="007A3CFC" w:rsidRPr="00BE50A7" w:rsidRDefault="00002DAC" w:rsidP="007A3CFC">
      <w:pPr>
        <w:bidi/>
        <w:jc w:val="both"/>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ب-</w:t>
      </w:r>
      <w:r w:rsidR="007A3CFC" w:rsidRPr="00BE50A7">
        <w:rPr>
          <w:rFonts w:ascii="Traditional Arabic" w:hAnsi="Traditional Arabic" w:cs="Traditional Arabic" w:hint="cs"/>
          <w:b/>
          <w:bCs/>
          <w:sz w:val="32"/>
          <w:szCs w:val="32"/>
          <w:rtl/>
          <w:lang w:bidi="ar-DZ"/>
        </w:rPr>
        <w:t xml:space="preserve"> </w:t>
      </w:r>
      <w:proofErr w:type="gramStart"/>
      <w:r w:rsidR="007A3CFC" w:rsidRPr="00BE50A7">
        <w:rPr>
          <w:rFonts w:ascii="Traditional Arabic" w:hAnsi="Traditional Arabic" w:cs="Traditional Arabic" w:hint="cs"/>
          <w:b/>
          <w:bCs/>
          <w:sz w:val="32"/>
          <w:szCs w:val="32"/>
          <w:rtl/>
          <w:lang w:bidi="ar-DZ"/>
        </w:rPr>
        <w:t>المتن</w:t>
      </w:r>
      <w:proofErr w:type="gramEnd"/>
    </w:p>
    <w:p w:rsidR="007C08F4" w:rsidRDefault="00BE50A7" w:rsidP="003318E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يمثل الجزء الأكبر والاهم في البحث، يتضمن الأقسام والأفكار المكونة لموضوع البحث، وهو تفصيل لما جاء في خطة البحث من عناصر</w:t>
      </w:r>
      <w:r w:rsidR="00E64E19">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 xml:space="preserve">وعناوين، وهو </w:t>
      </w:r>
      <w:r w:rsidR="00E64E19">
        <w:rPr>
          <w:rFonts w:ascii="Traditional Arabic" w:hAnsi="Traditional Arabic" w:cs="Traditional Arabic" w:hint="cs"/>
          <w:sz w:val="32"/>
          <w:szCs w:val="32"/>
          <w:rtl/>
          <w:lang w:bidi="ar-DZ"/>
        </w:rPr>
        <w:t>إجابة</w:t>
      </w:r>
      <w:r>
        <w:rPr>
          <w:rFonts w:ascii="Traditional Arabic" w:hAnsi="Traditional Arabic" w:cs="Traditional Arabic" w:hint="cs"/>
          <w:sz w:val="32"/>
          <w:szCs w:val="32"/>
          <w:rtl/>
          <w:lang w:bidi="ar-DZ"/>
        </w:rPr>
        <w:t xml:space="preserve"> عن </w:t>
      </w:r>
      <w:r w:rsidR="00E64E19">
        <w:rPr>
          <w:rFonts w:ascii="Traditional Arabic" w:hAnsi="Traditional Arabic" w:cs="Traditional Arabic" w:hint="cs"/>
          <w:sz w:val="32"/>
          <w:szCs w:val="32"/>
          <w:rtl/>
          <w:lang w:bidi="ar-DZ"/>
        </w:rPr>
        <w:t>الإشكالية</w:t>
      </w:r>
      <w:r>
        <w:rPr>
          <w:rFonts w:ascii="Traditional Arabic" w:hAnsi="Traditional Arabic" w:cs="Traditional Arabic" w:hint="cs"/>
          <w:sz w:val="32"/>
          <w:szCs w:val="32"/>
          <w:rtl/>
          <w:lang w:bidi="ar-DZ"/>
        </w:rPr>
        <w:t xml:space="preserve"> المطروحة، ويتم كتابة </w:t>
      </w:r>
      <w:r w:rsidR="00E64E19">
        <w:rPr>
          <w:rFonts w:ascii="Traditional Arabic" w:hAnsi="Traditional Arabic" w:cs="Traditional Arabic" w:hint="cs"/>
          <w:sz w:val="32"/>
          <w:szCs w:val="32"/>
          <w:rtl/>
          <w:lang w:bidi="ar-DZ"/>
        </w:rPr>
        <w:t>الأفكار</w:t>
      </w:r>
      <w:r>
        <w:rPr>
          <w:rFonts w:ascii="Traditional Arabic" w:hAnsi="Traditional Arabic" w:cs="Traditional Arabic" w:hint="cs"/>
          <w:sz w:val="32"/>
          <w:szCs w:val="32"/>
          <w:rtl/>
          <w:lang w:bidi="ar-DZ"/>
        </w:rPr>
        <w:t xml:space="preserve"> وتنظيمها حسب موقعها في البحث، وذلك بعد القيام بجمع المعلومات من مختلف المراجع، وللتمكن من ذلك يجب </w:t>
      </w:r>
      <w:r w:rsidR="00E64E19">
        <w:rPr>
          <w:rFonts w:ascii="Traditional Arabic" w:hAnsi="Traditional Arabic" w:cs="Traditional Arabic" w:hint="cs"/>
          <w:sz w:val="32"/>
          <w:szCs w:val="32"/>
          <w:rtl/>
          <w:lang w:bidi="ar-DZ"/>
        </w:rPr>
        <w:t>أن</w:t>
      </w:r>
      <w:r>
        <w:rPr>
          <w:rFonts w:ascii="Traditional Arabic" w:hAnsi="Traditional Arabic" w:cs="Traditional Arabic" w:hint="cs"/>
          <w:sz w:val="32"/>
          <w:szCs w:val="32"/>
          <w:rtl/>
          <w:lang w:bidi="ar-DZ"/>
        </w:rPr>
        <w:t xml:space="preserve"> يكون الباحث مستوعبا لموضوع بحثه ليتمكن من جمع المعلومات التي تتناسب وموضوع البحث، </w:t>
      </w:r>
      <w:r w:rsidR="003318EB">
        <w:rPr>
          <w:rFonts w:ascii="Traditional Arabic" w:hAnsi="Traditional Arabic" w:cs="Traditional Arabic" w:hint="cs"/>
          <w:sz w:val="32"/>
          <w:szCs w:val="32"/>
          <w:rtl/>
          <w:lang w:bidi="ar-DZ"/>
        </w:rPr>
        <w:t xml:space="preserve"> ليتمكن من تحليلها ومناقشتها، </w:t>
      </w:r>
      <w:r>
        <w:rPr>
          <w:rFonts w:ascii="Traditional Arabic" w:hAnsi="Traditional Arabic" w:cs="Traditional Arabic" w:hint="cs"/>
          <w:sz w:val="32"/>
          <w:szCs w:val="32"/>
          <w:rtl/>
          <w:lang w:bidi="ar-DZ"/>
        </w:rPr>
        <w:t>كما يق</w:t>
      </w:r>
      <w:r w:rsidR="003318EB">
        <w:rPr>
          <w:rFonts w:ascii="Traditional Arabic" w:hAnsi="Traditional Arabic" w:cs="Traditional Arabic" w:hint="cs"/>
          <w:sz w:val="32"/>
          <w:szCs w:val="32"/>
          <w:rtl/>
          <w:lang w:bidi="ar-DZ"/>
        </w:rPr>
        <w:t>وم الباحث من خلال متن الموضوع</w:t>
      </w:r>
      <w:r>
        <w:rPr>
          <w:rFonts w:ascii="Traditional Arabic" w:hAnsi="Traditional Arabic" w:cs="Traditional Arabic" w:hint="cs"/>
          <w:sz w:val="32"/>
          <w:szCs w:val="32"/>
          <w:rtl/>
          <w:lang w:bidi="ar-DZ"/>
        </w:rPr>
        <w:t xml:space="preserve"> </w:t>
      </w:r>
      <w:r w:rsidR="003318EB">
        <w:rPr>
          <w:rFonts w:ascii="Traditional Arabic" w:hAnsi="Traditional Arabic" w:cs="Traditional Arabic" w:hint="cs"/>
          <w:sz w:val="32"/>
          <w:szCs w:val="32"/>
          <w:rtl/>
          <w:lang w:bidi="ar-DZ"/>
        </w:rPr>
        <w:t>ب</w:t>
      </w:r>
      <w:r>
        <w:rPr>
          <w:rFonts w:ascii="Traditional Arabic" w:hAnsi="Traditional Arabic" w:cs="Traditional Arabic" w:hint="cs"/>
          <w:sz w:val="32"/>
          <w:szCs w:val="32"/>
          <w:rtl/>
          <w:lang w:bidi="ar-DZ"/>
        </w:rPr>
        <w:t xml:space="preserve">توظيف المناهج التي </w:t>
      </w:r>
      <w:r w:rsidR="00E64E19">
        <w:rPr>
          <w:rFonts w:ascii="Traditional Arabic" w:hAnsi="Traditional Arabic" w:cs="Traditional Arabic" w:hint="cs"/>
          <w:sz w:val="32"/>
          <w:szCs w:val="32"/>
          <w:rtl/>
          <w:lang w:bidi="ar-DZ"/>
        </w:rPr>
        <w:t>أشار</w:t>
      </w:r>
      <w:r>
        <w:rPr>
          <w:rFonts w:ascii="Traditional Arabic" w:hAnsi="Traditional Arabic" w:cs="Traditional Arabic" w:hint="cs"/>
          <w:sz w:val="32"/>
          <w:szCs w:val="32"/>
          <w:rtl/>
          <w:lang w:bidi="ar-DZ"/>
        </w:rPr>
        <w:t xml:space="preserve"> </w:t>
      </w:r>
      <w:r w:rsidR="00E64E19">
        <w:rPr>
          <w:rFonts w:ascii="Traditional Arabic" w:hAnsi="Traditional Arabic" w:cs="Traditional Arabic" w:hint="cs"/>
          <w:sz w:val="32"/>
          <w:szCs w:val="32"/>
          <w:rtl/>
          <w:lang w:bidi="ar-DZ"/>
        </w:rPr>
        <w:t>إليها</w:t>
      </w:r>
      <w:r>
        <w:rPr>
          <w:rFonts w:ascii="Traditional Arabic" w:hAnsi="Traditional Arabic" w:cs="Traditional Arabic" w:hint="cs"/>
          <w:sz w:val="32"/>
          <w:szCs w:val="32"/>
          <w:rtl/>
          <w:lang w:bidi="ar-DZ"/>
        </w:rPr>
        <w:t xml:space="preserve"> في مقدمة البحث</w:t>
      </w:r>
      <w:r w:rsidR="00B309BE">
        <w:rPr>
          <w:rFonts w:ascii="Traditional Arabic" w:hAnsi="Traditional Arabic" w:cs="Traditional Arabic" w:hint="cs"/>
          <w:sz w:val="32"/>
          <w:szCs w:val="32"/>
          <w:rtl/>
          <w:lang w:bidi="ar-DZ"/>
        </w:rPr>
        <w:t>، كم انه ملزم بمراعاة قواعد الاقتباس والتهميش</w:t>
      </w:r>
    </w:p>
    <w:p w:rsidR="003318EB" w:rsidRDefault="003318EB" w:rsidP="00D97015">
      <w:pPr>
        <w:bidi/>
        <w:jc w:val="both"/>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lastRenderedPageBreak/>
        <w:t xml:space="preserve">من بين الضوابط التي يجب على الباحث مراعاتها كذلك هي التمهيد لكل قسم بمقدمة صغيرة يبرز من خلالها العناصر </w:t>
      </w:r>
      <w:r w:rsidR="00072629">
        <w:rPr>
          <w:rFonts w:ascii="Traditional Arabic" w:hAnsi="Traditional Arabic" w:cs="Traditional Arabic" w:hint="cs"/>
          <w:sz w:val="32"/>
          <w:szCs w:val="32"/>
          <w:rtl/>
          <w:lang w:bidi="ar-DZ"/>
        </w:rPr>
        <w:t xml:space="preserve">التي يتضمنها هذا القسم، ويجب أن يفصل المتن عن التهميش بخط  </w:t>
      </w:r>
      <w:r w:rsidR="0002687F">
        <w:rPr>
          <w:rFonts w:ascii="Traditional Arabic" w:hAnsi="Traditional Arabic" w:cs="Traditional Arabic" w:hint="cs"/>
          <w:sz w:val="32"/>
          <w:szCs w:val="32"/>
          <w:rtl/>
          <w:lang w:bidi="ar-DZ"/>
        </w:rPr>
        <w:t>أفقي، والخط الذي يستعمل في كتابة المتن اكبر من الخط الذي يستعمل في التهميش</w:t>
      </w:r>
      <w:r w:rsidR="00D97015">
        <w:rPr>
          <w:rFonts w:ascii="Traditional Arabic" w:hAnsi="Traditional Arabic" w:cs="Traditional Arabic" w:hint="cs"/>
          <w:sz w:val="32"/>
          <w:szCs w:val="32"/>
          <w:rtl/>
          <w:lang w:bidi="ar-DZ"/>
        </w:rPr>
        <w:t>.</w:t>
      </w:r>
    </w:p>
    <w:p w:rsidR="00156C41" w:rsidRDefault="00156C41" w:rsidP="00156C41">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ج-</w:t>
      </w:r>
      <w:r w:rsidRPr="00D97015">
        <w:rPr>
          <w:rFonts w:ascii="Traditional Arabic" w:hAnsi="Traditional Arabic" w:cs="Traditional Arabic" w:hint="cs"/>
          <w:b/>
          <w:bCs/>
          <w:sz w:val="32"/>
          <w:szCs w:val="32"/>
          <w:rtl/>
          <w:lang w:bidi="ar-DZ"/>
        </w:rPr>
        <w:t xml:space="preserve"> </w:t>
      </w:r>
      <w:proofErr w:type="gramStart"/>
      <w:r w:rsidRPr="00D97015">
        <w:rPr>
          <w:rFonts w:ascii="Traditional Arabic" w:hAnsi="Traditional Arabic" w:cs="Traditional Arabic" w:hint="cs"/>
          <w:b/>
          <w:bCs/>
          <w:sz w:val="32"/>
          <w:szCs w:val="32"/>
          <w:rtl/>
          <w:lang w:bidi="ar-DZ"/>
        </w:rPr>
        <w:t>الخاتمة</w:t>
      </w:r>
      <w:proofErr w:type="gramEnd"/>
    </w:p>
    <w:p w:rsidR="00156C41" w:rsidRDefault="00156C41" w:rsidP="00156C41">
      <w:pPr>
        <w:bidi/>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ab/>
      </w:r>
      <w:r>
        <w:rPr>
          <w:rFonts w:ascii="Traditional Arabic" w:hAnsi="Traditional Arabic" w:cs="Traditional Arabic" w:hint="cs"/>
          <w:sz w:val="32"/>
          <w:szCs w:val="32"/>
          <w:rtl/>
          <w:lang w:bidi="ar-DZ"/>
        </w:rPr>
        <w:t>مجموع النتائج التي توصل إليها الباحث، والتي تقدم في شكل متسلسل حسب الترتيب الوارد في البحث، وتلخيصا لكافة الجهود والأعمال التي قام بها الباحث من خلال إعداد بحثه، ويمكن أن تتضمن إجابة عن الإشكالية المطروحة، ويمكن تقديم وإعداد الخاتمة وفقا للمراحل التالية بالتسلسل:</w:t>
      </w:r>
    </w:p>
    <w:p w:rsidR="00156C41" w:rsidRDefault="00156C41" w:rsidP="00156C41">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1-ملخص قصير عن البحث دون التكرار أو </w:t>
      </w:r>
      <w:proofErr w:type="gramStart"/>
      <w:r>
        <w:rPr>
          <w:rFonts w:ascii="Traditional Arabic" w:hAnsi="Traditional Arabic" w:cs="Traditional Arabic" w:hint="cs"/>
          <w:sz w:val="32"/>
          <w:szCs w:val="32"/>
          <w:rtl/>
          <w:lang w:bidi="ar-DZ"/>
        </w:rPr>
        <w:t>التفصيل</w:t>
      </w:r>
      <w:proofErr w:type="gramEnd"/>
      <w:r>
        <w:rPr>
          <w:rFonts w:ascii="Traditional Arabic" w:hAnsi="Traditional Arabic" w:cs="Traditional Arabic" w:hint="cs"/>
          <w:sz w:val="32"/>
          <w:szCs w:val="32"/>
          <w:rtl/>
          <w:lang w:bidi="ar-DZ"/>
        </w:rPr>
        <w:t>.</w:t>
      </w:r>
    </w:p>
    <w:p w:rsidR="00156C41" w:rsidRDefault="00156C41" w:rsidP="00156C41">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2-النتائج المتوصل </w:t>
      </w:r>
      <w:proofErr w:type="gramStart"/>
      <w:r>
        <w:rPr>
          <w:rFonts w:ascii="Traditional Arabic" w:hAnsi="Traditional Arabic" w:cs="Traditional Arabic" w:hint="cs"/>
          <w:sz w:val="32"/>
          <w:szCs w:val="32"/>
          <w:rtl/>
          <w:lang w:bidi="ar-DZ"/>
        </w:rPr>
        <w:t>إليها</w:t>
      </w:r>
      <w:proofErr w:type="gramEnd"/>
      <w:r>
        <w:rPr>
          <w:rFonts w:ascii="Traditional Arabic" w:hAnsi="Traditional Arabic" w:cs="Traditional Arabic" w:hint="cs"/>
          <w:sz w:val="32"/>
          <w:szCs w:val="32"/>
          <w:rtl/>
          <w:lang w:bidi="ar-DZ"/>
        </w:rPr>
        <w:t xml:space="preserve"> مع تقديم وجهة نظر الباحث في الموضوع.</w:t>
      </w:r>
    </w:p>
    <w:p w:rsidR="00156C41" w:rsidRDefault="00156C41" w:rsidP="00156C41">
      <w:pPr>
        <w:bidi/>
        <w:jc w:val="both"/>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3-</w:t>
      </w:r>
      <w:proofErr w:type="gramStart"/>
      <w:r>
        <w:rPr>
          <w:rFonts w:ascii="Traditional Arabic" w:hAnsi="Traditional Arabic" w:cs="Traditional Arabic" w:hint="cs"/>
          <w:sz w:val="32"/>
          <w:szCs w:val="32"/>
          <w:rtl/>
          <w:lang w:bidi="ar-DZ"/>
        </w:rPr>
        <w:t>تقديم</w:t>
      </w:r>
      <w:proofErr w:type="gramEnd"/>
      <w:r>
        <w:rPr>
          <w:rFonts w:ascii="Traditional Arabic" w:hAnsi="Traditional Arabic" w:cs="Traditional Arabic" w:hint="cs"/>
          <w:sz w:val="32"/>
          <w:szCs w:val="32"/>
          <w:rtl/>
          <w:lang w:bidi="ar-DZ"/>
        </w:rPr>
        <w:t xml:space="preserve"> الاقتراحات أو التوصيات</w:t>
      </w:r>
    </w:p>
    <w:p w:rsidR="00C648C3" w:rsidRDefault="00C648C3" w:rsidP="00C648C3">
      <w:pPr>
        <w:bidi/>
        <w:jc w:val="both"/>
        <w:rPr>
          <w:rFonts w:ascii="Traditional Arabic" w:hAnsi="Traditional Arabic" w:cs="Traditional Arabic"/>
          <w:b/>
          <w:bCs/>
          <w:sz w:val="32"/>
          <w:szCs w:val="32"/>
          <w:rtl/>
          <w:lang w:bidi="ar-DZ"/>
        </w:rPr>
      </w:pPr>
      <w:r w:rsidRPr="00483411">
        <w:rPr>
          <w:rFonts w:ascii="Traditional Arabic" w:hAnsi="Traditional Arabic" w:cs="Traditional Arabic" w:hint="cs"/>
          <w:b/>
          <w:bCs/>
          <w:sz w:val="32"/>
          <w:szCs w:val="32"/>
          <w:rtl/>
          <w:lang w:bidi="ar-DZ"/>
        </w:rPr>
        <w:t xml:space="preserve">رابعا: </w:t>
      </w:r>
      <w:proofErr w:type="gramStart"/>
      <w:r w:rsidRPr="00483411">
        <w:rPr>
          <w:rFonts w:ascii="Traditional Arabic" w:hAnsi="Traditional Arabic" w:cs="Traditional Arabic" w:hint="cs"/>
          <w:b/>
          <w:bCs/>
          <w:sz w:val="32"/>
          <w:szCs w:val="32"/>
          <w:rtl/>
          <w:lang w:bidi="ar-DZ"/>
        </w:rPr>
        <w:t>الملاحق</w:t>
      </w:r>
      <w:proofErr w:type="gramEnd"/>
      <w:r w:rsidRPr="00483411">
        <w:rPr>
          <w:rFonts w:ascii="Traditional Arabic" w:hAnsi="Traditional Arabic" w:cs="Traditional Arabic" w:hint="cs"/>
          <w:b/>
          <w:bCs/>
          <w:sz w:val="32"/>
          <w:szCs w:val="32"/>
          <w:rtl/>
          <w:lang w:bidi="ar-DZ"/>
        </w:rPr>
        <w:t xml:space="preserve"> </w:t>
      </w:r>
    </w:p>
    <w:p w:rsidR="00C648C3" w:rsidRPr="00F031AB" w:rsidRDefault="00C648C3" w:rsidP="00C648C3">
      <w:pPr>
        <w:bidi/>
        <w:jc w:val="both"/>
        <w:rPr>
          <w:rFonts w:ascii="Traditional Arabic" w:hAnsi="Traditional Arabic" w:cs="Traditional Arabic"/>
          <w:sz w:val="32"/>
          <w:szCs w:val="32"/>
          <w:lang w:bidi="ar-DZ"/>
        </w:rPr>
      </w:pPr>
      <w:r>
        <w:rPr>
          <w:rFonts w:ascii="Traditional Arabic" w:hAnsi="Traditional Arabic" w:cs="Traditional Arabic" w:hint="cs"/>
          <w:b/>
          <w:bCs/>
          <w:sz w:val="32"/>
          <w:szCs w:val="32"/>
          <w:rtl/>
          <w:lang w:bidi="ar-DZ"/>
        </w:rPr>
        <w:tab/>
      </w:r>
      <w:r>
        <w:rPr>
          <w:rFonts w:ascii="Traditional Arabic" w:hAnsi="Traditional Arabic" w:cs="Traditional Arabic" w:hint="cs"/>
          <w:sz w:val="32"/>
          <w:szCs w:val="32"/>
          <w:rtl/>
          <w:lang w:bidi="ar-DZ"/>
        </w:rPr>
        <w:t>عبارة عن وثائق ومعلومات يستعين بها الباحث في إعداد بحثه، وتأتي في الترتيب بعد الخاتمة، وتكون على شكل جداول وإحصائيات أو رسومات يتحصل عليها من مصادر وأجهزة مختصة، ففي مجال البحوث القانونية يمكن أن تكون الملاحق على شكل أحكام وقرارات قضائية غير منشورة، اتفاقيات ومعاهدات دولية  نماذج عقود معينة، وترقم الملاحق وتكتب عناوينها، يمكن مصدرا لمساعدة القارئ.</w:t>
      </w:r>
    </w:p>
    <w:p w:rsidR="00C648C3" w:rsidRDefault="00C648C3" w:rsidP="00C648C3">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خامسا:قائمة المصادر والمراجع:</w:t>
      </w:r>
    </w:p>
    <w:p w:rsidR="00C648C3" w:rsidRDefault="00C648C3" w:rsidP="00C648C3">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ab/>
        <w:t>تعتبر قائمة المصادر والمراجع عنصر أساسي في البحث، فبعد الانتهاء من كتابة البحث، يتم جمع قائمة للمصادر والمراجع التي استعملها الباحث في بحثه، وترتيبها، فلا تكفي الإشارة إليها في الهوامش فقط لأنها من العناصر الأولى التي يطلع عليها القارئ إضافة إلى الفهرس والمقدمة، كما أنها مظهر يعكس مدى جدية الباحث، والتزامه بالأمانة العلمية، والباحث ملزم بتدوين المراجع التي استعملها في البحث فقط، دون كتابة مراجع أخرى لم يستعن بها.</w:t>
      </w:r>
    </w:p>
    <w:p w:rsidR="0043521D" w:rsidRDefault="0043521D" w:rsidP="0043521D">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lastRenderedPageBreak/>
        <w:t>سادسا:</w:t>
      </w:r>
      <w:proofErr w:type="gramStart"/>
      <w:r>
        <w:rPr>
          <w:rFonts w:ascii="Traditional Arabic" w:hAnsi="Traditional Arabic" w:cs="Traditional Arabic" w:hint="cs"/>
          <w:b/>
          <w:bCs/>
          <w:sz w:val="32"/>
          <w:szCs w:val="32"/>
          <w:rtl/>
          <w:lang w:bidi="ar-DZ"/>
        </w:rPr>
        <w:t>الفهرس</w:t>
      </w:r>
      <w:proofErr w:type="gramEnd"/>
      <w:r>
        <w:rPr>
          <w:rFonts w:ascii="Traditional Arabic" w:hAnsi="Traditional Arabic" w:cs="Traditional Arabic" w:hint="cs"/>
          <w:b/>
          <w:bCs/>
          <w:sz w:val="32"/>
          <w:szCs w:val="32"/>
          <w:rtl/>
          <w:lang w:bidi="ar-DZ"/>
        </w:rPr>
        <w:t>:</w:t>
      </w:r>
    </w:p>
    <w:p w:rsidR="0043521D" w:rsidRDefault="0043521D" w:rsidP="0043521D">
      <w:p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ab/>
        <w:t>الفهرس هو المرشد الذي يضعه الباحث في نهاية البحث، يتضمن كل الأفكار الأساسية والعناوين الفرعية المتعلقة بالبحث، وذلك وفقا للخطة التي أعدها الباحث مع وضع أرقام الصفحات التي تتضمنها العناوين للتسهيل على القارئ الرجوع إلى المعلومات التي يحتاجها دون أن يتصفح البحث بالكامل، وهذا فيه اختصار للوقت.</w:t>
      </w:r>
    </w:p>
    <w:p w:rsidR="0043521D" w:rsidRDefault="0043521D" w:rsidP="0043521D">
      <w:pPr>
        <w:bidi/>
        <w:jc w:val="both"/>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مثال</w:t>
      </w:r>
      <w:proofErr w:type="gramEnd"/>
      <w:r>
        <w:rPr>
          <w:rFonts w:ascii="Traditional Arabic" w:hAnsi="Traditional Arabic" w:cs="Traditional Arabic" w:hint="cs"/>
          <w:sz w:val="32"/>
          <w:szCs w:val="32"/>
          <w:rtl/>
          <w:lang w:bidi="ar-DZ"/>
        </w:rPr>
        <w:t xml:space="preserve"> عن فهرس البحث:</w:t>
      </w:r>
    </w:p>
    <w:p w:rsidR="0043521D" w:rsidRDefault="0043521D" w:rsidP="0043521D">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العنوان:                                                                   </w:t>
      </w:r>
      <w:proofErr w:type="gramStart"/>
      <w:r>
        <w:rPr>
          <w:rFonts w:ascii="Traditional Arabic" w:hAnsi="Traditional Arabic" w:cs="Traditional Arabic" w:hint="cs"/>
          <w:sz w:val="32"/>
          <w:szCs w:val="32"/>
          <w:rtl/>
          <w:lang w:bidi="ar-DZ"/>
        </w:rPr>
        <w:t xml:space="preserve">الصفحة  </w:t>
      </w:r>
      <w:proofErr w:type="gramEnd"/>
    </w:p>
    <w:p w:rsidR="0043521D" w:rsidRPr="004653F7" w:rsidRDefault="0043521D" w:rsidP="0043521D">
      <w:pPr>
        <w:bidi/>
        <w:jc w:val="both"/>
        <w:rPr>
          <w:rFonts w:ascii="Traditional Arabic" w:hAnsi="Traditional Arabic" w:cs="Traditional Arabic"/>
          <w:sz w:val="32"/>
          <w:szCs w:val="32"/>
          <w:lang w:bidi="ar-DZ"/>
        </w:rPr>
      </w:pPr>
      <w:proofErr w:type="gramStart"/>
      <w:r>
        <w:rPr>
          <w:rFonts w:ascii="Traditional Arabic" w:hAnsi="Traditional Arabic" w:cs="Traditional Arabic" w:hint="cs"/>
          <w:sz w:val="32"/>
          <w:szCs w:val="32"/>
          <w:rtl/>
          <w:lang w:bidi="ar-DZ"/>
        </w:rPr>
        <w:t>مقدمة</w:t>
      </w:r>
      <w:proofErr w:type="gramEnd"/>
      <w:r>
        <w:rPr>
          <w:rFonts w:ascii="Traditional Arabic" w:hAnsi="Traditional Arabic" w:cs="Traditional Arabic" w:hint="cs"/>
          <w:sz w:val="32"/>
          <w:szCs w:val="32"/>
          <w:rtl/>
          <w:lang w:bidi="ar-DZ"/>
        </w:rPr>
        <w:t>............................................................................</w:t>
      </w:r>
    </w:p>
    <w:p w:rsidR="0043521D" w:rsidRDefault="0043521D" w:rsidP="0043521D">
      <w:pPr>
        <w:bidi/>
        <w:jc w:val="both"/>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الفصل</w:t>
      </w:r>
      <w:proofErr w:type="gramEnd"/>
      <w:r>
        <w:rPr>
          <w:rFonts w:ascii="Traditional Arabic" w:hAnsi="Traditional Arabic" w:cs="Traditional Arabic" w:hint="cs"/>
          <w:sz w:val="32"/>
          <w:szCs w:val="32"/>
          <w:rtl/>
          <w:lang w:bidi="ar-DZ"/>
        </w:rPr>
        <w:t xml:space="preserve"> الأول:(يذكر عنوان الفصل الأول)................................</w:t>
      </w:r>
      <w:r>
        <w:rPr>
          <w:rFonts w:ascii="Traditional Arabic" w:hAnsi="Traditional Arabic" w:cs="Traditional Arabic" w:hint="cs"/>
          <w:sz w:val="32"/>
          <w:szCs w:val="32"/>
          <w:rtl/>
          <w:lang w:bidi="ar-DZ"/>
        </w:rPr>
        <w:tab/>
      </w:r>
    </w:p>
    <w:p w:rsidR="0043521D" w:rsidRDefault="0043521D" w:rsidP="0043521D">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proofErr w:type="gramStart"/>
      <w:r>
        <w:rPr>
          <w:rFonts w:ascii="Traditional Arabic" w:hAnsi="Traditional Arabic" w:cs="Traditional Arabic" w:hint="cs"/>
          <w:sz w:val="32"/>
          <w:szCs w:val="32"/>
          <w:rtl/>
          <w:lang w:bidi="ar-DZ"/>
        </w:rPr>
        <w:t>المبحث</w:t>
      </w:r>
      <w:proofErr w:type="gramEnd"/>
      <w:r>
        <w:rPr>
          <w:rFonts w:ascii="Traditional Arabic" w:hAnsi="Traditional Arabic" w:cs="Traditional Arabic" w:hint="cs"/>
          <w:sz w:val="32"/>
          <w:szCs w:val="32"/>
          <w:rtl/>
          <w:lang w:bidi="ar-DZ"/>
        </w:rPr>
        <w:t xml:space="preserve"> الأول:(عنوان المبحث الأول)...................................</w:t>
      </w:r>
    </w:p>
    <w:p w:rsidR="0043521D" w:rsidRDefault="0043521D" w:rsidP="0043521D">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proofErr w:type="gramStart"/>
      <w:r>
        <w:rPr>
          <w:rFonts w:ascii="Traditional Arabic" w:hAnsi="Traditional Arabic" w:cs="Traditional Arabic" w:hint="cs"/>
          <w:sz w:val="32"/>
          <w:szCs w:val="32"/>
          <w:rtl/>
          <w:lang w:bidi="ar-DZ"/>
        </w:rPr>
        <w:t>المطلب</w:t>
      </w:r>
      <w:proofErr w:type="gramEnd"/>
      <w:r>
        <w:rPr>
          <w:rFonts w:ascii="Traditional Arabic" w:hAnsi="Traditional Arabic" w:cs="Traditional Arabic" w:hint="cs"/>
          <w:sz w:val="32"/>
          <w:szCs w:val="32"/>
          <w:rtl/>
          <w:lang w:bidi="ar-DZ"/>
        </w:rPr>
        <w:t xml:space="preserve"> الأول:(عنوان المطلب الأول).................................</w:t>
      </w:r>
    </w:p>
    <w:p w:rsidR="0043521D" w:rsidRDefault="0043521D" w:rsidP="0043521D">
      <w:pPr>
        <w:bidi/>
        <w:ind w:firstLine="708"/>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الفرع </w:t>
      </w:r>
      <w:proofErr w:type="spellStart"/>
      <w:r>
        <w:rPr>
          <w:rFonts w:ascii="Traditional Arabic" w:hAnsi="Traditional Arabic" w:cs="Traditional Arabic" w:hint="cs"/>
          <w:sz w:val="32"/>
          <w:szCs w:val="32"/>
          <w:rtl/>
          <w:lang w:bidi="ar-DZ"/>
        </w:rPr>
        <w:t>الاول</w:t>
      </w:r>
      <w:proofErr w:type="spellEnd"/>
      <w:r>
        <w:rPr>
          <w:rFonts w:ascii="Traditional Arabic" w:hAnsi="Traditional Arabic" w:cs="Traditional Arabic" w:hint="cs"/>
          <w:sz w:val="32"/>
          <w:szCs w:val="32"/>
          <w:rtl/>
          <w:lang w:bidi="ar-DZ"/>
        </w:rPr>
        <w:t>:...........................................................</w:t>
      </w:r>
    </w:p>
    <w:p w:rsidR="0043521D" w:rsidRDefault="0043521D" w:rsidP="0043521D">
      <w:pPr>
        <w:bidi/>
        <w:ind w:firstLine="708"/>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proofErr w:type="spellStart"/>
      <w:r>
        <w:rPr>
          <w:rFonts w:ascii="Traditional Arabic" w:hAnsi="Traditional Arabic" w:cs="Traditional Arabic" w:hint="cs"/>
          <w:sz w:val="32"/>
          <w:szCs w:val="32"/>
          <w:rtl/>
          <w:lang w:bidi="ar-DZ"/>
        </w:rPr>
        <w:t>اولا</w:t>
      </w:r>
      <w:proofErr w:type="spellEnd"/>
      <w:r>
        <w:rPr>
          <w:rFonts w:ascii="Traditional Arabic" w:hAnsi="Traditional Arabic" w:cs="Traditional Arabic" w:hint="cs"/>
          <w:sz w:val="32"/>
          <w:szCs w:val="32"/>
          <w:rtl/>
          <w:lang w:bidi="ar-DZ"/>
        </w:rPr>
        <w:t>:................................................................</w:t>
      </w:r>
    </w:p>
    <w:p w:rsidR="0043521D" w:rsidRDefault="0043521D" w:rsidP="0043521D">
      <w:pPr>
        <w:bidi/>
        <w:ind w:firstLine="708"/>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أ-.....................................................................</w:t>
      </w:r>
    </w:p>
    <w:p w:rsidR="0043521D" w:rsidRDefault="0043521D" w:rsidP="0043521D">
      <w:pPr>
        <w:bidi/>
        <w:ind w:firstLine="708"/>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ب-.....................................................................</w:t>
      </w:r>
    </w:p>
    <w:p w:rsidR="0043521D" w:rsidRDefault="0043521D" w:rsidP="0043521D">
      <w:pPr>
        <w:bidi/>
        <w:ind w:firstLine="708"/>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ثانيا.....................................................................</w:t>
      </w:r>
    </w:p>
    <w:p w:rsidR="0043521D" w:rsidRDefault="0043521D" w:rsidP="0043521D">
      <w:pPr>
        <w:bidi/>
        <w:ind w:firstLine="708"/>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أ-.......................................................................</w:t>
      </w:r>
    </w:p>
    <w:p w:rsidR="0043521D" w:rsidRDefault="0043521D" w:rsidP="0043521D">
      <w:pPr>
        <w:bidi/>
        <w:ind w:firstLine="708"/>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ب-.....................................................................</w:t>
      </w:r>
    </w:p>
    <w:p w:rsidR="0043521D" w:rsidRDefault="0043521D" w:rsidP="0043521D">
      <w:pPr>
        <w:bidi/>
        <w:ind w:firstLine="708"/>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المطلب الث</w:t>
      </w:r>
      <w:proofErr w:type="gramStart"/>
      <w:r>
        <w:rPr>
          <w:rFonts w:ascii="Traditional Arabic" w:hAnsi="Traditional Arabic" w:cs="Traditional Arabic" w:hint="cs"/>
          <w:sz w:val="32"/>
          <w:szCs w:val="32"/>
          <w:rtl/>
          <w:lang w:bidi="ar-DZ"/>
        </w:rPr>
        <w:t>ان</w:t>
      </w:r>
      <w:proofErr w:type="gramEnd"/>
      <w:r>
        <w:rPr>
          <w:rFonts w:ascii="Traditional Arabic" w:hAnsi="Traditional Arabic" w:cs="Traditional Arabic" w:hint="cs"/>
          <w:sz w:val="32"/>
          <w:szCs w:val="32"/>
          <w:rtl/>
          <w:lang w:bidi="ar-DZ"/>
        </w:rPr>
        <w:t>ي:.......................................................</w:t>
      </w:r>
    </w:p>
    <w:p w:rsidR="0043521D" w:rsidRDefault="0043521D" w:rsidP="0043521D">
      <w:pPr>
        <w:bidi/>
        <w:ind w:firstLine="708"/>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lastRenderedPageBreak/>
        <w:t>الفرع</w:t>
      </w:r>
      <w:proofErr w:type="gramEnd"/>
      <w:r>
        <w:rPr>
          <w:rFonts w:ascii="Traditional Arabic" w:hAnsi="Traditional Arabic" w:cs="Traditional Arabic" w:hint="cs"/>
          <w:sz w:val="32"/>
          <w:szCs w:val="32"/>
          <w:rtl/>
          <w:lang w:bidi="ar-DZ"/>
        </w:rPr>
        <w:t xml:space="preserve"> الأول:</w:t>
      </w:r>
    </w:p>
    <w:p w:rsidR="0043521D" w:rsidRDefault="0043521D" w:rsidP="0043521D">
      <w:pPr>
        <w:bidi/>
        <w:ind w:firstLine="708"/>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الفرع</w:t>
      </w:r>
      <w:proofErr w:type="gramEnd"/>
      <w:r>
        <w:rPr>
          <w:rFonts w:ascii="Traditional Arabic" w:hAnsi="Traditional Arabic" w:cs="Traditional Arabic" w:hint="cs"/>
          <w:sz w:val="32"/>
          <w:szCs w:val="32"/>
          <w:rtl/>
          <w:lang w:bidi="ar-DZ"/>
        </w:rPr>
        <w:t xml:space="preserve"> الثاني:</w:t>
      </w:r>
    </w:p>
    <w:p w:rsidR="0043521D" w:rsidRDefault="0043521D" w:rsidP="0043521D">
      <w:pPr>
        <w:bidi/>
        <w:ind w:firstLine="708"/>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المبحث الثاني</w:t>
      </w:r>
      <w:proofErr w:type="gramStart"/>
      <w:r>
        <w:rPr>
          <w:rFonts w:ascii="Traditional Arabic" w:hAnsi="Traditional Arabic" w:cs="Traditional Arabic" w:hint="cs"/>
          <w:sz w:val="32"/>
          <w:szCs w:val="32"/>
          <w:rtl/>
          <w:lang w:bidi="ar-DZ"/>
        </w:rPr>
        <w:t>:.</w:t>
      </w:r>
      <w:proofErr w:type="gramEnd"/>
      <w:r>
        <w:rPr>
          <w:rFonts w:ascii="Traditional Arabic" w:hAnsi="Traditional Arabic" w:cs="Traditional Arabic" w:hint="cs"/>
          <w:sz w:val="32"/>
          <w:szCs w:val="32"/>
          <w:rtl/>
          <w:lang w:bidi="ar-DZ"/>
        </w:rPr>
        <w:t>......................................................</w:t>
      </w:r>
    </w:p>
    <w:p w:rsidR="0043521D" w:rsidRDefault="0043521D" w:rsidP="0043521D">
      <w:pPr>
        <w:bidi/>
        <w:ind w:firstLine="708"/>
        <w:rPr>
          <w:rFonts w:ascii="Traditional Arabic" w:hAnsi="Traditional Arabic" w:cs="Traditional Arabic"/>
          <w:sz w:val="32"/>
          <w:szCs w:val="32"/>
          <w:lang w:bidi="ar-DZ"/>
        </w:rPr>
      </w:pPr>
      <w:proofErr w:type="gramStart"/>
      <w:r>
        <w:rPr>
          <w:rFonts w:ascii="Traditional Arabic" w:hAnsi="Traditional Arabic" w:cs="Traditional Arabic" w:hint="cs"/>
          <w:sz w:val="32"/>
          <w:szCs w:val="32"/>
          <w:rtl/>
          <w:lang w:bidi="ar-DZ"/>
        </w:rPr>
        <w:t>المطلب</w:t>
      </w:r>
      <w:proofErr w:type="gramEnd"/>
      <w:r>
        <w:rPr>
          <w:rFonts w:ascii="Traditional Arabic" w:hAnsi="Traditional Arabic" w:cs="Traditional Arabic" w:hint="cs"/>
          <w:sz w:val="32"/>
          <w:szCs w:val="32"/>
          <w:rtl/>
          <w:lang w:bidi="ar-DZ"/>
        </w:rPr>
        <w:t xml:space="preserve"> الأول:</w:t>
      </w:r>
      <w:r>
        <w:rPr>
          <w:rFonts w:ascii="Traditional Arabic" w:hAnsi="Traditional Arabic" w:cs="Traditional Arabic"/>
          <w:sz w:val="32"/>
          <w:szCs w:val="32"/>
          <w:lang w:bidi="ar-DZ"/>
        </w:rPr>
        <w:t>……………………………………….</w:t>
      </w:r>
    </w:p>
    <w:p w:rsidR="0043521D" w:rsidRDefault="0043521D" w:rsidP="0043521D">
      <w:pPr>
        <w:bidi/>
        <w:ind w:firstLine="708"/>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المطلب الثاني</w:t>
      </w:r>
      <w:proofErr w:type="gramStart"/>
      <w:r>
        <w:rPr>
          <w:rFonts w:ascii="Traditional Arabic" w:hAnsi="Traditional Arabic" w:cs="Traditional Arabic" w:hint="cs"/>
          <w:sz w:val="32"/>
          <w:szCs w:val="32"/>
          <w:rtl/>
          <w:lang w:bidi="ar-DZ"/>
        </w:rPr>
        <w:t>:.</w:t>
      </w:r>
      <w:proofErr w:type="gramEnd"/>
      <w:r>
        <w:rPr>
          <w:rFonts w:ascii="Traditional Arabic" w:hAnsi="Traditional Arabic" w:cs="Traditional Arabic" w:hint="cs"/>
          <w:sz w:val="32"/>
          <w:szCs w:val="32"/>
          <w:rtl/>
          <w:lang w:bidi="ar-DZ"/>
        </w:rPr>
        <w:t>....................................................</w:t>
      </w:r>
    </w:p>
    <w:p w:rsidR="0043521D" w:rsidRDefault="0043521D" w:rsidP="0043521D">
      <w:pPr>
        <w:bidi/>
        <w:ind w:firstLine="708"/>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الفصل الثاني</w:t>
      </w:r>
      <w:proofErr w:type="gramStart"/>
      <w:r>
        <w:rPr>
          <w:rFonts w:ascii="Traditional Arabic" w:hAnsi="Traditional Arabic" w:cs="Traditional Arabic" w:hint="cs"/>
          <w:sz w:val="32"/>
          <w:szCs w:val="32"/>
          <w:rtl/>
          <w:lang w:bidi="ar-DZ"/>
        </w:rPr>
        <w:t>:.</w:t>
      </w:r>
      <w:proofErr w:type="gramEnd"/>
      <w:r>
        <w:rPr>
          <w:rFonts w:ascii="Traditional Arabic" w:hAnsi="Traditional Arabic" w:cs="Traditional Arabic" w:hint="cs"/>
          <w:sz w:val="32"/>
          <w:szCs w:val="32"/>
          <w:rtl/>
          <w:lang w:bidi="ar-DZ"/>
        </w:rPr>
        <w:t>....................................................</w:t>
      </w:r>
    </w:p>
    <w:p w:rsidR="0043521D" w:rsidRDefault="0043521D" w:rsidP="0043521D">
      <w:pPr>
        <w:bidi/>
        <w:ind w:firstLine="708"/>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المبحث الأول</w:t>
      </w:r>
      <w:proofErr w:type="gramStart"/>
      <w:r>
        <w:rPr>
          <w:rFonts w:ascii="Traditional Arabic" w:hAnsi="Traditional Arabic" w:cs="Traditional Arabic" w:hint="cs"/>
          <w:sz w:val="32"/>
          <w:szCs w:val="32"/>
          <w:rtl/>
          <w:lang w:bidi="ar-DZ"/>
        </w:rPr>
        <w:t>:.</w:t>
      </w:r>
      <w:proofErr w:type="gramEnd"/>
      <w:r>
        <w:rPr>
          <w:rFonts w:ascii="Traditional Arabic" w:hAnsi="Traditional Arabic" w:cs="Traditional Arabic" w:hint="cs"/>
          <w:sz w:val="32"/>
          <w:szCs w:val="32"/>
          <w:rtl/>
          <w:lang w:bidi="ar-DZ"/>
        </w:rPr>
        <w:t>...................................................</w:t>
      </w:r>
    </w:p>
    <w:p w:rsidR="0043521D" w:rsidRDefault="0043521D" w:rsidP="0043521D">
      <w:pPr>
        <w:bidi/>
        <w:ind w:firstLine="708"/>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المبحث ال</w:t>
      </w:r>
      <w:proofErr w:type="gramStart"/>
      <w:r>
        <w:rPr>
          <w:rFonts w:ascii="Traditional Arabic" w:hAnsi="Traditional Arabic" w:cs="Traditional Arabic" w:hint="cs"/>
          <w:sz w:val="32"/>
          <w:szCs w:val="32"/>
          <w:rtl/>
          <w:lang w:bidi="ar-DZ"/>
        </w:rPr>
        <w:t>ثا</w:t>
      </w:r>
      <w:proofErr w:type="gramEnd"/>
      <w:r>
        <w:rPr>
          <w:rFonts w:ascii="Traditional Arabic" w:hAnsi="Traditional Arabic" w:cs="Traditional Arabic" w:hint="cs"/>
          <w:sz w:val="32"/>
          <w:szCs w:val="32"/>
          <w:rtl/>
          <w:lang w:bidi="ar-DZ"/>
        </w:rPr>
        <w:t>ني:....................................................</w:t>
      </w:r>
    </w:p>
    <w:p w:rsidR="0043521D" w:rsidRDefault="0043521D" w:rsidP="0043521D">
      <w:pPr>
        <w:bidi/>
        <w:ind w:firstLine="708"/>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proofErr w:type="gramStart"/>
      <w:r>
        <w:rPr>
          <w:rFonts w:ascii="Traditional Arabic" w:hAnsi="Traditional Arabic" w:cs="Traditional Arabic" w:hint="cs"/>
          <w:sz w:val="32"/>
          <w:szCs w:val="32"/>
          <w:rtl/>
          <w:lang w:bidi="ar-DZ"/>
        </w:rPr>
        <w:t>ال</w:t>
      </w:r>
      <w:proofErr w:type="gramEnd"/>
      <w:r>
        <w:rPr>
          <w:rFonts w:ascii="Traditional Arabic" w:hAnsi="Traditional Arabic" w:cs="Traditional Arabic" w:hint="cs"/>
          <w:sz w:val="32"/>
          <w:szCs w:val="32"/>
          <w:rtl/>
          <w:lang w:bidi="ar-DZ"/>
        </w:rPr>
        <w:t>خاتمة:........................................................</w:t>
      </w:r>
    </w:p>
    <w:p w:rsidR="0043521D" w:rsidRDefault="0043521D" w:rsidP="0043521D">
      <w:pPr>
        <w:bidi/>
        <w:ind w:firstLine="708"/>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ا</w:t>
      </w:r>
      <w:proofErr w:type="gramStart"/>
      <w:r>
        <w:rPr>
          <w:rFonts w:ascii="Traditional Arabic" w:hAnsi="Traditional Arabic" w:cs="Traditional Arabic" w:hint="cs"/>
          <w:sz w:val="32"/>
          <w:szCs w:val="32"/>
          <w:rtl/>
          <w:lang w:bidi="ar-DZ"/>
        </w:rPr>
        <w:t>لم</w:t>
      </w:r>
      <w:proofErr w:type="gramEnd"/>
      <w:r>
        <w:rPr>
          <w:rFonts w:ascii="Traditional Arabic" w:hAnsi="Traditional Arabic" w:cs="Traditional Arabic" w:hint="cs"/>
          <w:sz w:val="32"/>
          <w:szCs w:val="32"/>
          <w:rtl/>
          <w:lang w:bidi="ar-DZ"/>
        </w:rPr>
        <w:t>لاحق:.......................................................</w:t>
      </w:r>
    </w:p>
    <w:p w:rsidR="0043521D" w:rsidRDefault="0043521D" w:rsidP="0043521D">
      <w:pPr>
        <w:bidi/>
        <w:ind w:firstLine="708"/>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قائمة المراجع:.....................................................</w:t>
      </w:r>
    </w:p>
    <w:p w:rsidR="00C648C3" w:rsidRDefault="0043521D" w:rsidP="0043521D">
      <w:p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الفهرس</w:t>
      </w:r>
      <w:proofErr w:type="gramStart"/>
      <w:r>
        <w:rPr>
          <w:rFonts w:ascii="Traditional Arabic" w:hAnsi="Traditional Arabic" w:cs="Traditional Arabic" w:hint="cs"/>
          <w:sz w:val="32"/>
          <w:szCs w:val="32"/>
          <w:rtl/>
          <w:lang w:bidi="ar-DZ"/>
        </w:rPr>
        <w:t>:.</w:t>
      </w:r>
      <w:proofErr w:type="gramEnd"/>
      <w:r>
        <w:rPr>
          <w:rFonts w:ascii="Traditional Arabic" w:hAnsi="Traditional Arabic" w:cs="Traditional Arabic" w:hint="cs"/>
          <w:sz w:val="32"/>
          <w:szCs w:val="32"/>
          <w:rtl/>
          <w:lang w:bidi="ar-DZ"/>
        </w:rPr>
        <w:t>.........................................................</w:t>
      </w:r>
    </w:p>
    <w:p w:rsidR="00584396" w:rsidRDefault="00584396" w:rsidP="00FC2E9C">
      <w:pPr>
        <w:bidi/>
        <w:jc w:val="both"/>
        <w:rPr>
          <w:rFonts w:ascii="Traditional Arabic" w:hAnsi="Traditional Arabic" w:cs="Traditional Arabic" w:hint="cs"/>
          <w:b/>
          <w:bCs/>
          <w:sz w:val="32"/>
          <w:szCs w:val="32"/>
          <w:rtl/>
          <w:lang w:bidi="ar-DZ"/>
        </w:rPr>
      </w:pPr>
    </w:p>
    <w:p w:rsidR="00584396" w:rsidRDefault="00584396" w:rsidP="00584396">
      <w:pPr>
        <w:bidi/>
        <w:jc w:val="both"/>
        <w:rPr>
          <w:rFonts w:ascii="Traditional Arabic" w:hAnsi="Traditional Arabic" w:cs="Traditional Arabic" w:hint="cs"/>
          <w:b/>
          <w:bCs/>
          <w:sz w:val="32"/>
          <w:szCs w:val="32"/>
          <w:rtl/>
          <w:lang w:bidi="ar-DZ"/>
        </w:rPr>
      </w:pPr>
    </w:p>
    <w:p w:rsidR="00584396" w:rsidRDefault="00584396" w:rsidP="00584396">
      <w:pPr>
        <w:bidi/>
        <w:jc w:val="both"/>
        <w:rPr>
          <w:rFonts w:ascii="Traditional Arabic" w:hAnsi="Traditional Arabic" w:cs="Traditional Arabic" w:hint="cs"/>
          <w:b/>
          <w:bCs/>
          <w:sz w:val="32"/>
          <w:szCs w:val="32"/>
          <w:rtl/>
          <w:lang w:bidi="ar-DZ"/>
        </w:rPr>
      </w:pPr>
    </w:p>
    <w:p w:rsidR="00584396" w:rsidRDefault="00584396" w:rsidP="00584396">
      <w:pPr>
        <w:bidi/>
        <w:jc w:val="both"/>
        <w:rPr>
          <w:rFonts w:ascii="Traditional Arabic" w:hAnsi="Traditional Arabic" w:cs="Traditional Arabic" w:hint="cs"/>
          <w:b/>
          <w:bCs/>
          <w:sz w:val="32"/>
          <w:szCs w:val="32"/>
          <w:rtl/>
          <w:lang w:bidi="ar-DZ"/>
        </w:rPr>
      </w:pPr>
    </w:p>
    <w:p w:rsidR="00584396" w:rsidRDefault="00584396" w:rsidP="00584396">
      <w:pPr>
        <w:bidi/>
        <w:jc w:val="both"/>
        <w:rPr>
          <w:rFonts w:ascii="Traditional Arabic" w:hAnsi="Traditional Arabic" w:cs="Traditional Arabic" w:hint="cs"/>
          <w:b/>
          <w:bCs/>
          <w:sz w:val="32"/>
          <w:szCs w:val="32"/>
          <w:rtl/>
          <w:lang w:bidi="ar-DZ"/>
        </w:rPr>
      </w:pPr>
    </w:p>
    <w:p w:rsidR="00C3551D" w:rsidRDefault="00C3551D" w:rsidP="00584396">
      <w:pPr>
        <w:bidi/>
        <w:jc w:val="both"/>
        <w:rPr>
          <w:rFonts w:ascii="Traditional Arabic" w:hAnsi="Traditional Arabic" w:cs="Traditional Arabic" w:hint="cs"/>
          <w:b/>
          <w:bCs/>
          <w:sz w:val="32"/>
          <w:szCs w:val="32"/>
          <w:rtl/>
          <w:lang w:bidi="ar-DZ"/>
        </w:rPr>
      </w:pPr>
    </w:p>
    <w:p w:rsidR="006E5294" w:rsidRDefault="008B0D20" w:rsidP="00C3551D">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lastRenderedPageBreak/>
        <w:t>ثانيا:</w:t>
      </w:r>
      <w:r w:rsidR="006E5294" w:rsidRPr="006E5294">
        <w:rPr>
          <w:rFonts w:ascii="Traditional Arabic" w:hAnsi="Traditional Arabic" w:cs="Traditional Arabic" w:hint="cs"/>
          <w:b/>
          <w:bCs/>
          <w:sz w:val="32"/>
          <w:szCs w:val="32"/>
          <w:rtl/>
          <w:lang w:bidi="ar-DZ"/>
        </w:rPr>
        <w:t xml:space="preserve">تقنيات </w:t>
      </w:r>
      <w:r w:rsidR="00D43388">
        <w:rPr>
          <w:rFonts w:ascii="Traditional Arabic" w:hAnsi="Traditional Arabic" w:cs="Traditional Arabic" w:hint="cs"/>
          <w:b/>
          <w:bCs/>
          <w:sz w:val="32"/>
          <w:szCs w:val="32"/>
          <w:rtl/>
          <w:lang w:bidi="ar-DZ"/>
        </w:rPr>
        <w:t>الاقتباس و</w:t>
      </w:r>
      <w:r w:rsidR="006E5294" w:rsidRPr="006E5294">
        <w:rPr>
          <w:rFonts w:ascii="Traditional Arabic" w:hAnsi="Traditional Arabic" w:cs="Traditional Arabic" w:hint="cs"/>
          <w:b/>
          <w:bCs/>
          <w:sz w:val="32"/>
          <w:szCs w:val="32"/>
          <w:rtl/>
          <w:lang w:bidi="ar-DZ"/>
        </w:rPr>
        <w:t>التهميش</w:t>
      </w:r>
      <w:r w:rsidR="006E5294">
        <w:rPr>
          <w:rFonts w:ascii="Traditional Arabic" w:hAnsi="Traditional Arabic" w:cs="Traditional Arabic" w:hint="cs"/>
          <w:b/>
          <w:bCs/>
          <w:sz w:val="32"/>
          <w:szCs w:val="32"/>
          <w:rtl/>
          <w:lang w:bidi="ar-DZ"/>
        </w:rPr>
        <w:t>:</w:t>
      </w:r>
    </w:p>
    <w:p w:rsidR="0036655D" w:rsidRDefault="008B0D20" w:rsidP="00FC2E9C">
      <w:pPr>
        <w:bidi/>
        <w:jc w:val="both"/>
        <w:rPr>
          <w:rFonts w:ascii="Traditional Arabic" w:hAnsi="Traditional Arabic" w:cs="Traditional Arabic" w:hint="cs"/>
          <w:b/>
          <w:bCs/>
          <w:sz w:val="32"/>
          <w:szCs w:val="32"/>
          <w:rtl/>
          <w:lang w:bidi="ar-DZ"/>
        </w:rPr>
      </w:pPr>
      <w:r>
        <w:rPr>
          <w:rFonts w:ascii="Traditional Arabic" w:hAnsi="Traditional Arabic" w:cs="Traditional Arabic" w:hint="cs"/>
          <w:b/>
          <w:bCs/>
          <w:sz w:val="32"/>
          <w:szCs w:val="32"/>
          <w:rtl/>
          <w:lang w:bidi="ar-DZ"/>
        </w:rPr>
        <w:t>أ-</w:t>
      </w:r>
      <w:proofErr w:type="gramStart"/>
      <w:r>
        <w:rPr>
          <w:rFonts w:ascii="Traditional Arabic" w:hAnsi="Traditional Arabic" w:cs="Traditional Arabic" w:hint="cs"/>
          <w:b/>
          <w:bCs/>
          <w:sz w:val="32"/>
          <w:szCs w:val="32"/>
          <w:rtl/>
          <w:lang w:bidi="ar-DZ"/>
        </w:rPr>
        <w:t>تقنيات</w:t>
      </w:r>
      <w:proofErr w:type="gramEnd"/>
      <w:r>
        <w:rPr>
          <w:rFonts w:ascii="Traditional Arabic" w:hAnsi="Traditional Arabic" w:cs="Traditional Arabic" w:hint="cs"/>
          <w:b/>
          <w:bCs/>
          <w:sz w:val="32"/>
          <w:szCs w:val="32"/>
          <w:rtl/>
          <w:lang w:bidi="ar-DZ"/>
        </w:rPr>
        <w:t xml:space="preserve"> الاقتباس</w:t>
      </w:r>
      <w:r w:rsidR="0036655D">
        <w:rPr>
          <w:rFonts w:ascii="Traditional Arabic" w:hAnsi="Traditional Arabic" w:cs="Traditional Arabic" w:hint="cs"/>
          <w:b/>
          <w:bCs/>
          <w:sz w:val="32"/>
          <w:szCs w:val="32"/>
          <w:rtl/>
          <w:lang w:bidi="ar-DZ"/>
        </w:rPr>
        <w:t>:</w:t>
      </w:r>
    </w:p>
    <w:p w:rsidR="001532CD" w:rsidRDefault="001532CD" w:rsidP="00FE1459">
      <w:pPr>
        <w:bidi/>
        <w:jc w:val="both"/>
        <w:rPr>
          <w:rFonts w:ascii="Traditional Arabic" w:hAnsi="Traditional Arabic" w:cs="Traditional Arabic" w:hint="cs"/>
          <w:b/>
          <w:bCs/>
          <w:sz w:val="32"/>
          <w:szCs w:val="32"/>
          <w:rtl/>
          <w:lang w:bidi="ar-DZ"/>
        </w:rPr>
      </w:pPr>
      <w:r>
        <w:rPr>
          <w:rFonts w:ascii="Traditional Arabic" w:hAnsi="Traditional Arabic" w:cs="Traditional Arabic" w:hint="cs"/>
          <w:b/>
          <w:bCs/>
          <w:sz w:val="32"/>
          <w:szCs w:val="32"/>
          <w:rtl/>
          <w:lang w:bidi="ar-DZ"/>
        </w:rPr>
        <w:t>1-</w:t>
      </w:r>
      <w:proofErr w:type="gramStart"/>
      <w:r>
        <w:rPr>
          <w:rFonts w:ascii="Traditional Arabic" w:hAnsi="Traditional Arabic" w:cs="Traditional Arabic" w:hint="cs"/>
          <w:b/>
          <w:bCs/>
          <w:sz w:val="32"/>
          <w:szCs w:val="32"/>
          <w:rtl/>
          <w:lang w:bidi="ar-DZ"/>
        </w:rPr>
        <w:t>تعريف</w:t>
      </w:r>
      <w:proofErr w:type="gramEnd"/>
      <w:r>
        <w:rPr>
          <w:rFonts w:ascii="Traditional Arabic" w:hAnsi="Traditional Arabic" w:cs="Traditional Arabic" w:hint="cs"/>
          <w:b/>
          <w:bCs/>
          <w:sz w:val="32"/>
          <w:szCs w:val="32"/>
          <w:rtl/>
          <w:lang w:bidi="ar-DZ"/>
        </w:rPr>
        <w:t xml:space="preserve"> الاقتباس</w:t>
      </w:r>
      <w:r w:rsidR="003B6C15">
        <w:rPr>
          <w:rFonts w:ascii="Traditional Arabic" w:hAnsi="Traditional Arabic" w:cs="Traditional Arabic" w:hint="cs"/>
          <w:b/>
          <w:bCs/>
          <w:sz w:val="32"/>
          <w:szCs w:val="32"/>
          <w:rtl/>
          <w:lang w:bidi="ar-DZ"/>
        </w:rPr>
        <w:tab/>
      </w:r>
    </w:p>
    <w:p w:rsidR="002C3080" w:rsidRDefault="003B6C15" w:rsidP="002C3080">
      <w:pPr>
        <w:bidi/>
        <w:jc w:val="both"/>
        <w:rPr>
          <w:rFonts w:ascii="Traditional Arabic" w:hAnsi="Traditional Arabic" w:cs="Traditional Arabic" w:hint="cs"/>
          <w:sz w:val="32"/>
          <w:szCs w:val="32"/>
          <w:rtl/>
          <w:lang w:bidi="ar-DZ"/>
        </w:rPr>
      </w:pPr>
      <w:r w:rsidRPr="003B6C15">
        <w:rPr>
          <w:rFonts w:ascii="Traditional Arabic" w:hAnsi="Traditional Arabic" w:cs="Traditional Arabic" w:hint="cs"/>
          <w:sz w:val="32"/>
          <w:szCs w:val="32"/>
          <w:rtl/>
          <w:lang w:bidi="ar-DZ"/>
        </w:rPr>
        <w:t>يعرف الا</w:t>
      </w:r>
      <w:r w:rsidR="00FE1459">
        <w:rPr>
          <w:rFonts w:ascii="Traditional Arabic" w:hAnsi="Traditional Arabic" w:cs="Traditional Arabic" w:hint="cs"/>
          <w:sz w:val="32"/>
          <w:szCs w:val="32"/>
          <w:rtl/>
          <w:lang w:bidi="ar-DZ"/>
        </w:rPr>
        <w:t>قتباس</w:t>
      </w:r>
      <w:r>
        <w:rPr>
          <w:rFonts w:ascii="Traditional Arabic" w:hAnsi="Traditional Arabic" w:cs="Traditional Arabic" w:hint="cs"/>
          <w:sz w:val="32"/>
          <w:szCs w:val="32"/>
          <w:rtl/>
          <w:lang w:bidi="ar-DZ"/>
        </w:rPr>
        <w:t xml:space="preserve"> نقل أو اخذ معلومات من مصادر أو مراجع الغير، وقد تكون عملية النقل حرفية، دون أي حذف أو</w:t>
      </w:r>
      <w:r w:rsidR="00D42E32">
        <w:rPr>
          <w:rFonts w:ascii="Traditional Arabic" w:hAnsi="Traditional Arabic" w:cs="Traditional Arabic" w:hint="cs"/>
          <w:sz w:val="32"/>
          <w:szCs w:val="32"/>
          <w:rtl/>
          <w:lang w:bidi="ar-DZ"/>
        </w:rPr>
        <w:t xml:space="preserve"> تغيير، أو عن طريق التغيير في الصياغة مع الحفاظ على المضمون، ويلتزم الباحث في كلتا الحالتين بالإشارة إلى المصدر أو المرجع الذي اخذ منه المعلومة ونقل كل البيانات المتعلقة به وكتابتها في التهميش كذكر اسم ولقب الباحث، العنوان، دار النشر، ص...وغيرها، وفي </w:t>
      </w:r>
      <w:proofErr w:type="gramStart"/>
      <w:r w:rsidR="00D42E32">
        <w:rPr>
          <w:rFonts w:ascii="Traditional Arabic" w:hAnsi="Traditional Arabic" w:cs="Traditional Arabic" w:hint="cs"/>
          <w:sz w:val="32"/>
          <w:szCs w:val="32"/>
          <w:rtl/>
          <w:lang w:bidi="ar-DZ"/>
        </w:rPr>
        <w:t>حال</w:t>
      </w:r>
      <w:proofErr w:type="gramEnd"/>
      <w:r w:rsidR="00D42E32">
        <w:rPr>
          <w:rFonts w:ascii="Traditional Arabic" w:hAnsi="Traditional Arabic" w:cs="Traditional Arabic" w:hint="cs"/>
          <w:sz w:val="32"/>
          <w:szCs w:val="32"/>
          <w:rtl/>
          <w:lang w:bidi="ar-DZ"/>
        </w:rPr>
        <w:t xml:space="preserve"> عدم التزام الباحث بهذا الأمر يكون قد اخل بالأمانة العلمية</w:t>
      </w:r>
      <w:r w:rsidR="002C3080">
        <w:rPr>
          <w:rFonts w:ascii="Traditional Arabic" w:hAnsi="Traditional Arabic" w:cs="Traditional Arabic" w:hint="cs"/>
          <w:sz w:val="32"/>
          <w:szCs w:val="32"/>
          <w:rtl/>
          <w:lang w:bidi="ar-DZ"/>
        </w:rPr>
        <w:t>.</w:t>
      </w:r>
      <w:r w:rsidR="00FE1459">
        <w:rPr>
          <w:rFonts w:ascii="Traditional Arabic" w:hAnsi="Traditional Arabic" w:cs="Traditional Arabic" w:hint="cs"/>
          <w:sz w:val="32"/>
          <w:szCs w:val="32"/>
          <w:rtl/>
          <w:lang w:bidi="ar-DZ"/>
        </w:rPr>
        <w:t xml:space="preserve"> </w:t>
      </w:r>
    </w:p>
    <w:p w:rsidR="002C3080" w:rsidRDefault="002C3080" w:rsidP="002C3080">
      <w:pPr>
        <w:bidi/>
        <w:jc w:val="both"/>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2-</w:t>
      </w:r>
      <w:proofErr w:type="gramStart"/>
      <w:r w:rsidRPr="002C3080">
        <w:rPr>
          <w:rFonts w:ascii="Traditional Arabic" w:hAnsi="Traditional Arabic" w:cs="Traditional Arabic" w:hint="cs"/>
          <w:b/>
          <w:bCs/>
          <w:sz w:val="32"/>
          <w:szCs w:val="32"/>
          <w:rtl/>
          <w:lang w:bidi="ar-DZ"/>
        </w:rPr>
        <w:t>أنواع</w:t>
      </w:r>
      <w:proofErr w:type="gramEnd"/>
      <w:r w:rsidRPr="002C3080">
        <w:rPr>
          <w:rFonts w:ascii="Traditional Arabic" w:hAnsi="Traditional Arabic" w:cs="Traditional Arabic" w:hint="cs"/>
          <w:b/>
          <w:bCs/>
          <w:sz w:val="32"/>
          <w:szCs w:val="32"/>
          <w:rtl/>
          <w:lang w:bidi="ar-DZ"/>
        </w:rPr>
        <w:t xml:space="preserve"> الاقتباس</w:t>
      </w:r>
      <w:r>
        <w:rPr>
          <w:rFonts w:ascii="Traditional Arabic" w:hAnsi="Traditional Arabic" w:cs="Traditional Arabic" w:hint="cs"/>
          <w:b/>
          <w:bCs/>
          <w:sz w:val="32"/>
          <w:szCs w:val="32"/>
          <w:rtl/>
          <w:lang w:bidi="ar-DZ"/>
        </w:rPr>
        <w:t>:</w:t>
      </w:r>
    </w:p>
    <w:p w:rsidR="0036655D" w:rsidRDefault="00FE1459" w:rsidP="00E6030A">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والاقتباس </w:t>
      </w:r>
      <w:proofErr w:type="gramStart"/>
      <w:r>
        <w:rPr>
          <w:rFonts w:ascii="Traditional Arabic" w:hAnsi="Traditional Arabic" w:cs="Traditional Arabic" w:hint="cs"/>
          <w:sz w:val="32"/>
          <w:szCs w:val="32"/>
          <w:rtl/>
          <w:lang w:bidi="ar-DZ"/>
        </w:rPr>
        <w:t>نوعين</w:t>
      </w:r>
      <w:proofErr w:type="gramEnd"/>
      <w:r w:rsidR="00E6030A">
        <w:rPr>
          <w:rFonts w:ascii="Traditional Arabic" w:hAnsi="Traditional Arabic" w:cs="Traditional Arabic" w:hint="cs"/>
          <w:sz w:val="32"/>
          <w:szCs w:val="32"/>
          <w:rtl/>
          <w:lang w:bidi="ar-DZ"/>
        </w:rPr>
        <w:t>، اقتباس مباشر حرفي، واقتباس غير مباشر، جزئي</w:t>
      </w:r>
      <w:r>
        <w:rPr>
          <w:rFonts w:ascii="Traditional Arabic" w:hAnsi="Traditional Arabic" w:cs="Traditional Arabic" w:hint="cs"/>
          <w:sz w:val="32"/>
          <w:szCs w:val="32"/>
          <w:rtl/>
          <w:lang w:bidi="ar-DZ"/>
        </w:rPr>
        <w:t xml:space="preserve"> </w:t>
      </w:r>
    </w:p>
    <w:p w:rsidR="0036655D" w:rsidRDefault="00FE1459" w:rsidP="00371C91">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w:t>
      </w:r>
      <w:proofErr w:type="gramStart"/>
      <w:r w:rsidR="0036655D">
        <w:rPr>
          <w:rFonts w:ascii="Traditional Arabic" w:hAnsi="Traditional Arabic" w:cs="Traditional Arabic" w:hint="cs"/>
          <w:b/>
          <w:bCs/>
          <w:sz w:val="32"/>
          <w:szCs w:val="32"/>
          <w:rtl/>
          <w:lang w:bidi="ar-DZ"/>
        </w:rPr>
        <w:t>الاقتباس</w:t>
      </w:r>
      <w:proofErr w:type="gramEnd"/>
      <w:r w:rsidR="0036655D">
        <w:rPr>
          <w:rFonts w:ascii="Traditional Arabic" w:hAnsi="Traditional Arabic" w:cs="Traditional Arabic" w:hint="cs"/>
          <w:b/>
          <w:bCs/>
          <w:sz w:val="32"/>
          <w:szCs w:val="32"/>
          <w:rtl/>
          <w:lang w:bidi="ar-DZ"/>
        </w:rPr>
        <w:t xml:space="preserve"> المباشر أو الحرفي:</w:t>
      </w:r>
    </w:p>
    <w:p w:rsidR="0036655D" w:rsidRPr="0036655D" w:rsidRDefault="0036655D" w:rsidP="0036655D">
      <w:pPr>
        <w:bidi/>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ab/>
      </w:r>
      <w:r>
        <w:rPr>
          <w:rFonts w:ascii="Traditional Arabic" w:hAnsi="Traditional Arabic" w:cs="Traditional Arabic" w:hint="cs"/>
          <w:sz w:val="32"/>
          <w:szCs w:val="32"/>
          <w:rtl/>
          <w:lang w:bidi="ar-DZ"/>
        </w:rPr>
        <w:t xml:space="preserve">المقصود به النقل الحرفي لمعلومات محددة من مرجع أو مصدر معين، بدون أي تغيير أو تعديل،كالتعريفات والآراء المهمة، </w:t>
      </w:r>
      <w:r w:rsidR="00636550">
        <w:rPr>
          <w:rFonts w:ascii="Traditional Arabic" w:hAnsi="Traditional Arabic" w:cs="Traditional Arabic" w:hint="cs"/>
          <w:sz w:val="32"/>
          <w:szCs w:val="32"/>
          <w:rtl/>
          <w:lang w:bidi="ar-DZ"/>
        </w:rPr>
        <w:t xml:space="preserve">أو نقل حرفي لآية أو حديث نبوي، أو نص قانوني، كذلك مخافة الإخلال بمعنى الفكرة المقتبسة في حال عدم نقلها حرفيا، </w:t>
      </w:r>
      <w:r>
        <w:rPr>
          <w:rFonts w:ascii="Traditional Arabic" w:hAnsi="Traditional Arabic" w:cs="Traditional Arabic" w:hint="cs"/>
          <w:sz w:val="32"/>
          <w:szCs w:val="32"/>
          <w:rtl/>
          <w:lang w:bidi="ar-DZ"/>
        </w:rPr>
        <w:t>وتوضع العبارة المقتبسة بين مزدوجتين حتى يتضح للقارئ بأنها مقتبسة حرفيا من مرجع معين.</w:t>
      </w:r>
    </w:p>
    <w:p w:rsidR="0036655D" w:rsidRDefault="0036655D" w:rsidP="0036655D">
      <w:pPr>
        <w:bidi/>
        <w:jc w:val="both"/>
        <w:rPr>
          <w:rFonts w:ascii="Traditional Arabic" w:hAnsi="Traditional Arabic" w:cs="Traditional Arabic"/>
          <w:b/>
          <w:bCs/>
          <w:sz w:val="32"/>
          <w:szCs w:val="32"/>
          <w:rtl/>
          <w:lang w:bidi="ar-DZ"/>
        </w:rPr>
      </w:pPr>
      <w:r>
        <w:rPr>
          <w:rFonts w:ascii="Traditional Arabic" w:hAnsi="Traditional Arabic" w:cs="Traditional Arabic" w:hint="cs"/>
          <w:sz w:val="32"/>
          <w:szCs w:val="32"/>
          <w:rtl/>
          <w:lang w:bidi="ar-DZ"/>
        </w:rPr>
        <w:t>-</w:t>
      </w:r>
      <w:r w:rsidRPr="00FB2C9A">
        <w:rPr>
          <w:rFonts w:ascii="Traditional Arabic" w:hAnsi="Traditional Arabic" w:cs="Traditional Arabic" w:hint="cs"/>
          <w:b/>
          <w:bCs/>
          <w:sz w:val="32"/>
          <w:szCs w:val="32"/>
          <w:rtl/>
          <w:lang w:bidi="ar-DZ"/>
        </w:rPr>
        <w:t>الاقتباس غير المباشر</w:t>
      </w:r>
      <w:r>
        <w:rPr>
          <w:rFonts w:ascii="Traditional Arabic" w:hAnsi="Traditional Arabic" w:cs="Traditional Arabic" w:hint="cs"/>
          <w:b/>
          <w:bCs/>
          <w:sz w:val="32"/>
          <w:szCs w:val="32"/>
          <w:rtl/>
          <w:lang w:bidi="ar-DZ"/>
        </w:rPr>
        <w:t xml:space="preserve">: </w:t>
      </w:r>
    </w:p>
    <w:p w:rsidR="0036655D" w:rsidRDefault="0036655D" w:rsidP="0036655D">
      <w:pPr>
        <w:bidi/>
        <w:jc w:val="both"/>
        <w:rPr>
          <w:rFonts w:ascii="Traditional Arabic" w:hAnsi="Traditional Arabic" w:cs="Traditional Arabic" w:hint="cs"/>
          <w:sz w:val="32"/>
          <w:szCs w:val="32"/>
          <w:rtl/>
          <w:lang w:bidi="ar-DZ"/>
        </w:rPr>
      </w:pPr>
      <w:r>
        <w:rPr>
          <w:rFonts w:ascii="Traditional Arabic" w:hAnsi="Traditional Arabic" w:cs="Traditional Arabic" w:hint="cs"/>
          <w:b/>
          <w:bCs/>
          <w:sz w:val="32"/>
          <w:szCs w:val="32"/>
          <w:rtl/>
          <w:lang w:bidi="ar-DZ"/>
        </w:rPr>
        <w:tab/>
      </w:r>
      <w:proofErr w:type="gramStart"/>
      <w:r w:rsidRPr="00FB2C9A">
        <w:rPr>
          <w:rFonts w:ascii="Traditional Arabic" w:hAnsi="Traditional Arabic" w:cs="Traditional Arabic" w:hint="cs"/>
          <w:sz w:val="32"/>
          <w:szCs w:val="32"/>
          <w:rtl/>
          <w:lang w:bidi="ar-DZ"/>
        </w:rPr>
        <w:t>وهو</w:t>
      </w:r>
      <w:proofErr w:type="gramEnd"/>
      <w:r w:rsidRPr="00FB2C9A">
        <w:rPr>
          <w:rFonts w:ascii="Traditional Arabic" w:hAnsi="Traditional Arabic" w:cs="Traditional Arabic" w:hint="cs"/>
          <w:sz w:val="32"/>
          <w:szCs w:val="32"/>
          <w:rtl/>
          <w:lang w:bidi="ar-DZ"/>
        </w:rPr>
        <w:t xml:space="preserve"> عكس النوع الأول</w:t>
      </w:r>
      <w:r>
        <w:rPr>
          <w:rFonts w:ascii="Traditional Arabic" w:hAnsi="Traditional Arabic" w:cs="Traditional Arabic" w:hint="cs"/>
          <w:sz w:val="32"/>
          <w:szCs w:val="32"/>
          <w:rtl/>
          <w:lang w:bidi="ar-DZ"/>
        </w:rPr>
        <w:t xml:space="preserve"> بمعنى أن الباحث يقتبس معلومة أو فكرة معينة ويضفي عليها تعديل أو تغيير يتناسب مع أسلوبه الخاص</w:t>
      </w:r>
      <w:r w:rsidR="00872239">
        <w:rPr>
          <w:rFonts w:ascii="Traditional Arabic" w:hAnsi="Traditional Arabic" w:cs="Traditional Arabic" w:hint="cs"/>
          <w:sz w:val="32"/>
          <w:szCs w:val="32"/>
          <w:rtl/>
          <w:lang w:bidi="ar-DZ"/>
        </w:rPr>
        <w:t>، ويغير في صياغتها،</w:t>
      </w:r>
      <w:r w:rsidR="005C3030">
        <w:rPr>
          <w:rFonts w:ascii="Traditional Arabic" w:hAnsi="Traditional Arabic" w:cs="Traditional Arabic" w:hint="cs"/>
          <w:sz w:val="32"/>
          <w:szCs w:val="32"/>
          <w:rtl/>
          <w:lang w:bidi="ar-DZ"/>
        </w:rPr>
        <w:t xml:space="preserve"> لكن دون تغيير المعنى، والا</w:t>
      </w:r>
      <w:r w:rsidR="00F52F20">
        <w:rPr>
          <w:rFonts w:ascii="Traditional Arabic" w:hAnsi="Traditional Arabic" w:cs="Traditional Arabic" w:hint="cs"/>
          <w:sz w:val="32"/>
          <w:szCs w:val="32"/>
          <w:rtl/>
          <w:lang w:bidi="ar-DZ"/>
        </w:rPr>
        <w:t>قتباس غير المباشر أنواع تتمثل أهمها في</w:t>
      </w:r>
      <w:r w:rsidR="005C3030">
        <w:rPr>
          <w:rFonts w:ascii="Traditional Arabic" w:hAnsi="Traditional Arabic" w:cs="Traditional Arabic" w:hint="cs"/>
          <w:sz w:val="32"/>
          <w:szCs w:val="32"/>
          <w:rtl/>
          <w:lang w:bidi="ar-DZ"/>
        </w:rPr>
        <w:t>:</w:t>
      </w:r>
    </w:p>
    <w:p w:rsidR="0063568A" w:rsidRDefault="0063568A" w:rsidP="00701A57">
      <w:pPr>
        <w:bidi/>
        <w:jc w:val="both"/>
        <w:rPr>
          <w:rFonts w:ascii="Traditional Arabic" w:hAnsi="Traditional Arabic" w:cs="Traditional Arabic" w:hint="cs"/>
          <w:b/>
          <w:bCs/>
          <w:sz w:val="32"/>
          <w:szCs w:val="32"/>
          <w:rtl/>
          <w:lang w:bidi="ar-DZ"/>
        </w:rPr>
      </w:pPr>
    </w:p>
    <w:p w:rsidR="0063568A" w:rsidRDefault="0063568A" w:rsidP="0063568A">
      <w:pPr>
        <w:bidi/>
        <w:jc w:val="both"/>
        <w:rPr>
          <w:rFonts w:ascii="Traditional Arabic" w:hAnsi="Traditional Arabic" w:cs="Traditional Arabic" w:hint="cs"/>
          <w:b/>
          <w:bCs/>
          <w:sz w:val="32"/>
          <w:szCs w:val="32"/>
          <w:rtl/>
          <w:lang w:bidi="ar-DZ"/>
        </w:rPr>
      </w:pPr>
    </w:p>
    <w:p w:rsidR="00701A57" w:rsidRPr="0063568A" w:rsidRDefault="00433A7A" w:rsidP="0063568A">
      <w:pPr>
        <w:bidi/>
        <w:jc w:val="both"/>
        <w:rPr>
          <w:rFonts w:ascii="Traditional Arabic" w:hAnsi="Traditional Arabic" w:cs="Traditional Arabic" w:hint="cs"/>
          <w:b/>
          <w:bCs/>
          <w:sz w:val="32"/>
          <w:szCs w:val="32"/>
          <w:rtl/>
          <w:lang w:bidi="ar-DZ"/>
        </w:rPr>
      </w:pPr>
      <w:r>
        <w:rPr>
          <w:rFonts w:ascii="Traditional Arabic" w:hAnsi="Traditional Arabic" w:cs="Traditional Arabic" w:hint="cs"/>
          <w:b/>
          <w:bCs/>
          <w:sz w:val="32"/>
          <w:szCs w:val="32"/>
          <w:rtl/>
          <w:lang w:bidi="ar-DZ"/>
        </w:rPr>
        <w:lastRenderedPageBreak/>
        <w:t>-</w:t>
      </w:r>
      <w:r w:rsidR="00701A57" w:rsidRPr="0063568A">
        <w:rPr>
          <w:rFonts w:ascii="Traditional Arabic" w:hAnsi="Traditional Arabic" w:cs="Traditional Arabic" w:hint="cs"/>
          <w:b/>
          <w:bCs/>
          <w:sz w:val="32"/>
          <w:szCs w:val="32"/>
          <w:rtl/>
          <w:lang w:bidi="ar-DZ"/>
        </w:rPr>
        <w:t>الاقتباس عن طريق التلخيص:</w:t>
      </w:r>
    </w:p>
    <w:p w:rsidR="0063568A" w:rsidRDefault="00701A57" w:rsidP="00701A57">
      <w:pPr>
        <w:bidi/>
        <w:jc w:val="both"/>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ab/>
        <w:t>يقوم الباحث بتلخيص أفكار معينة بأسلوبه الخاص مع المحافظة على فكرة الموضوع</w:t>
      </w:r>
      <w:r w:rsidR="00371F31">
        <w:rPr>
          <w:rFonts w:ascii="Traditional Arabic" w:hAnsi="Traditional Arabic" w:cs="Traditional Arabic" w:hint="cs"/>
          <w:sz w:val="32"/>
          <w:szCs w:val="32"/>
          <w:rtl/>
          <w:lang w:bidi="ar-DZ"/>
        </w:rPr>
        <w:t>، فحتى لو كانت الأفكار في صفحات مختلفة بإمكان الباحث التقليص منها مع عدم الإخلال بمعناها</w:t>
      </w:r>
      <w:r w:rsidR="0063568A">
        <w:rPr>
          <w:rFonts w:ascii="Traditional Arabic" w:hAnsi="Traditional Arabic" w:cs="Traditional Arabic" w:hint="cs"/>
          <w:sz w:val="32"/>
          <w:szCs w:val="32"/>
          <w:rtl/>
          <w:lang w:bidi="ar-DZ"/>
        </w:rPr>
        <w:t>.</w:t>
      </w:r>
    </w:p>
    <w:p w:rsidR="0063568A" w:rsidRPr="0063568A" w:rsidRDefault="0063568A" w:rsidP="0063568A">
      <w:pPr>
        <w:bidi/>
        <w:jc w:val="both"/>
        <w:rPr>
          <w:rFonts w:ascii="Traditional Arabic" w:hAnsi="Traditional Arabic" w:cs="Traditional Arabic" w:hint="cs"/>
          <w:b/>
          <w:bCs/>
          <w:sz w:val="32"/>
          <w:szCs w:val="32"/>
          <w:rtl/>
          <w:lang w:bidi="ar-DZ"/>
        </w:rPr>
      </w:pPr>
      <w:r w:rsidRPr="0063568A">
        <w:rPr>
          <w:rFonts w:ascii="Traditional Arabic" w:hAnsi="Traditional Arabic" w:cs="Traditional Arabic" w:hint="cs"/>
          <w:b/>
          <w:bCs/>
          <w:sz w:val="32"/>
          <w:szCs w:val="32"/>
          <w:rtl/>
          <w:lang w:bidi="ar-DZ"/>
        </w:rPr>
        <w:t>-</w:t>
      </w:r>
      <w:proofErr w:type="gramStart"/>
      <w:r w:rsidRPr="0063568A">
        <w:rPr>
          <w:rFonts w:ascii="Traditional Arabic" w:hAnsi="Traditional Arabic" w:cs="Traditional Arabic" w:hint="cs"/>
          <w:b/>
          <w:bCs/>
          <w:sz w:val="32"/>
          <w:szCs w:val="32"/>
          <w:rtl/>
          <w:lang w:bidi="ar-DZ"/>
        </w:rPr>
        <w:t>إعادة</w:t>
      </w:r>
      <w:proofErr w:type="gramEnd"/>
      <w:r w:rsidRPr="0063568A">
        <w:rPr>
          <w:rFonts w:ascii="Traditional Arabic" w:hAnsi="Traditional Arabic" w:cs="Traditional Arabic" w:hint="cs"/>
          <w:b/>
          <w:bCs/>
          <w:sz w:val="32"/>
          <w:szCs w:val="32"/>
          <w:rtl/>
          <w:lang w:bidi="ar-DZ"/>
        </w:rPr>
        <w:t xml:space="preserve"> الصياغة:</w:t>
      </w:r>
    </w:p>
    <w:p w:rsidR="0063568A" w:rsidRDefault="0063568A" w:rsidP="0063568A">
      <w:pPr>
        <w:bidi/>
        <w:jc w:val="both"/>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ab/>
        <w:t>يعيد الباحث صياغة الفكرة مع الحفاظ على معناها الأصلي، فالتغيير بكون في الصياغة فقط دون المساس بالمضمون.</w:t>
      </w:r>
    </w:p>
    <w:p w:rsidR="00701A57" w:rsidRDefault="0063568A" w:rsidP="00634266">
      <w:pPr>
        <w:bidi/>
        <w:jc w:val="both"/>
        <w:rPr>
          <w:rFonts w:ascii="Traditional Arabic" w:hAnsi="Traditional Arabic" w:cs="Traditional Arabic" w:hint="cs"/>
          <w:sz w:val="32"/>
          <w:szCs w:val="32"/>
          <w:rtl/>
          <w:lang w:bidi="ar-DZ"/>
        </w:rPr>
      </w:pPr>
      <w:proofErr w:type="gramStart"/>
      <w:r>
        <w:rPr>
          <w:rFonts w:ascii="Traditional Arabic" w:hAnsi="Traditional Arabic" w:cs="Traditional Arabic" w:hint="cs"/>
          <w:sz w:val="32"/>
          <w:szCs w:val="32"/>
          <w:rtl/>
          <w:lang w:bidi="ar-DZ"/>
        </w:rPr>
        <w:t>ويشترط</w:t>
      </w:r>
      <w:proofErr w:type="gramEnd"/>
      <w:r>
        <w:rPr>
          <w:rFonts w:ascii="Traditional Arabic" w:hAnsi="Traditional Arabic" w:cs="Traditional Arabic" w:hint="cs"/>
          <w:sz w:val="32"/>
          <w:szCs w:val="32"/>
          <w:rtl/>
          <w:lang w:bidi="ar-DZ"/>
        </w:rPr>
        <w:t xml:space="preserve"> على الباحث في كل حالات الاقتباس غير المباشر الإشارة إلى صاحب الفكرة الأصلي في الهامش بكتابة "بتصرف" بمعنى الباحث تصرف فيها عند إعادة صياغتها</w:t>
      </w:r>
      <w:r w:rsidR="00236E25">
        <w:rPr>
          <w:rFonts w:ascii="Traditional Arabic" w:hAnsi="Traditional Arabic" w:cs="Traditional Arabic" w:hint="cs"/>
          <w:sz w:val="32"/>
          <w:szCs w:val="32"/>
          <w:rtl/>
          <w:lang w:bidi="ar-DZ"/>
        </w:rPr>
        <w:t>، ويكتبها بعد كتابة بيانات الوثيقة المقتبس منها.</w:t>
      </w:r>
      <w:r>
        <w:rPr>
          <w:rFonts w:ascii="Traditional Arabic" w:hAnsi="Traditional Arabic" w:cs="Traditional Arabic" w:hint="cs"/>
          <w:sz w:val="32"/>
          <w:szCs w:val="32"/>
          <w:rtl/>
          <w:lang w:bidi="ar-DZ"/>
        </w:rPr>
        <w:t xml:space="preserve"> </w:t>
      </w:r>
    </w:p>
    <w:p w:rsidR="0036655D" w:rsidRDefault="00371C91" w:rsidP="0036655D">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3-</w:t>
      </w:r>
      <w:proofErr w:type="gramStart"/>
      <w:r w:rsidR="0036655D">
        <w:rPr>
          <w:rFonts w:ascii="Traditional Arabic" w:hAnsi="Traditional Arabic" w:cs="Traditional Arabic" w:hint="cs"/>
          <w:b/>
          <w:bCs/>
          <w:sz w:val="32"/>
          <w:szCs w:val="32"/>
          <w:rtl/>
          <w:lang w:bidi="ar-DZ"/>
        </w:rPr>
        <w:t>شروط</w:t>
      </w:r>
      <w:proofErr w:type="gramEnd"/>
      <w:r w:rsidR="0036655D">
        <w:rPr>
          <w:rFonts w:ascii="Traditional Arabic" w:hAnsi="Traditional Arabic" w:cs="Traditional Arabic" w:hint="cs"/>
          <w:b/>
          <w:bCs/>
          <w:sz w:val="32"/>
          <w:szCs w:val="32"/>
          <w:rtl/>
          <w:lang w:bidi="ar-DZ"/>
        </w:rPr>
        <w:t xml:space="preserve"> الاقتباس:</w:t>
      </w:r>
    </w:p>
    <w:p w:rsidR="0036655D" w:rsidRDefault="0036655D" w:rsidP="0036655D">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-الاقتباس من المصدر أو </w:t>
      </w:r>
      <w:proofErr w:type="gramStart"/>
      <w:r>
        <w:rPr>
          <w:rFonts w:ascii="Traditional Arabic" w:hAnsi="Traditional Arabic" w:cs="Traditional Arabic" w:hint="cs"/>
          <w:sz w:val="32"/>
          <w:szCs w:val="32"/>
          <w:rtl/>
          <w:lang w:bidi="ar-DZ"/>
        </w:rPr>
        <w:t>المرجع</w:t>
      </w:r>
      <w:proofErr w:type="gramEnd"/>
      <w:r>
        <w:rPr>
          <w:rFonts w:ascii="Traditional Arabic" w:hAnsi="Traditional Arabic" w:cs="Traditional Arabic" w:hint="cs"/>
          <w:sz w:val="32"/>
          <w:szCs w:val="32"/>
          <w:rtl/>
          <w:lang w:bidi="ar-DZ"/>
        </w:rPr>
        <w:t xml:space="preserve"> الأصلي.</w:t>
      </w:r>
    </w:p>
    <w:p w:rsidR="0036655D" w:rsidRDefault="0036655D" w:rsidP="0036655D">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-الالتزام بالأمانة العلمية.</w:t>
      </w:r>
    </w:p>
    <w:p w:rsidR="0036655D" w:rsidRDefault="0036655D" w:rsidP="0036655D">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-أن تكون الاقتباسات قصيرة.</w:t>
      </w:r>
    </w:p>
    <w:p w:rsidR="0036655D" w:rsidRDefault="0036655D" w:rsidP="0036655D">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-الموضوعية في الاقتباس( لا يقتصر الاقتباس على الأمور التي  تؤيد رأي الباحث ويستغني عن الأمور التي تعارض رأيه أو </w:t>
      </w:r>
      <w:proofErr w:type="spellStart"/>
      <w:r>
        <w:rPr>
          <w:rFonts w:ascii="Traditional Arabic" w:hAnsi="Traditional Arabic" w:cs="Traditional Arabic" w:hint="cs"/>
          <w:sz w:val="32"/>
          <w:szCs w:val="32"/>
          <w:rtl/>
          <w:lang w:bidi="ar-DZ"/>
        </w:rPr>
        <w:t>ميولاته</w:t>
      </w:r>
      <w:proofErr w:type="spellEnd"/>
      <w:r>
        <w:rPr>
          <w:rFonts w:ascii="Traditional Arabic" w:hAnsi="Traditional Arabic" w:cs="Traditional Arabic" w:hint="cs"/>
          <w:sz w:val="32"/>
          <w:szCs w:val="32"/>
          <w:rtl/>
          <w:lang w:bidi="ar-DZ"/>
        </w:rPr>
        <w:t>).</w:t>
      </w:r>
    </w:p>
    <w:p w:rsidR="001532CD" w:rsidRDefault="00371C91" w:rsidP="0036655D">
      <w:pPr>
        <w:bidi/>
        <w:jc w:val="both"/>
        <w:rPr>
          <w:rFonts w:ascii="Traditional Arabic" w:hAnsi="Traditional Arabic" w:cs="Traditional Arabic" w:hint="cs"/>
          <w:b/>
          <w:bCs/>
          <w:sz w:val="32"/>
          <w:szCs w:val="32"/>
          <w:rtl/>
          <w:lang w:bidi="ar-DZ"/>
        </w:rPr>
      </w:pPr>
      <w:r>
        <w:rPr>
          <w:rFonts w:ascii="Traditional Arabic" w:hAnsi="Traditional Arabic" w:cs="Traditional Arabic" w:hint="cs"/>
          <w:b/>
          <w:bCs/>
          <w:sz w:val="32"/>
          <w:szCs w:val="32"/>
          <w:rtl/>
          <w:lang w:bidi="ar-DZ"/>
        </w:rPr>
        <w:t>4</w:t>
      </w:r>
      <w:r w:rsidR="007757D2">
        <w:rPr>
          <w:rFonts w:ascii="Traditional Arabic" w:hAnsi="Traditional Arabic" w:cs="Traditional Arabic" w:hint="cs"/>
          <w:b/>
          <w:bCs/>
          <w:sz w:val="32"/>
          <w:szCs w:val="32"/>
          <w:rtl/>
          <w:lang w:bidi="ar-DZ"/>
        </w:rPr>
        <w:t>-</w:t>
      </w:r>
      <w:proofErr w:type="gramStart"/>
      <w:r w:rsidR="007757D2">
        <w:rPr>
          <w:rFonts w:ascii="Traditional Arabic" w:hAnsi="Traditional Arabic" w:cs="Traditional Arabic" w:hint="cs"/>
          <w:b/>
          <w:bCs/>
          <w:sz w:val="32"/>
          <w:szCs w:val="32"/>
          <w:rtl/>
          <w:lang w:bidi="ar-DZ"/>
        </w:rPr>
        <w:t>السرقة</w:t>
      </w:r>
      <w:proofErr w:type="gramEnd"/>
      <w:r w:rsidR="007757D2">
        <w:rPr>
          <w:rFonts w:ascii="Traditional Arabic" w:hAnsi="Traditional Arabic" w:cs="Traditional Arabic" w:hint="cs"/>
          <w:b/>
          <w:bCs/>
          <w:sz w:val="32"/>
          <w:szCs w:val="32"/>
          <w:rtl/>
          <w:lang w:bidi="ar-DZ"/>
        </w:rPr>
        <w:t xml:space="preserve"> العلمية:</w:t>
      </w:r>
    </w:p>
    <w:p w:rsidR="003433C1" w:rsidRDefault="0051065C" w:rsidP="005F2E37">
      <w:pPr>
        <w:bidi/>
        <w:jc w:val="both"/>
        <w:rPr>
          <w:rFonts w:ascii="Traditional Arabic" w:hAnsi="Traditional Arabic" w:cs="Traditional Arabic" w:hint="cs"/>
          <w:sz w:val="32"/>
          <w:szCs w:val="32"/>
          <w:rtl/>
          <w:lang w:val="en-US" w:bidi="ar-DZ"/>
        </w:rPr>
      </w:pPr>
      <w:r>
        <w:rPr>
          <w:rFonts w:ascii="Traditional Arabic" w:hAnsi="Traditional Arabic" w:cs="Traditional Arabic" w:hint="cs"/>
          <w:b/>
          <w:bCs/>
          <w:sz w:val="32"/>
          <w:szCs w:val="32"/>
          <w:rtl/>
          <w:lang w:bidi="ar-DZ"/>
        </w:rPr>
        <w:tab/>
      </w:r>
      <w:r>
        <w:rPr>
          <w:rFonts w:ascii="Traditional Arabic" w:hAnsi="Traditional Arabic" w:cs="Traditional Arabic" w:hint="cs"/>
          <w:sz w:val="32"/>
          <w:szCs w:val="32"/>
          <w:rtl/>
          <w:lang w:val="en-US" w:bidi="ar-DZ"/>
        </w:rPr>
        <w:t xml:space="preserve">تم التحدث سابقا في الجزئية المتعلقة </w:t>
      </w:r>
      <w:r w:rsidR="005F2E37">
        <w:rPr>
          <w:rFonts w:ascii="Traditional Arabic" w:hAnsi="Traditional Arabic" w:cs="Traditional Arabic" w:hint="cs"/>
          <w:sz w:val="32"/>
          <w:szCs w:val="32"/>
          <w:rtl/>
          <w:lang w:val="en-US" w:bidi="ar-DZ"/>
        </w:rPr>
        <w:t>بتعريف الاقتباس على أن الباحث عند نقل معلومة معينة من أي وثيقة يجب أن يشير إلى صاحبها الأصلي، ويذكر كل المعلومات المتعلقة بالوثيقة وفي حال عدم التزامه بذلك يكون قد اخل بالأمانة العلمية، ووقع فيما يعرف بالسرقة العلمية، وقد صدر عن وزا</w:t>
      </w:r>
      <w:r w:rsidR="00333BF7">
        <w:rPr>
          <w:rFonts w:ascii="Traditional Arabic" w:hAnsi="Traditional Arabic" w:cs="Traditional Arabic" w:hint="cs"/>
          <w:sz w:val="32"/>
          <w:szCs w:val="32"/>
          <w:rtl/>
          <w:lang w:val="en-US" w:bidi="ar-DZ"/>
        </w:rPr>
        <w:t xml:space="preserve">رة التعليم العالي والبحث العلمي القرار رقم 1082 المؤرخ في </w:t>
      </w:r>
      <w:r w:rsidR="00330A60">
        <w:rPr>
          <w:rFonts w:ascii="Traditional Arabic" w:hAnsi="Traditional Arabic" w:cs="Traditional Arabic"/>
          <w:sz w:val="32"/>
          <w:szCs w:val="32"/>
          <w:lang w:bidi="ar-DZ"/>
        </w:rPr>
        <w:t xml:space="preserve">27 </w:t>
      </w:r>
      <w:r w:rsidR="005F2E37">
        <w:rPr>
          <w:rFonts w:ascii="Traditional Arabic" w:hAnsi="Traditional Arabic" w:cs="Traditional Arabic" w:hint="cs"/>
          <w:sz w:val="32"/>
          <w:szCs w:val="32"/>
          <w:rtl/>
          <w:lang w:val="en-US" w:bidi="ar-DZ"/>
        </w:rPr>
        <w:t xml:space="preserve"> </w:t>
      </w:r>
      <w:r w:rsidR="00330A60">
        <w:rPr>
          <w:rFonts w:ascii="Traditional Arabic" w:hAnsi="Traditional Arabic" w:cs="Traditional Arabic" w:hint="cs"/>
          <w:sz w:val="32"/>
          <w:szCs w:val="32"/>
          <w:rtl/>
          <w:lang w:val="en-US" w:bidi="ar-DZ"/>
        </w:rPr>
        <w:t xml:space="preserve">ديسمبر 2020 الذي يحدد القواعد المتعلقة بالوقاية من السرقة العلمية ومكافحتها، وقد تضمن هذا القرار أهم الأحكام المتعلقة  بالسرقة </w:t>
      </w:r>
      <w:r w:rsidR="00330A60">
        <w:rPr>
          <w:rFonts w:ascii="Traditional Arabic" w:hAnsi="Traditional Arabic" w:cs="Traditional Arabic" w:hint="cs"/>
          <w:sz w:val="32"/>
          <w:szCs w:val="32"/>
          <w:rtl/>
          <w:lang w:val="en-US" w:bidi="ar-DZ"/>
        </w:rPr>
        <w:lastRenderedPageBreak/>
        <w:t>العلمية</w:t>
      </w:r>
      <w:r w:rsidR="00BD6A60">
        <w:rPr>
          <w:rFonts w:ascii="Traditional Arabic" w:hAnsi="Traditional Arabic" w:cs="Traditional Arabic" w:hint="cs"/>
          <w:sz w:val="32"/>
          <w:szCs w:val="32"/>
          <w:rtl/>
          <w:lang w:val="en-US" w:bidi="ar-DZ"/>
        </w:rPr>
        <w:t xml:space="preserve">، والمتمثلة في مدلول السرقة العلمية وصورها، تدابير الوقاية من السرقة العلمية وصورها، آليات الرقابة عليها، بالإضافة إلى </w:t>
      </w:r>
      <w:r w:rsidR="00944F10">
        <w:rPr>
          <w:rFonts w:ascii="Traditional Arabic" w:hAnsi="Traditional Arabic" w:cs="Traditional Arabic" w:hint="cs"/>
          <w:sz w:val="32"/>
          <w:szCs w:val="32"/>
          <w:rtl/>
          <w:lang w:val="en-US" w:bidi="ar-DZ"/>
        </w:rPr>
        <w:t>إجراءات</w:t>
      </w:r>
      <w:r w:rsidR="00BD6A60">
        <w:rPr>
          <w:rFonts w:ascii="Traditional Arabic" w:hAnsi="Traditional Arabic" w:cs="Traditional Arabic" w:hint="cs"/>
          <w:sz w:val="32"/>
          <w:szCs w:val="32"/>
          <w:rtl/>
          <w:lang w:val="en-US" w:bidi="ar-DZ"/>
        </w:rPr>
        <w:t xml:space="preserve"> </w:t>
      </w:r>
      <w:r w:rsidR="00944F10">
        <w:rPr>
          <w:rFonts w:ascii="Traditional Arabic" w:hAnsi="Traditional Arabic" w:cs="Traditional Arabic" w:hint="cs"/>
          <w:sz w:val="32"/>
          <w:szCs w:val="32"/>
          <w:rtl/>
          <w:lang w:val="en-US" w:bidi="ar-DZ"/>
        </w:rPr>
        <w:t>الإخطار</w:t>
      </w:r>
      <w:r w:rsidR="00BD6A60">
        <w:rPr>
          <w:rFonts w:ascii="Traditional Arabic" w:hAnsi="Traditional Arabic" w:cs="Traditional Arabic" w:hint="cs"/>
          <w:sz w:val="32"/>
          <w:szCs w:val="32"/>
          <w:rtl/>
          <w:lang w:val="en-US" w:bidi="ar-DZ"/>
        </w:rPr>
        <w:t xml:space="preserve"> عند حدوث السرقة العلمية، و</w:t>
      </w:r>
      <w:r w:rsidR="003433C1">
        <w:rPr>
          <w:rFonts w:ascii="Traditional Arabic" w:hAnsi="Traditional Arabic" w:cs="Traditional Arabic" w:hint="cs"/>
          <w:sz w:val="32"/>
          <w:szCs w:val="32"/>
          <w:rtl/>
          <w:lang w:val="en-US" w:bidi="ar-DZ"/>
        </w:rPr>
        <w:t>العقوبات المقررة لمرتكبيها.</w:t>
      </w:r>
    </w:p>
    <w:p w:rsidR="003433C1" w:rsidRDefault="003433C1" w:rsidP="003433C1">
      <w:pPr>
        <w:bidi/>
        <w:jc w:val="both"/>
        <w:rPr>
          <w:rFonts w:ascii="Traditional Arabic" w:hAnsi="Traditional Arabic" w:cs="Traditional Arabic" w:hint="cs"/>
          <w:b/>
          <w:bCs/>
          <w:sz w:val="32"/>
          <w:szCs w:val="32"/>
          <w:rtl/>
          <w:lang w:val="en-US" w:bidi="ar-DZ"/>
        </w:rPr>
      </w:pPr>
      <w:r>
        <w:rPr>
          <w:rFonts w:ascii="Traditional Arabic" w:hAnsi="Traditional Arabic" w:cs="Traditional Arabic" w:hint="cs"/>
          <w:b/>
          <w:bCs/>
          <w:sz w:val="32"/>
          <w:szCs w:val="32"/>
          <w:rtl/>
          <w:lang w:val="en-US" w:bidi="ar-DZ"/>
        </w:rPr>
        <w:t>مدلول السرقة العلمية وصورها:</w:t>
      </w:r>
    </w:p>
    <w:p w:rsidR="009950D9" w:rsidRDefault="003433C1" w:rsidP="009950D9">
      <w:pPr>
        <w:bidi/>
        <w:ind w:firstLine="708"/>
        <w:jc w:val="both"/>
        <w:rPr>
          <w:rFonts w:ascii="Traditional Arabic" w:hAnsi="Traditional Arabic" w:cs="Traditional Arabic" w:hint="cs"/>
          <w:sz w:val="32"/>
          <w:szCs w:val="32"/>
          <w:rtl/>
          <w:lang w:val="en-US" w:bidi="ar-DZ"/>
        </w:rPr>
      </w:pPr>
      <w:r>
        <w:rPr>
          <w:rFonts w:ascii="Traditional Arabic" w:hAnsi="Traditional Arabic" w:cs="Traditional Arabic" w:hint="cs"/>
          <w:sz w:val="32"/>
          <w:szCs w:val="32"/>
          <w:rtl/>
          <w:lang w:val="en-US" w:bidi="ar-DZ"/>
        </w:rPr>
        <w:t xml:space="preserve">عرفت المادة 3 من القرار رقم 1082 السرقة العلمية كما يلي:" كل عمل يقوم به الطالب أو الأستاذ الباحث أو الأستاذ الباحث </w:t>
      </w:r>
      <w:proofErr w:type="spellStart"/>
      <w:r>
        <w:rPr>
          <w:rFonts w:ascii="Traditional Arabic" w:hAnsi="Traditional Arabic" w:cs="Traditional Arabic" w:hint="cs"/>
          <w:sz w:val="32"/>
          <w:szCs w:val="32"/>
          <w:rtl/>
          <w:lang w:val="en-US" w:bidi="ar-DZ"/>
        </w:rPr>
        <w:t>الاستشفائي</w:t>
      </w:r>
      <w:proofErr w:type="spellEnd"/>
      <w:r>
        <w:rPr>
          <w:rFonts w:ascii="Traditional Arabic" w:hAnsi="Traditional Arabic" w:cs="Traditional Arabic" w:hint="cs"/>
          <w:sz w:val="32"/>
          <w:szCs w:val="32"/>
          <w:rtl/>
          <w:lang w:val="en-US" w:bidi="ar-DZ"/>
        </w:rPr>
        <w:t xml:space="preserve"> الجامعي أو الباحث الدائم، أو من يشارك في فعل تزوير ثابت للنتائج أو غش في الأعمال العلمية المطالب بها، أو في أي منشورات علمية أو </w:t>
      </w:r>
      <w:proofErr w:type="spellStart"/>
      <w:r>
        <w:rPr>
          <w:rFonts w:ascii="Traditional Arabic" w:hAnsi="Traditional Arabic" w:cs="Traditional Arabic" w:hint="cs"/>
          <w:sz w:val="32"/>
          <w:szCs w:val="32"/>
          <w:rtl/>
          <w:lang w:val="en-US" w:bidi="ar-DZ"/>
        </w:rPr>
        <w:t>بيداغوجية</w:t>
      </w:r>
      <w:proofErr w:type="spellEnd"/>
      <w:r>
        <w:rPr>
          <w:rFonts w:ascii="Traditional Arabic" w:hAnsi="Traditional Arabic" w:cs="Traditional Arabic" w:hint="cs"/>
          <w:sz w:val="32"/>
          <w:szCs w:val="32"/>
          <w:rtl/>
          <w:lang w:val="en-US" w:bidi="ar-DZ"/>
        </w:rPr>
        <w:t xml:space="preserve"> </w:t>
      </w:r>
      <w:r w:rsidR="009950D9">
        <w:rPr>
          <w:rFonts w:ascii="Traditional Arabic" w:hAnsi="Traditional Arabic" w:cs="Traditional Arabic" w:hint="cs"/>
          <w:sz w:val="32"/>
          <w:szCs w:val="32"/>
          <w:rtl/>
          <w:lang w:val="en-US" w:bidi="ar-DZ"/>
        </w:rPr>
        <w:t>أخرى".</w:t>
      </w:r>
    </w:p>
    <w:p w:rsidR="00F66DE9" w:rsidRDefault="009950D9" w:rsidP="009950D9">
      <w:pPr>
        <w:bidi/>
        <w:jc w:val="both"/>
        <w:rPr>
          <w:rFonts w:ascii="Traditional Arabic" w:hAnsi="Traditional Arabic" w:cs="Traditional Arabic" w:hint="cs"/>
          <w:sz w:val="32"/>
          <w:szCs w:val="32"/>
          <w:rtl/>
          <w:lang w:val="en-US" w:bidi="ar-DZ"/>
        </w:rPr>
      </w:pPr>
      <w:r>
        <w:rPr>
          <w:rFonts w:ascii="Traditional Arabic" w:hAnsi="Traditional Arabic" w:cs="Traditional Arabic" w:hint="cs"/>
          <w:sz w:val="32"/>
          <w:szCs w:val="32"/>
          <w:rtl/>
          <w:lang w:val="en-US" w:bidi="ar-DZ"/>
        </w:rPr>
        <w:t xml:space="preserve"> يتضح من خلال نص المادة أن الأشخاص الذين يمثلون طرفا في السرقة العلمية هم الأستاذ أو الطالب، أما بالنسبة للأفعال المرتكبة من طرفهم والتي تشكل مايعرف بالسرقة العلمية فتتمثل في تزوير النتائج في الأعمال العلمية المطالبين بها في </w:t>
      </w:r>
      <w:proofErr w:type="spellStart"/>
      <w:r>
        <w:rPr>
          <w:rFonts w:ascii="Traditional Arabic" w:hAnsi="Traditional Arabic" w:cs="Traditional Arabic" w:hint="cs"/>
          <w:sz w:val="32"/>
          <w:szCs w:val="32"/>
          <w:rtl/>
          <w:lang w:val="en-US" w:bidi="ar-DZ"/>
        </w:rPr>
        <w:t>في</w:t>
      </w:r>
      <w:proofErr w:type="spellEnd"/>
      <w:r>
        <w:rPr>
          <w:rFonts w:ascii="Traditional Arabic" w:hAnsi="Traditional Arabic" w:cs="Traditional Arabic" w:hint="cs"/>
          <w:sz w:val="32"/>
          <w:szCs w:val="32"/>
          <w:rtl/>
          <w:lang w:val="en-US" w:bidi="ar-DZ"/>
        </w:rPr>
        <w:t xml:space="preserve"> أي منشورات علمية أو </w:t>
      </w:r>
      <w:proofErr w:type="spellStart"/>
      <w:r>
        <w:rPr>
          <w:rFonts w:ascii="Traditional Arabic" w:hAnsi="Traditional Arabic" w:cs="Traditional Arabic" w:hint="cs"/>
          <w:sz w:val="32"/>
          <w:szCs w:val="32"/>
          <w:rtl/>
          <w:lang w:val="en-US" w:bidi="ar-DZ"/>
        </w:rPr>
        <w:t>بيداغوجية</w:t>
      </w:r>
      <w:proofErr w:type="spellEnd"/>
      <w:r>
        <w:rPr>
          <w:rFonts w:ascii="Traditional Arabic" w:hAnsi="Traditional Arabic" w:cs="Traditional Arabic" w:hint="cs"/>
          <w:sz w:val="32"/>
          <w:szCs w:val="32"/>
          <w:rtl/>
          <w:lang w:val="en-US" w:bidi="ar-DZ"/>
        </w:rPr>
        <w:t xml:space="preserve"> أخرى أما الفعل الثاني فيتمثل في الغش في الأعمال المذكورة سابقا، فخلاصة السرقة العلمية تتمحور بالأساس حول تعدي أو استيلاء م</w:t>
      </w:r>
      <w:r w:rsidR="00F66DE9">
        <w:rPr>
          <w:rFonts w:ascii="Traditional Arabic" w:hAnsi="Traditional Arabic" w:cs="Traditional Arabic" w:hint="cs"/>
          <w:sz w:val="32"/>
          <w:szCs w:val="32"/>
          <w:rtl/>
          <w:lang w:val="en-US" w:bidi="ar-DZ"/>
        </w:rPr>
        <w:t>م</w:t>
      </w:r>
      <w:r>
        <w:rPr>
          <w:rFonts w:ascii="Traditional Arabic" w:hAnsi="Traditional Arabic" w:cs="Traditional Arabic" w:hint="cs"/>
          <w:sz w:val="32"/>
          <w:szCs w:val="32"/>
          <w:rtl/>
          <w:lang w:val="en-US" w:bidi="ar-DZ"/>
        </w:rPr>
        <w:t xml:space="preserve">ن يملكون صفة الطالب أو الأستاذ على أفكار </w:t>
      </w:r>
      <w:proofErr w:type="spellStart"/>
      <w:r>
        <w:rPr>
          <w:rFonts w:ascii="Traditional Arabic" w:hAnsi="Traditional Arabic" w:cs="Traditional Arabic" w:hint="cs"/>
          <w:sz w:val="32"/>
          <w:szCs w:val="32"/>
          <w:rtl/>
          <w:lang w:val="en-US" w:bidi="ar-DZ"/>
        </w:rPr>
        <w:t>ومجهودات</w:t>
      </w:r>
      <w:proofErr w:type="spellEnd"/>
      <w:r>
        <w:rPr>
          <w:rFonts w:ascii="Traditional Arabic" w:hAnsi="Traditional Arabic" w:cs="Traditional Arabic" w:hint="cs"/>
          <w:sz w:val="32"/>
          <w:szCs w:val="32"/>
          <w:rtl/>
          <w:lang w:val="en-US" w:bidi="ar-DZ"/>
        </w:rPr>
        <w:t xml:space="preserve"> علمية لأشخاص آخرين، دون الإشارة إلى أصحابها الأصليين</w:t>
      </w:r>
      <w:r w:rsidR="00F66DE9">
        <w:rPr>
          <w:rFonts w:ascii="Traditional Arabic" w:hAnsi="Traditional Arabic" w:cs="Traditional Arabic" w:hint="cs"/>
          <w:sz w:val="32"/>
          <w:szCs w:val="32"/>
          <w:rtl/>
          <w:lang w:val="en-US" w:bidi="ar-DZ"/>
        </w:rPr>
        <w:t xml:space="preserve">، وتضليل الآخرين باعتقادهم أنها ملكية لهم، وقد حدد القرار من خلال نص المادة 3 صور السرقة العلمية (للتعرف على </w:t>
      </w:r>
      <w:proofErr w:type="spellStart"/>
      <w:r w:rsidR="00F66DE9">
        <w:rPr>
          <w:rFonts w:ascii="Traditional Arabic" w:hAnsi="Traditional Arabic" w:cs="Traditional Arabic" w:hint="cs"/>
          <w:sz w:val="32"/>
          <w:szCs w:val="32"/>
          <w:rtl/>
          <w:lang w:val="en-US" w:bidi="ar-DZ"/>
        </w:rPr>
        <w:t>هاته</w:t>
      </w:r>
      <w:proofErr w:type="spellEnd"/>
      <w:r w:rsidR="00F66DE9">
        <w:rPr>
          <w:rFonts w:ascii="Traditional Arabic" w:hAnsi="Traditional Arabic" w:cs="Traditional Arabic" w:hint="cs"/>
          <w:sz w:val="32"/>
          <w:szCs w:val="32"/>
          <w:rtl/>
          <w:lang w:val="en-US" w:bidi="ar-DZ"/>
        </w:rPr>
        <w:t xml:space="preserve"> الصور يمكن الرجوع إلى المادة 3 من القرار 1082).</w:t>
      </w:r>
    </w:p>
    <w:p w:rsidR="00434DD7" w:rsidRDefault="00434DD7" w:rsidP="00434DD7">
      <w:pPr>
        <w:bidi/>
        <w:jc w:val="both"/>
        <w:rPr>
          <w:rFonts w:ascii="Traditional Arabic" w:hAnsi="Traditional Arabic" w:cs="Traditional Arabic" w:hint="cs"/>
          <w:b/>
          <w:bCs/>
          <w:sz w:val="32"/>
          <w:szCs w:val="32"/>
          <w:rtl/>
          <w:lang w:val="en-US" w:bidi="ar-DZ"/>
        </w:rPr>
      </w:pPr>
      <w:r w:rsidRPr="00434DD7">
        <w:rPr>
          <w:rFonts w:ascii="Traditional Arabic" w:hAnsi="Traditional Arabic" w:cs="Traditional Arabic" w:hint="cs"/>
          <w:b/>
          <w:bCs/>
          <w:sz w:val="32"/>
          <w:szCs w:val="32"/>
          <w:rtl/>
          <w:lang w:val="en-US" w:bidi="ar-DZ"/>
        </w:rPr>
        <w:t>تدابير الوقاية من السرقة العلمية</w:t>
      </w:r>
      <w:r>
        <w:rPr>
          <w:rFonts w:ascii="Traditional Arabic" w:hAnsi="Traditional Arabic" w:cs="Traditional Arabic" w:hint="cs"/>
          <w:b/>
          <w:bCs/>
          <w:sz w:val="32"/>
          <w:szCs w:val="32"/>
          <w:rtl/>
          <w:lang w:val="en-US" w:bidi="ar-DZ"/>
        </w:rPr>
        <w:t>:</w:t>
      </w:r>
    </w:p>
    <w:p w:rsidR="003C3009" w:rsidRDefault="003C3009" w:rsidP="00A23B29">
      <w:pPr>
        <w:bidi/>
        <w:jc w:val="both"/>
        <w:rPr>
          <w:rFonts w:ascii="Traditional Arabic" w:hAnsi="Traditional Arabic" w:cs="Traditional Arabic" w:hint="cs"/>
          <w:sz w:val="32"/>
          <w:szCs w:val="32"/>
          <w:rtl/>
          <w:lang w:val="en-US" w:bidi="ar-DZ"/>
        </w:rPr>
      </w:pPr>
      <w:r>
        <w:rPr>
          <w:rFonts w:ascii="Traditional Arabic" w:hAnsi="Traditional Arabic" w:cs="Traditional Arabic" w:hint="cs"/>
          <w:b/>
          <w:bCs/>
          <w:sz w:val="32"/>
          <w:szCs w:val="32"/>
          <w:rtl/>
          <w:lang w:val="en-US" w:bidi="ar-DZ"/>
        </w:rPr>
        <w:tab/>
      </w:r>
      <w:r w:rsidR="004327CB">
        <w:rPr>
          <w:rFonts w:ascii="Traditional Arabic" w:hAnsi="Traditional Arabic" w:cs="Traditional Arabic" w:hint="cs"/>
          <w:sz w:val="32"/>
          <w:szCs w:val="32"/>
          <w:rtl/>
          <w:lang w:val="en-US" w:bidi="ar-DZ"/>
        </w:rPr>
        <w:t>جاء المشرع من خلال نص المادة 4 من القرار المذكور سابقا بمجموعة من التدابير الوقائية التي تحول دون ارتكاب السرقة العلمية ، حيث ألزم مؤسسات العليم العالي والبحث العلمي</w:t>
      </w:r>
      <w:r w:rsidR="005673F2">
        <w:rPr>
          <w:rFonts w:ascii="Traditional Arabic" w:hAnsi="Traditional Arabic" w:cs="Traditional Arabic" w:hint="cs"/>
          <w:sz w:val="32"/>
          <w:szCs w:val="32"/>
          <w:rtl/>
          <w:lang w:val="en-US" w:bidi="ar-DZ"/>
        </w:rPr>
        <w:t xml:space="preserve"> بالقيام ببعض النشاطات الوقائية تمحورت حول </w:t>
      </w:r>
      <w:r w:rsidR="000C14B3">
        <w:rPr>
          <w:rFonts w:ascii="Traditional Arabic" w:hAnsi="Traditional Arabic" w:cs="Traditional Arabic" w:hint="cs"/>
          <w:sz w:val="32"/>
          <w:szCs w:val="32"/>
          <w:rtl/>
          <w:lang w:val="en-US" w:bidi="ar-DZ"/>
        </w:rPr>
        <w:t>تنظيم دورات تدريبية لفائدة الطلبة والأساتذة الباحثين حول كيفية التوثيق العلمي</w:t>
      </w:r>
      <w:r w:rsidR="00A23B29">
        <w:rPr>
          <w:rFonts w:ascii="Traditional Arabic" w:hAnsi="Traditional Arabic" w:cs="Traditional Arabic" w:hint="cs"/>
          <w:sz w:val="32"/>
          <w:szCs w:val="32"/>
          <w:rtl/>
          <w:lang w:val="en-US" w:bidi="ar-DZ"/>
        </w:rPr>
        <w:t xml:space="preserve">، وكيفية تجنب السرقة العلمية، وإعداد أدلة إعلامية </w:t>
      </w:r>
      <w:proofErr w:type="spellStart"/>
      <w:r w:rsidR="00A23B29">
        <w:rPr>
          <w:rFonts w:ascii="Traditional Arabic" w:hAnsi="Traditional Arabic" w:cs="Traditional Arabic" w:hint="cs"/>
          <w:sz w:val="32"/>
          <w:szCs w:val="32"/>
          <w:rtl/>
          <w:lang w:val="en-US" w:bidi="ar-DZ"/>
        </w:rPr>
        <w:t>تدعيمية</w:t>
      </w:r>
      <w:proofErr w:type="spellEnd"/>
      <w:r w:rsidR="00A23B29">
        <w:rPr>
          <w:rFonts w:ascii="Traditional Arabic" w:hAnsi="Traditional Arabic" w:cs="Traditional Arabic" w:hint="cs"/>
          <w:sz w:val="32"/>
          <w:szCs w:val="32"/>
          <w:rtl/>
          <w:lang w:val="en-US" w:bidi="ar-DZ"/>
        </w:rPr>
        <w:t xml:space="preserve"> لذلك، وتنظيم ندوات وأيام دراسية خاصة بالأساتذة الدائمين الذين يحضرون أطروحات الدكتوراه</w:t>
      </w:r>
      <w:r w:rsidR="005710EB">
        <w:rPr>
          <w:rFonts w:ascii="Traditional Arabic" w:hAnsi="Traditional Arabic" w:cs="Traditional Arabic" w:hint="cs"/>
          <w:sz w:val="32"/>
          <w:szCs w:val="32"/>
          <w:rtl/>
          <w:lang w:val="en-US" w:bidi="ar-DZ"/>
        </w:rPr>
        <w:t>، كما تم التأكيد على إدراج مادة أخلاقيات البحث العلمي والتوثيق في كل أطوار التكوين العالي</w:t>
      </w:r>
      <w:r w:rsidR="006018A7">
        <w:rPr>
          <w:rFonts w:ascii="Traditional Arabic" w:hAnsi="Traditional Arabic" w:cs="Traditional Arabic" w:hint="cs"/>
          <w:sz w:val="32"/>
          <w:szCs w:val="32"/>
          <w:rtl/>
          <w:lang w:val="en-US" w:bidi="ar-DZ"/>
        </w:rPr>
        <w:t>، وإدراج عبارة التعهد بالالتزام بالنزاهة العلمية، والتذكير بالإجراءات القانونية في حال ثبوت السرقة العلمية</w:t>
      </w:r>
      <w:r w:rsidR="00641130">
        <w:rPr>
          <w:rFonts w:ascii="Traditional Arabic" w:hAnsi="Traditional Arabic" w:cs="Traditional Arabic" w:hint="cs"/>
          <w:sz w:val="32"/>
          <w:szCs w:val="32"/>
          <w:rtl/>
          <w:lang w:val="en-US" w:bidi="ar-DZ"/>
        </w:rPr>
        <w:t>.</w:t>
      </w:r>
    </w:p>
    <w:p w:rsidR="00641130" w:rsidRDefault="00641130" w:rsidP="00641130">
      <w:pPr>
        <w:bidi/>
        <w:jc w:val="both"/>
        <w:rPr>
          <w:rFonts w:ascii="Traditional Arabic" w:hAnsi="Traditional Arabic" w:cs="Traditional Arabic" w:hint="cs"/>
          <w:b/>
          <w:bCs/>
          <w:sz w:val="32"/>
          <w:szCs w:val="32"/>
          <w:rtl/>
          <w:lang w:val="en-US" w:bidi="ar-DZ"/>
        </w:rPr>
      </w:pPr>
      <w:r w:rsidRPr="00641130">
        <w:rPr>
          <w:rFonts w:ascii="Traditional Arabic" w:hAnsi="Traditional Arabic" w:cs="Traditional Arabic" w:hint="cs"/>
          <w:b/>
          <w:bCs/>
          <w:sz w:val="32"/>
          <w:szCs w:val="32"/>
          <w:rtl/>
          <w:lang w:val="en-US" w:bidi="ar-DZ"/>
        </w:rPr>
        <w:t>تدابير الرقابة على حدوث السرقة العلمية</w:t>
      </w:r>
      <w:r>
        <w:rPr>
          <w:rFonts w:ascii="Traditional Arabic" w:hAnsi="Traditional Arabic" w:cs="Traditional Arabic" w:hint="cs"/>
          <w:b/>
          <w:bCs/>
          <w:sz w:val="32"/>
          <w:szCs w:val="32"/>
          <w:rtl/>
          <w:lang w:val="en-US" w:bidi="ar-DZ"/>
        </w:rPr>
        <w:t>:</w:t>
      </w:r>
    </w:p>
    <w:p w:rsidR="00B41B5E" w:rsidRDefault="00641130" w:rsidP="00641130">
      <w:pPr>
        <w:bidi/>
        <w:jc w:val="both"/>
        <w:rPr>
          <w:rFonts w:ascii="Traditional Arabic" w:hAnsi="Traditional Arabic" w:cs="Traditional Arabic" w:hint="cs"/>
          <w:sz w:val="32"/>
          <w:szCs w:val="32"/>
          <w:rtl/>
          <w:lang w:val="en-US" w:bidi="ar-DZ"/>
        </w:rPr>
      </w:pPr>
      <w:r>
        <w:rPr>
          <w:rFonts w:ascii="Traditional Arabic" w:hAnsi="Traditional Arabic" w:cs="Traditional Arabic" w:hint="cs"/>
          <w:sz w:val="32"/>
          <w:szCs w:val="32"/>
          <w:rtl/>
          <w:lang w:val="en-US" w:bidi="ar-DZ"/>
        </w:rPr>
        <w:lastRenderedPageBreak/>
        <w:tab/>
        <w:t xml:space="preserve">نص المشرع الجزائري من خلال القرار رقم 1082 على آليات للرقابة على السرقة العلمية حاول من خلالها توظيف </w:t>
      </w:r>
      <w:proofErr w:type="spellStart"/>
      <w:r>
        <w:rPr>
          <w:rFonts w:ascii="Traditional Arabic" w:hAnsi="Traditional Arabic" w:cs="Traditional Arabic" w:hint="cs"/>
          <w:sz w:val="32"/>
          <w:szCs w:val="32"/>
          <w:rtl/>
          <w:lang w:val="en-US" w:bidi="ar-DZ"/>
        </w:rPr>
        <w:t>الرقمنة</w:t>
      </w:r>
      <w:proofErr w:type="spellEnd"/>
      <w:r>
        <w:rPr>
          <w:rFonts w:ascii="Traditional Arabic" w:hAnsi="Traditional Arabic" w:cs="Traditional Arabic" w:hint="cs"/>
          <w:sz w:val="32"/>
          <w:szCs w:val="32"/>
          <w:rtl/>
          <w:lang w:val="en-US" w:bidi="ar-DZ"/>
        </w:rPr>
        <w:t xml:space="preserve"> والمعلوماتية والاستفادة منها قدر الإمكان في مجال الرقابة على السرقة العلمية</w:t>
      </w:r>
      <w:r w:rsidR="00B61D08">
        <w:rPr>
          <w:rFonts w:ascii="Traditional Arabic" w:hAnsi="Traditional Arabic" w:cs="Traditional Arabic" w:hint="cs"/>
          <w:sz w:val="32"/>
          <w:szCs w:val="32"/>
          <w:rtl/>
          <w:lang w:val="en-US" w:bidi="ar-DZ"/>
        </w:rPr>
        <w:t xml:space="preserve">،  وذلك بالاعتماد على برامج خاصة ومتخصصة يتم اعتمادها في الكشف على السرقة العلمية في حال ارتكابها، حيث تلتزم مؤسسات العليم العالي الحرص على استعمال </w:t>
      </w:r>
      <w:proofErr w:type="spellStart"/>
      <w:r w:rsidR="00B61D08">
        <w:rPr>
          <w:rFonts w:ascii="Traditional Arabic" w:hAnsi="Traditional Arabic" w:cs="Traditional Arabic" w:hint="cs"/>
          <w:sz w:val="32"/>
          <w:szCs w:val="32"/>
          <w:rtl/>
          <w:lang w:val="en-US" w:bidi="ar-DZ"/>
        </w:rPr>
        <w:t>هاته</w:t>
      </w:r>
      <w:proofErr w:type="spellEnd"/>
      <w:r w:rsidR="00B61D08">
        <w:rPr>
          <w:rFonts w:ascii="Traditional Arabic" w:hAnsi="Traditional Arabic" w:cs="Traditional Arabic" w:hint="cs"/>
          <w:sz w:val="32"/>
          <w:szCs w:val="32"/>
          <w:rtl/>
          <w:lang w:val="en-US" w:bidi="ar-DZ"/>
        </w:rPr>
        <w:t xml:space="preserve"> البرامج المعلوماتية على مستواها من اجل  الحد من السرقة العلمية، وقد ألزمت المادة 7 كل من الطالب والأستاذ عند تسجيل </w:t>
      </w:r>
      <w:r w:rsidR="001451F7">
        <w:rPr>
          <w:rFonts w:ascii="Traditional Arabic" w:hAnsi="Traditional Arabic" w:cs="Traditional Arabic" w:hint="cs"/>
          <w:sz w:val="32"/>
          <w:szCs w:val="32"/>
          <w:rtl/>
          <w:lang w:val="en-US" w:bidi="ar-DZ"/>
        </w:rPr>
        <w:t>أي</w:t>
      </w:r>
      <w:r w:rsidR="00B61D08">
        <w:rPr>
          <w:rFonts w:ascii="Traditional Arabic" w:hAnsi="Traditional Arabic" w:cs="Traditional Arabic" w:hint="cs"/>
          <w:sz w:val="32"/>
          <w:szCs w:val="32"/>
          <w:rtl/>
          <w:lang w:val="en-US" w:bidi="ar-DZ"/>
        </w:rPr>
        <w:t xml:space="preserve"> عمل علمي </w:t>
      </w:r>
      <w:r w:rsidR="001451F7">
        <w:rPr>
          <w:rFonts w:ascii="Traditional Arabic" w:hAnsi="Traditional Arabic" w:cs="Traditional Arabic" w:hint="cs"/>
          <w:sz w:val="32"/>
          <w:szCs w:val="32"/>
          <w:rtl/>
          <w:lang w:val="en-US" w:bidi="ar-DZ"/>
        </w:rPr>
        <w:t>إمضاء</w:t>
      </w:r>
      <w:r w:rsidR="00B61D08">
        <w:rPr>
          <w:rFonts w:ascii="Traditional Arabic" w:hAnsi="Traditional Arabic" w:cs="Traditional Arabic" w:hint="cs"/>
          <w:sz w:val="32"/>
          <w:szCs w:val="32"/>
          <w:rtl/>
          <w:lang w:val="en-US" w:bidi="ar-DZ"/>
        </w:rPr>
        <w:t xml:space="preserve"> التزام بالنزاهة العلمية</w:t>
      </w:r>
      <w:r w:rsidR="001451F7">
        <w:rPr>
          <w:rFonts w:ascii="Traditional Arabic" w:hAnsi="Traditional Arabic" w:cs="Traditional Arabic" w:hint="cs"/>
          <w:sz w:val="32"/>
          <w:szCs w:val="32"/>
          <w:rtl/>
          <w:lang w:val="en-US" w:bidi="ar-DZ"/>
        </w:rPr>
        <w:t xml:space="preserve"> يودع لدى المصالح الإدارية المختصة.</w:t>
      </w:r>
    </w:p>
    <w:p w:rsidR="00641130" w:rsidRDefault="00B41B5E" w:rsidP="00B41B5E">
      <w:pPr>
        <w:bidi/>
        <w:jc w:val="both"/>
        <w:rPr>
          <w:rFonts w:ascii="Traditional Arabic" w:hAnsi="Traditional Arabic" w:cs="Traditional Arabic" w:hint="cs"/>
          <w:sz w:val="32"/>
          <w:szCs w:val="32"/>
          <w:rtl/>
          <w:lang w:val="en-US" w:bidi="ar-DZ"/>
        </w:rPr>
      </w:pPr>
      <w:r>
        <w:rPr>
          <w:rFonts w:ascii="Traditional Arabic" w:hAnsi="Traditional Arabic" w:cs="Traditional Arabic" w:hint="cs"/>
          <w:b/>
          <w:bCs/>
          <w:sz w:val="32"/>
          <w:szCs w:val="32"/>
          <w:rtl/>
          <w:lang w:val="en-US" w:bidi="ar-DZ"/>
        </w:rPr>
        <w:t>إجراءات الإخطار عند حدوث السرقة العلمية</w:t>
      </w:r>
      <w:r w:rsidR="00B61D08">
        <w:rPr>
          <w:rFonts w:ascii="Traditional Arabic" w:hAnsi="Traditional Arabic" w:cs="Traditional Arabic" w:hint="cs"/>
          <w:sz w:val="32"/>
          <w:szCs w:val="32"/>
          <w:rtl/>
          <w:lang w:val="en-US" w:bidi="ar-DZ"/>
        </w:rPr>
        <w:t xml:space="preserve"> </w:t>
      </w:r>
      <w:r>
        <w:rPr>
          <w:rFonts w:ascii="Traditional Arabic" w:hAnsi="Traditional Arabic" w:cs="Traditional Arabic" w:hint="cs"/>
          <w:sz w:val="32"/>
          <w:szCs w:val="32"/>
          <w:rtl/>
          <w:lang w:val="en-US" w:bidi="ar-DZ"/>
        </w:rPr>
        <w:t>:</w:t>
      </w:r>
    </w:p>
    <w:p w:rsidR="00B41B5E" w:rsidRDefault="00B41B5E" w:rsidP="00B41B5E">
      <w:pPr>
        <w:bidi/>
        <w:jc w:val="both"/>
        <w:rPr>
          <w:rFonts w:ascii="Traditional Arabic" w:hAnsi="Traditional Arabic" w:cs="Traditional Arabic" w:hint="cs"/>
          <w:sz w:val="32"/>
          <w:szCs w:val="32"/>
          <w:rtl/>
          <w:lang w:val="en-US" w:bidi="ar-DZ"/>
        </w:rPr>
      </w:pPr>
      <w:r>
        <w:rPr>
          <w:rFonts w:ascii="Traditional Arabic" w:hAnsi="Traditional Arabic" w:cs="Traditional Arabic" w:hint="cs"/>
          <w:sz w:val="32"/>
          <w:szCs w:val="32"/>
          <w:rtl/>
          <w:lang w:val="en-US" w:bidi="ar-DZ"/>
        </w:rPr>
        <w:t>تضمن القرار 1082 مجموعة من الإجراءات التي يمكن إتباعها عند الإخطار بحدوث السرقة العلمية، حيث فرق بين الإجراءات الخاصة بالطالب، والإجراءات الخاصة بالأستاذ</w:t>
      </w:r>
    </w:p>
    <w:p w:rsidR="00B41B5E" w:rsidRDefault="00B41B5E" w:rsidP="00B41B5E">
      <w:pPr>
        <w:bidi/>
        <w:jc w:val="both"/>
        <w:rPr>
          <w:rFonts w:ascii="Traditional Arabic" w:hAnsi="Traditional Arabic" w:cs="Traditional Arabic" w:hint="cs"/>
          <w:b/>
          <w:bCs/>
          <w:sz w:val="32"/>
          <w:szCs w:val="32"/>
          <w:rtl/>
          <w:lang w:val="en-US" w:bidi="ar-DZ"/>
        </w:rPr>
      </w:pPr>
      <w:r w:rsidRPr="00B41B5E">
        <w:rPr>
          <w:rFonts w:ascii="Traditional Arabic" w:hAnsi="Traditional Arabic" w:cs="Traditional Arabic" w:hint="cs"/>
          <w:b/>
          <w:bCs/>
          <w:sz w:val="32"/>
          <w:szCs w:val="32"/>
          <w:rtl/>
          <w:lang w:val="en-US" w:bidi="ar-DZ"/>
        </w:rPr>
        <w:t xml:space="preserve"> الإجراءات الخاصة بالطالب: </w:t>
      </w:r>
    </w:p>
    <w:p w:rsidR="00B41B5E" w:rsidRDefault="00B41B5E" w:rsidP="00B41B5E">
      <w:pPr>
        <w:bidi/>
        <w:jc w:val="both"/>
        <w:rPr>
          <w:rFonts w:ascii="Traditional Arabic" w:hAnsi="Traditional Arabic" w:cs="Traditional Arabic" w:hint="cs"/>
          <w:sz w:val="32"/>
          <w:szCs w:val="32"/>
          <w:rtl/>
          <w:lang w:val="en-US" w:bidi="ar-DZ"/>
        </w:rPr>
      </w:pPr>
      <w:r>
        <w:rPr>
          <w:rFonts w:ascii="Traditional Arabic" w:hAnsi="Traditional Arabic" w:cs="Traditional Arabic" w:hint="cs"/>
          <w:b/>
          <w:bCs/>
          <w:sz w:val="32"/>
          <w:szCs w:val="32"/>
          <w:rtl/>
          <w:lang w:val="en-US" w:bidi="ar-DZ"/>
        </w:rPr>
        <w:tab/>
      </w:r>
      <w:r>
        <w:rPr>
          <w:rFonts w:ascii="Traditional Arabic" w:hAnsi="Traditional Arabic" w:cs="Traditional Arabic" w:hint="cs"/>
          <w:sz w:val="32"/>
          <w:szCs w:val="32"/>
          <w:rtl/>
          <w:lang w:val="en-US" w:bidi="ar-DZ"/>
        </w:rPr>
        <w:t xml:space="preserve">نصت عليها المواد </w:t>
      </w:r>
      <w:proofErr w:type="gramStart"/>
      <w:r>
        <w:rPr>
          <w:rFonts w:ascii="Traditional Arabic" w:hAnsi="Traditional Arabic" w:cs="Traditional Arabic" w:hint="cs"/>
          <w:sz w:val="32"/>
          <w:szCs w:val="32"/>
          <w:rtl/>
          <w:lang w:val="en-US" w:bidi="ar-DZ"/>
        </w:rPr>
        <w:t>من</w:t>
      </w:r>
      <w:proofErr w:type="gramEnd"/>
      <w:r>
        <w:rPr>
          <w:rFonts w:ascii="Traditional Arabic" w:hAnsi="Traditional Arabic" w:cs="Traditional Arabic" w:hint="cs"/>
          <w:sz w:val="32"/>
          <w:szCs w:val="32"/>
          <w:rtl/>
          <w:lang w:val="en-US" w:bidi="ar-DZ"/>
        </w:rPr>
        <w:t xml:space="preserve"> 8 إلى 17</w:t>
      </w:r>
      <w:r w:rsidR="00947F96">
        <w:rPr>
          <w:rFonts w:ascii="Traditional Arabic" w:hAnsi="Traditional Arabic" w:cs="Traditional Arabic" w:hint="cs"/>
          <w:sz w:val="32"/>
          <w:szCs w:val="32"/>
          <w:rtl/>
          <w:lang w:val="en-US" w:bidi="ar-DZ"/>
        </w:rPr>
        <w:t xml:space="preserve"> ويمكن اختصارها بالشكل التالي:</w:t>
      </w:r>
    </w:p>
    <w:p w:rsidR="00412D75" w:rsidRDefault="00947F96" w:rsidP="00941071">
      <w:pPr>
        <w:bidi/>
        <w:jc w:val="both"/>
        <w:rPr>
          <w:rFonts w:ascii="Traditional Arabic" w:hAnsi="Traditional Arabic" w:cs="Traditional Arabic" w:hint="cs"/>
          <w:sz w:val="32"/>
          <w:szCs w:val="32"/>
          <w:rtl/>
          <w:lang w:val="en-US" w:bidi="ar-DZ"/>
        </w:rPr>
      </w:pPr>
      <w:r>
        <w:rPr>
          <w:rFonts w:ascii="Traditional Arabic" w:hAnsi="Traditional Arabic" w:cs="Traditional Arabic" w:hint="cs"/>
          <w:sz w:val="32"/>
          <w:szCs w:val="32"/>
          <w:rtl/>
          <w:lang w:val="en-US" w:bidi="ar-DZ"/>
        </w:rPr>
        <w:t>يمكن تبليغ الإخطار بارتكاب سرقة علمية من طرف الطالب من أي شخص كان، وذلك بتقرير كتابي مفصل مرفق بالوثائق والأدلة المادية المثبتة ويسلم إلى مسئول وحدة التعليم والبحث</w:t>
      </w:r>
      <w:r w:rsidR="00135869">
        <w:rPr>
          <w:rFonts w:ascii="Traditional Arabic" w:hAnsi="Traditional Arabic" w:cs="Traditional Arabic" w:hint="cs"/>
          <w:sz w:val="32"/>
          <w:szCs w:val="32"/>
          <w:rtl/>
          <w:lang w:val="en-US" w:bidi="ar-DZ"/>
        </w:rPr>
        <w:t xml:space="preserve">، ليقوم هذا الأخير بإحالة التقرير إلى لجنة الآداب وأخلاقيات المؤسسة من اجل القيام بالتحقيقات اللازمة، حيث تقوم </w:t>
      </w:r>
      <w:proofErr w:type="spellStart"/>
      <w:r w:rsidR="00135869">
        <w:rPr>
          <w:rFonts w:ascii="Traditional Arabic" w:hAnsi="Traditional Arabic" w:cs="Traditional Arabic" w:hint="cs"/>
          <w:sz w:val="32"/>
          <w:szCs w:val="32"/>
          <w:rtl/>
          <w:lang w:val="en-US" w:bidi="ar-DZ"/>
        </w:rPr>
        <w:t>هاته</w:t>
      </w:r>
      <w:proofErr w:type="spellEnd"/>
      <w:r w:rsidR="00135869">
        <w:rPr>
          <w:rFonts w:ascii="Traditional Arabic" w:hAnsi="Traditional Arabic" w:cs="Traditional Arabic" w:hint="cs"/>
          <w:sz w:val="32"/>
          <w:szCs w:val="32"/>
          <w:rtl/>
          <w:lang w:val="en-US" w:bidi="ar-DZ"/>
        </w:rPr>
        <w:t xml:space="preserve"> اللجنة بتقديم تقرير نهائي </w:t>
      </w:r>
      <w:r w:rsidR="00941071">
        <w:rPr>
          <w:rFonts w:ascii="Traditional Arabic" w:hAnsi="Traditional Arabic" w:cs="Traditional Arabic" w:hint="cs"/>
          <w:sz w:val="32"/>
          <w:szCs w:val="32"/>
          <w:rtl/>
          <w:lang w:val="en-US" w:bidi="ar-DZ"/>
        </w:rPr>
        <w:t>لمسئول</w:t>
      </w:r>
      <w:r w:rsidR="00135869">
        <w:rPr>
          <w:rFonts w:ascii="Traditional Arabic" w:hAnsi="Traditional Arabic" w:cs="Traditional Arabic" w:hint="cs"/>
          <w:sz w:val="32"/>
          <w:szCs w:val="32"/>
          <w:rtl/>
          <w:lang w:val="en-US" w:bidi="ar-DZ"/>
        </w:rPr>
        <w:t xml:space="preserve"> الوحدة في اجل لا يتعدى 30 يوما ابتداء من تاريخ الإخطار بالواقعة، ففي حال ثبوت السرقة العلمية من خلال التقرير المقدم يقو </w:t>
      </w:r>
      <w:r w:rsidR="00941071">
        <w:rPr>
          <w:rFonts w:ascii="Traditional Arabic" w:hAnsi="Traditional Arabic" w:cs="Traditional Arabic" w:hint="cs"/>
          <w:sz w:val="32"/>
          <w:szCs w:val="32"/>
          <w:rtl/>
          <w:lang w:val="en-US" w:bidi="ar-DZ"/>
        </w:rPr>
        <w:t>مسئول</w:t>
      </w:r>
      <w:r w:rsidR="00135869">
        <w:rPr>
          <w:rFonts w:ascii="Traditional Arabic" w:hAnsi="Traditional Arabic" w:cs="Traditional Arabic" w:hint="cs"/>
          <w:sz w:val="32"/>
          <w:szCs w:val="32"/>
          <w:rtl/>
          <w:lang w:val="en-US" w:bidi="ar-DZ"/>
        </w:rPr>
        <w:t xml:space="preserve"> الوحدة</w:t>
      </w:r>
      <w:r w:rsidR="00941071">
        <w:rPr>
          <w:rFonts w:ascii="Traditional Arabic" w:hAnsi="Traditional Arabic" w:cs="Traditional Arabic" w:hint="cs"/>
          <w:sz w:val="32"/>
          <w:szCs w:val="32"/>
          <w:rtl/>
          <w:lang w:val="en-US" w:bidi="ar-DZ"/>
        </w:rPr>
        <w:t xml:space="preserve"> بالإحالة الفورية للتقرير على مجلس آداب الوحدة، حيث يقوم بتبليغ الطالب المتهم بالسرقة العلمية كتابيا بالوقائع  </w:t>
      </w:r>
      <w:r w:rsidR="0037220B">
        <w:rPr>
          <w:rFonts w:ascii="Traditional Arabic" w:hAnsi="Traditional Arabic" w:cs="Traditional Arabic" w:hint="cs"/>
          <w:sz w:val="32"/>
          <w:szCs w:val="32"/>
          <w:rtl/>
          <w:lang w:val="en-US" w:bidi="ar-DZ"/>
        </w:rPr>
        <w:t>والأدلة</w:t>
      </w:r>
      <w:r w:rsidR="00941071">
        <w:rPr>
          <w:rFonts w:ascii="Traditional Arabic" w:hAnsi="Traditional Arabic" w:cs="Traditional Arabic" w:hint="cs"/>
          <w:sz w:val="32"/>
          <w:szCs w:val="32"/>
          <w:rtl/>
          <w:lang w:val="en-US" w:bidi="ar-DZ"/>
        </w:rPr>
        <w:t xml:space="preserve"> </w:t>
      </w:r>
      <w:proofErr w:type="spellStart"/>
      <w:r w:rsidR="00941071">
        <w:rPr>
          <w:rFonts w:ascii="Traditional Arabic" w:hAnsi="Traditional Arabic" w:cs="Traditional Arabic" w:hint="cs"/>
          <w:sz w:val="32"/>
          <w:szCs w:val="32"/>
          <w:rtl/>
          <w:lang w:val="en-US" w:bidi="ar-DZ"/>
        </w:rPr>
        <w:t>الثبوتية</w:t>
      </w:r>
      <w:proofErr w:type="spellEnd"/>
      <w:r w:rsidR="00941071">
        <w:rPr>
          <w:rFonts w:ascii="Traditional Arabic" w:hAnsi="Traditional Arabic" w:cs="Traditional Arabic" w:hint="cs"/>
          <w:sz w:val="32"/>
          <w:szCs w:val="32"/>
          <w:rtl/>
          <w:lang w:val="en-US" w:bidi="ar-DZ"/>
        </w:rPr>
        <w:t xml:space="preserve"> مرفقا بمقرر </w:t>
      </w:r>
      <w:r w:rsidR="0037220B">
        <w:rPr>
          <w:rFonts w:ascii="Traditional Arabic" w:hAnsi="Traditional Arabic" w:cs="Traditional Arabic" w:hint="cs"/>
          <w:sz w:val="32"/>
          <w:szCs w:val="32"/>
          <w:rtl/>
          <w:lang w:val="en-US" w:bidi="ar-DZ"/>
        </w:rPr>
        <w:t>الإحالة</w:t>
      </w:r>
      <w:r w:rsidR="00941071">
        <w:rPr>
          <w:rFonts w:ascii="Traditional Arabic" w:hAnsi="Traditional Arabic" w:cs="Traditional Arabic" w:hint="cs"/>
          <w:sz w:val="32"/>
          <w:szCs w:val="32"/>
          <w:rtl/>
          <w:lang w:val="en-US" w:bidi="ar-DZ"/>
        </w:rPr>
        <w:t xml:space="preserve"> على المجلس </w:t>
      </w:r>
      <w:r w:rsidR="0037220B">
        <w:rPr>
          <w:rFonts w:ascii="Traditional Arabic" w:hAnsi="Traditional Arabic" w:cs="Traditional Arabic" w:hint="cs"/>
          <w:sz w:val="32"/>
          <w:szCs w:val="32"/>
          <w:rtl/>
          <w:lang w:val="en-US" w:bidi="ar-DZ"/>
        </w:rPr>
        <w:t>التأديبي</w:t>
      </w:r>
      <w:r w:rsidR="00941071">
        <w:rPr>
          <w:rFonts w:ascii="Traditional Arabic" w:hAnsi="Traditional Arabic" w:cs="Traditional Arabic" w:hint="cs"/>
          <w:sz w:val="32"/>
          <w:szCs w:val="32"/>
          <w:rtl/>
          <w:lang w:val="en-US" w:bidi="ar-DZ"/>
        </w:rPr>
        <w:t xml:space="preserve"> مع ذكر تاريخ ومكان الانعقاد</w:t>
      </w:r>
      <w:r w:rsidR="0037220B">
        <w:rPr>
          <w:rFonts w:ascii="Traditional Arabic" w:hAnsi="Traditional Arabic" w:cs="Traditional Arabic" w:hint="cs"/>
          <w:sz w:val="32"/>
          <w:szCs w:val="32"/>
          <w:rtl/>
          <w:lang w:val="en-US" w:bidi="ar-DZ"/>
        </w:rPr>
        <w:t xml:space="preserve">، ويقوم أعضاء اللجنة بالاستماع إلى الطالب المتهم من اجل تقديم </w:t>
      </w:r>
      <w:proofErr w:type="spellStart"/>
      <w:r w:rsidR="0037220B">
        <w:rPr>
          <w:rFonts w:ascii="Traditional Arabic" w:hAnsi="Traditional Arabic" w:cs="Traditional Arabic" w:hint="cs"/>
          <w:sz w:val="32"/>
          <w:szCs w:val="32"/>
          <w:rtl/>
          <w:lang w:val="en-US" w:bidi="ar-DZ"/>
        </w:rPr>
        <w:t>دفوعه</w:t>
      </w:r>
      <w:proofErr w:type="spellEnd"/>
      <w:r w:rsidR="0037220B">
        <w:rPr>
          <w:rFonts w:ascii="Traditional Arabic" w:hAnsi="Traditional Arabic" w:cs="Traditional Arabic" w:hint="cs"/>
          <w:sz w:val="32"/>
          <w:szCs w:val="32"/>
          <w:rtl/>
          <w:lang w:val="en-US" w:bidi="ar-DZ"/>
        </w:rPr>
        <w:t>، في حال تعذر حضور الطالب يمكن أن يحضر مدافعه لتمثيله</w:t>
      </w:r>
      <w:r w:rsidR="00412D75">
        <w:rPr>
          <w:rFonts w:ascii="Traditional Arabic" w:hAnsi="Traditional Arabic" w:cs="Traditional Arabic" w:hint="cs"/>
          <w:sz w:val="32"/>
          <w:szCs w:val="32"/>
          <w:rtl/>
          <w:lang w:val="en-US" w:bidi="ar-DZ"/>
        </w:rPr>
        <w:t>، ثم يقوم مجلس التأديب بالفصل في الوقائع المنسوبة إلى الطالب، وقد نص القرار على إمكانية الطعن في القرار.</w:t>
      </w:r>
    </w:p>
    <w:p w:rsidR="00412D75" w:rsidRDefault="00412D75" w:rsidP="00412D75">
      <w:pPr>
        <w:bidi/>
        <w:jc w:val="both"/>
        <w:rPr>
          <w:rFonts w:ascii="Traditional Arabic" w:hAnsi="Traditional Arabic" w:cs="Traditional Arabic" w:hint="cs"/>
          <w:b/>
          <w:bCs/>
          <w:sz w:val="32"/>
          <w:szCs w:val="32"/>
          <w:rtl/>
          <w:lang w:val="en-US" w:bidi="ar-DZ"/>
        </w:rPr>
      </w:pPr>
      <w:r>
        <w:rPr>
          <w:rFonts w:ascii="Traditional Arabic" w:hAnsi="Traditional Arabic" w:cs="Traditional Arabic" w:hint="cs"/>
          <w:b/>
          <w:bCs/>
          <w:sz w:val="32"/>
          <w:szCs w:val="32"/>
          <w:rtl/>
          <w:lang w:val="en-US" w:bidi="ar-DZ"/>
        </w:rPr>
        <w:t>الإجراءات الخاصة بالأستاذ:</w:t>
      </w:r>
    </w:p>
    <w:p w:rsidR="00947F96" w:rsidRDefault="00412D75" w:rsidP="003C754D">
      <w:pPr>
        <w:bidi/>
        <w:jc w:val="both"/>
        <w:rPr>
          <w:rFonts w:ascii="Traditional Arabic" w:hAnsi="Traditional Arabic" w:cs="Traditional Arabic" w:hint="cs"/>
          <w:sz w:val="32"/>
          <w:szCs w:val="32"/>
          <w:rtl/>
          <w:lang w:val="en-US" w:bidi="ar-DZ"/>
        </w:rPr>
      </w:pPr>
      <w:r>
        <w:rPr>
          <w:rFonts w:ascii="Traditional Arabic" w:hAnsi="Traditional Arabic" w:cs="Traditional Arabic" w:hint="cs"/>
          <w:sz w:val="32"/>
          <w:szCs w:val="32"/>
          <w:rtl/>
          <w:lang w:val="en-US" w:bidi="ar-DZ"/>
        </w:rPr>
        <w:lastRenderedPageBreak/>
        <w:tab/>
        <w:t xml:space="preserve">نصت عليها المواد من 18 إلى 26 </w:t>
      </w:r>
      <w:r w:rsidR="0037220B">
        <w:rPr>
          <w:rFonts w:ascii="Traditional Arabic" w:hAnsi="Traditional Arabic" w:cs="Traditional Arabic" w:hint="cs"/>
          <w:sz w:val="32"/>
          <w:szCs w:val="32"/>
          <w:rtl/>
          <w:lang w:val="en-US" w:bidi="ar-DZ"/>
        </w:rPr>
        <w:t xml:space="preserve"> </w:t>
      </w:r>
      <w:r w:rsidR="003C754D">
        <w:rPr>
          <w:rFonts w:ascii="Traditional Arabic" w:hAnsi="Traditional Arabic" w:cs="Traditional Arabic" w:hint="cs"/>
          <w:sz w:val="32"/>
          <w:szCs w:val="32"/>
          <w:rtl/>
          <w:lang w:val="en-US" w:bidi="ar-DZ"/>
        </w:rPr>
        <w:t xml:space="preserve">من القرار المذكور سابقا وهي نفسها الإجراءات الخاصة بالطالب مع الاختلاف في بعض الجزئيات فقط، فمن ناحية </w:t>
      </w:r>
      <w:proofErr w:type="spellStart"/>
      <w:r w:rsidR="003C754D">
        <w:rPr>
          <w:rFonts w:ascii="Traditional Arabic" w:hAnsi="Traditional Arabic" w:cs="Traditional Arabic" w:hint="cs"/>
          <w:sz w:val="32"/>
          <w:szCs w:val="32"/>
          <w:rtl/>
          <w:lang w:val="en-US" w:bidi="ar-DZ"/>
        </w:rPr>
        <w:t>التبيلغ</w:t>
      </w:r>
      <w:proofErr w:type="spellEnd"/>
      <w:r w:rsidR="003C754D">
        <w:rPr>
          <w:rFonts w:ascii="Traditional Arabic" w:hAnsi="Traditional Arabic" w:cs="Traditional Arabic" w:hint="cs"/>
          <w:sz w:val="32"/>
          <w:szCs w:val="32"/>
          <w:rtl/>
          <w:lang w:val="en-US" w:bidi="ar-DZ"/>
        </w:rPr>
        <w:t xml:space="preserve"> أو الإخطار بوجود سرقة علمية مرتكبة من طرف الأستاذ تتم بنفس الطريقة يختلف الأمر بالنسبة للجنة، حيث يقوم مسئول الوحدة بإحالة التقرير إلى مجلس آداب وأخلاقيات المهنة الجامعية، </w:t>
      </w:r>
      <w:proofErr w:type="spellStart"/>
      <w:r w:rsidR="003C754D">
        <w:rPr>
          <w:rFonts w:ascii="Traditional Arabic" w:hAnsi="Traditional Arabic" w:cs="Traditional Arabic" w:hint="cs"/>
          <w:sz w:val="32"/>
          <w:szCs w:val="32"/>
          <w:rtl/>
          <w:lang w:val="en-US" w:bidi="ar-DZ"/>
        </w:rPr>
        <w:t>هاته</w:t>
      </w:r>
      <w:proofErr w:type="spellEnd"/>
      <w:r w:rsidR="003C754D">
        <w:rPr>
          <w:rFonts w:ascii="Traditional Arabic" w:hAnsi="Traditional Arabic" w:cs="Traditional Arabic" w:hint="cs"/>
          <w:sz w:val="32"/>
          <w:szCs w:val="32"/>
          <w:rtl/>
          <w:lang w:val="en-US" w:bidi="ar-DZ"/>
        </w:rPr>
        <w:t xml:space="preserve"> الأخيرة تلتزم بتقديم تقريرها خلال اجل لا يتعدى 45 يوما ، وبعد ثبوت السرقة العلمية يقوم مدير المؤسسة بإخطار اللجنة الإدارية المتساوية الأعضاء، وما تبقى من إجراءات هي نفسها المقررة بالنسبة إلى الطالب إلى غاية إمكانية الطعن فالأستاذ كذلك  منحه القانون الحق في الطعن في القرار التأديبي الصادر ضده وفقا لآجال منصوص عليها قانونا.</w:t>
      </w:r>
    </w:p>
    <w:p w:rsidR="00A704B3" w:rsidRDefault="00A704B3" w:rsidP="00A704B3">
      <w:pPr>
        <w:bidi/>
        <w:jc w:val="both"/>
        <w:rPr>
          <w:rFonts w:ascii="Traditional Arabic" w:hAnsi="Traditional Arabic" w:cs="Traditional Arabic" w:hint="cs"/>
          <w:sz w:val="32"/>
          <w:szCs w:val="32"/>
          <w:rtl/>
          <w:lang w:val="en-US" w:bidi="ar-DZ"/>
        </w:rPr>
      </w:pPr>
      <w:r>
        <w:rPr>
          <w:rFonts w:ascii="Traditional Arabic" w:hAnsi="Traditional Arabic" w:cs="Traditional Arabic" w:hint="cs"/>
          <w:b/>
          <w:bCs/>
          <w:sz w:val="32"/>
          <w:szCs w:val="32"/>
          <w:rtl/>
          <w:lang w:val="en-US" w:bidi="ar-DZ"/>
        </w:rPr>
        <w:t>العقوبات المقررة في حال ثبوت السرقة العلمية:</w:t>
      </w:r>
    </w:p>
    <w:p w:rsidR="00A704B3" w:rsidRDefault="00A704B3" w:rsidP="00634266">
      <w:pPr>
        <w:bidi/>
        <w:jc w:val="both"/>
        <w:rPr>
          <w:rFonts w:ascii="Traditional Arabic" w:hAnsi="Traditional Arabic" w:cs="Traditional Arabic" w:hint="cs"/>
          <w:sz w:val="32"/>
          <w:szCs w:val="32"/>
          <w:rtl/>
          <w:lang w:val="en-US" w:bidi="ar-DZ"/>
        </w:rPr>
      </w:pPr>
      <w:r>
        <w:rPr>
          <w:rFonts w:ascii="Traditional Arabic" w:hAnsi="Traditional Arabic" w:cs="Traditional Arabic" w:hint="cs"/>
          <w:sz w:val="32"/>
          <w:szCs w:val="32"/>
          <w:rtl/>
          <w:lang w:val="en-US" w:bidi="ar-DZ"/>
        </w:rPr>
        <w:t xml:space="preserve"> هناك عقوبات مقررة بالنسبة إلى الطالب والتي تختلف عن العق</w:t>
      </w:r>
      <w:r w:rsidR="00634266">
        <w:rPr>
          <w:rFonts w:ascii="Traditional Arabic" w:hAnsi="Traditional Arabic" w:cs="Traditional Arabic" w:hint="cs"/>
          <w:sz w:val="32"/>
          <w:szCs w:val="32"/>
          <w:rtl/>
          <w:lang w:val="en-US" w:bidi="ar-DZ"/>
        </w:rPr>
        <w:t>وبات المقررة بالنسبة إلى الأستاذ</w:t>
      </w:r>
      <w:r>
        <w:rPr>
          <w:rFonts w:ascii="Traditional Arabic" w:hAnsi="Traditional Arabic" w:cs="Traditional Arabic" w:hint="cs"/>
          <w:sz w:val="32"/>
          <w:szCs w:val="32"/>
          <w:rtl/>
          <w:lang w:val="en-US" w:bidi="ar-DZ"/>
        </w:rPr>
        <w:t xml:space="preserve"> </w:t>
      </w:r>
    </w:p>
    <w:p w:rsidR="00A704B3" w:rsidRDefault="00A704B3" w:rsidP="00A704B3">
      <w:pPr>
        <w:bidi/>
        <w:jc w:val="both"/>
        <w:rPr>
          <w:rFonts w:ascii="Traditional Arabic" w:hAnsi="Traditional Arabic" w:cs="Traditional Arabic" w:hint="cs"/>
          <w:b/>
          <w:bCs/>
          <w:sz w:val="32"/>
          <w:szCs w:val="32"/>
          <w:rtl/>
          <w:lang w:val="en-US" w:bidi="ar-DZ"/>
        </w:rPr>
      </w:pPr>
      <w:r w:rsidRPr="00A704B3">
        <w:rPr>
          <w:rFonts w:ascii="Traditional Arabic" w:hAnsi="Traditional Arabic" w:cs="Traditional Arabic" w:hint="cs"/>
          <w:b/>
          <w:bCs/>
          <w:sz w:val="32"/>
          <w:szCs w:val="32"/>
          <w:rtl/>
          <w:lang w:val="en-US" w:bidi="ar-DZ"/>
        </w:rPr>
        <w:t>العقوبات المقررة للطالب:</w:t>
      </w:r>
    </w:p>
    <w:p w:rsidR="00A704B3" w:rsidRDefault="00A704B3" w:rsidP="00A704B3">
      <w:pPr>
        <w:bidi/>
        <w:jc w:val="both"/>
        <w:rPr>
          <w:rFonts w:ascii="Traditional Arabic" w:hAnsi="Traditional Arabic" w:cs="Traditional Arabic" w:hint="cs"/>
          <w:sz w:val="32"/>
          <w:szCs w:val="32"/>
          <w:rtl/>
          <w:lang w:val="en-US" w:bidi="ar-DZ"/>
        </w:rPr>
      </w:pPr>
      <w:r>
        <w:rPr>
          <w:rFonts w:ascii="Traditional Arabic" w:hAnsi="Traditional Arabic" w:cs="Traditional Arabic" w:hint="cs"/>
          <w:b/>
          <w:bCs/>
          <w:sz w:val="32"/>
          <w:szCs w:val="32"/>
          <w:rtl/>
          <w:lang w:val="en-US" w:bidi="ar-DZ"/>
        </w:rPr>
        <w:tab/>
      </w:r>
      <w:proofErr w:type="gramStart"/>
      <w:r w:rsidRPr="00A704B3">
        <w:rPr>
          <w:rFonts w:ascii="Traditional Arabic" w:hAnsi="Traditional Arabic" w:cs="Traditional Arabic" w:hint="cs"/>
          <w:sz w:val="32"/>
          <w:szCs w:val="32"/>
          <w:rtl/>
          <w:lang w:val="en-US" w:bidi="ar-DZ"/>
        </w:rPr>
        <w:t>في</w:t>
      </w:r>
      <w:proofErr w:type="gramEnd"/>
      <w:r w:rsidRPr="00A704B3">
        <w:rPr>
          <w:rFonts w:ascii="Traditional Arabic" w:hAnsi="Traditional Arabic" w:cs="Traditional Arabic" w:hint="cs"/>
          <w:sz w:val="32"/>
          <w:szCs w:val="32"/>
          <w:rtl/>
          <w:lang w:val="en-US" w:bidi="ar-DZ"/>
        </w:rPr>
        <w:t xml:space="preserve"> حال ثبوت ارتكاب السرقة العلمية من طرف الطالب يمكن </w:t>
      </w:r>
      <w:r w:rsidR="00974094" w:rsidRPr="00A704B3">
        <w:rPr>
          <w:rFonts w:ascii="Traditional Arabic" w:hAnsi="Traditional Arabic" w:cs="Traditional Arabic" w:hint="cs"/>
          <w:sz w:val="32"/>
          <w:szCs w:val="32"/>
          <w:rtl/>
          <w:lang w:val="en-US" w:bidi="ar-DZ"/>
        </w:rPr>
        <w:t>أن</w:t>
      </w:r>
      <w:r w:rsidRPr="00A704B3">
        <w:rPr>
          <w:rFonts w:ascii="Traditional Arabic" w:hAnsi="Traditional Arabic" w:cs="Traditional Arabic" w:hint="cs"/>
          <w:sz w:val="32"/>
          <w:szCs w:val="32"/>
          <w:rtl/>
          <w:lang w:val="en-US" w:bidi="ar-DZ"/>
        </w:rPr>
        <w:t xml:space="preserve"> تسلط عليه عقوبة إبطال المناقشة وسحب اللقب الحائز عليه</w:t>
      </w:r>
      <w:r w:rsidR="00C3249A">
        <w:rPr>
          <w:rFonts w:ascii="Traditional Arabic" w:hAnsi="Traditional Arabic" w:cs="Traditional Arabic" w:hint="cs"/>
          <w:sz w:val="32"/>
          <w:szCs w:val="32"/>
          <w:rtl/>
          <w:lang w:val="en-US" w:bidi="ar-DZ"/>
        </w:rPr>
        <w:t>، وذلك حسب نص المادة 27 من القرار 1082</w:t>
      </w:r>
      <w:r>
        <w:rPr>
          <w:rFonts w:ascii="Traditional Arabic" w:hAnsi="Traditional Arabic" w:cs="Traditional Arabic" w:hint="cs"/>
          <w:sz w:val="32"/>
          <w:szCs w:val="32"/>
          <w:rtl/>
          <w:lang w:val="en-US" w:bidi="ar-DZ"/>
        </w:rPr>
        <w:t>.</w:t>
      </w:r>
    </w:p>
    <w:p w:rsidR="00EF0233" w:rsidRDefault="00EF0233" w:rsidP="00EF0233">
      <w:pPr>
        <w:bidi/>
        <w:jc w:val="both"/>
        <w:rPr>
          <w:rFonts w:ascii="Traditional Arabic" w:hAnsi="Traditional Arabic" w:cs="Traditional Arabic" w:hint="cs"/>
          <w:b/>
          <w:bCs/>
          <w:sz w:val="32"/>
          <w:szCs w:val="32"/>
          <w:rtl/>
          <w:lang w:val="en-US" w:bidi="ar-DZ"/>
        </w:rPr>
      </w:pPr>
      <w:r w:rsidRPr="00EF0233">
        <w:rPr>
          <w:rFonts w:ascii="Traditional Arabic" w:hAnsi="Traditional Arabic" w:cs="Traditional Arabic" w:hint="cs"/>
          <w:b/>
          <w:bCs/>
          <w:sz w:val="32"/>
          <w:szCs w:val="32"/>
          <w:rtl/>
          <w:lang w:val="en-US" w:bidi="ar-DZ"/>
        </w:rPr>
        <w:t>العقوبات المقررة للأستاذ</w:t>
      </w:r>
      <w:r>
        <w:rPr>
          <w:rFonts w:ascii="Traditional Arabic" w:hAnsi="Traditional Arabic" w:cs="Traditional Arabic" w:hint="cs"/>
          <w:b/>
          <w:bCs/>
          <w:sz w:val="32"/>
          <w:szCs w:val="32"/>
          <w:rtl/>
          <w:lang w:val="en-US" w:bidi="ar-DZ"/>
        </w:rPr>
        <w:t>:</w:t>
      </w:r>
    </w:p>
    <w:p w:rsidR="00EF0233" w:rsidRDefault="00EF0233" w:rsidP="00EF0233">
      <w:pPr>
        <w:bidi/>
        <w:jc w:val="both"/>
        <w:rPr>
          <w:rFonts w:ascii="Traditional Arabic" w:hAnsi="Traditional Arabic" w:cs="Traditional Arabic" w:hint="cs"/>
          <w:sz w:val="32"/>
          <w:szCs w:val="32"/>
          <w:rtl/>
          <w:lang w:val="en-US" w:bidi="ar-DZ"/>
        </w:rPr>
      </w:pPr>
      <w:r>
        <w:rPr>
          <w:rFonts w:ascii="Traditional Arabic" w:hAnsi="Traditional Arabic" w:cs="Traditional Arabic" w:hint="cs"/>
          <w:b/>
          <w:bCs/>
          <w:sz w:val="32"/>
          <w:szCs w:val="32"/>
          <w:rtl/>
          <w:lang w:val="en-US" w:bidi="ar-DZ"/>
        </w:rPr>
        <w:tab/>
      </w:r>
      <w:r w:rsidR="008B48BC">
        <w:rPr>
          <w:rFonts w:ascii="Traditional Arabic" w:hAnsi="Traditional Arabic" w:cs="Traditional Arabic" w:hint="cs"/>
          <w:sz w:val="32"/>
          <w:szCs w:val="32"/>
          <w:rtl/>
          <w:lang w:val="en-US" w:bidi="ar-DZ"/>
        </w:rPr>
        <w:t>في حال ثبوت واقعة السرقة العلمية من طرف الأستاذ يمكن أن يتعرض إلى عقوبة إبطال المناقشة وسحب اللقب الحائز عليه</w:t>
      </w:r>
      <w:r w:rsidR="004A3F8D">
        <w:rPr>
          <w:rFonts w:ascii="Traditional Arabic" w:hAnsi="Traditional Arabic" w:cs="Traditional Arabic" w:hint="cs"/>
          <w:sz w:val="32"/>
          <w:szCs w:val="32"/>
          <w:rtl/>
          <w:lang w:val="en-US" w:bidi="ar-DZ"/>
        </w:rPr>
        <w:t>،</w:t>
      </w:r>
      <w:r w:rsidR="008B48BC">
        <w:rPr>
          <w:rFonts w:ascii="Traditional Arabic" w:hAnsi="Traditional Arabic" w:cs="Traditional Arabic" w:hint="cs"/>
          <w:sz w:val="32"/>
          <w:szCs w:val="32"/>
          <w:rtl/>
          <w:lang w:val="en-US" w:bidi="ar-DZ"/>
        </w:rPr>
        <w:t xml:space="preserve"> أو وقف نشر أعماله أو سحبها من النشر</w:t>
      </w:r>
      <w:r w:rsidR="004A3F8D">
        <w:rPr>
          <w:rFonts w:ascii="Traditional Arabic" w:hAnsi="Traditional Arabic" w:cs="Traditional Arabic" w:hint="cs"/>
          <w:sz w:val="32"/>
          <w:szCs w:val="32"/>
          <w:rtl/>
          <w:lang w:val="en-US" w:bidi="ar-DZ"/>
        </w:rPr>
        <w:t xml:space="preserve">، حسب </w:t>
      </w:r>
      <w:proofErr w:type="spellStart"/>
      <w:r w:rsidR="004A3F8D">
        <w:rPr>
          <w:rFonts w:ascii="Traditional Arabic" w:hAnsi="Traditional Arabic" w:cs="Traditional Arabic" w:hint="cs"/>
          <w:sz w:val="32"/>
          <w:szCs w:val="32"/>
          <w:rtl/>
          <w:lang w:val="en-US" w:bidi="ar-DZ"/>
        </w:rPr>
        <w:t>ماورد</w:t>
      </w:r>
      <w:proofErr w:type="spellEnd"/>
      <w:r w:rsidR="004A3F8D">
        <w:rPr>
          <w:rFonts w:ascii="Traditional Arabic" w:hAnsi="Traditional Arabic" w:cs="Traditional Arabic" w:hint="cs"/>
          <w:sz w:val="32"/>
          <w:szCs w:val="32"/>
          <w:rtl/>
          <w:lang w:val="en-US" w:bidi="ar-DZ"/>
        </w:rPr>
        <w:t xml:space="preserve"> في نص المادة 28 من القرار 1082</w:t>
      </w:r>
    </w:p>
    <w:p w:rsidR="00974094" w:rsidRDefault="00C3249A" w:rsidP="00974094">
      <w:pPr>
        <w:bidi/>
        <w:jc w:val="both"/>
        <w:rPr>
          <w:rFonts w:ascii="Traditional Arabic" w:hAnsi="Traditional Arabic" w:cs="Traditional Arabic" w:hint="cs"/>
          <w:sz w:val="32"/>
          <w:szCs w:val="32"/>
          <w:rtl/>
          <w:lang w:val="en-US" w:bidi="ar-DZ"/>
        </w:rPr>
      </w:pPr>
      <w:r>
        <w:rPr>
          <w:rFonts w:ascii="Traditional Arabic" w:hAnsi="Traditional Arabic" w:cs="Traditional Arabic" w:hint="cs"/>
          <w:sz w:val="32"/>
          <w:szCs w:val="32"/>
          <w:rtl/>
          <w:lang w:val="en-US" w:bidi="ar-DZ"/>
        </w:rPr>
        <w:tab/>
        <w:t>ينبغي التنبيه انه وفي حال عدم كفاية الأدلة المقدمة ضد الطالب أو الأستاذ المتهم تتوقف المتابعة التأديبية</w:t>
      </w:r>
      <w:r w:rsidR="00C46F50">
        <w:rPr>
          <w:rFonts w:ascii="Traditional Arabic" w:hAnsi="Traditional Arabic" w:cs="Traditional Arabic" w:hint="cs"/>
          <w:sz w:val="32"/>
          <w:szCs w:val="32"/>
          <w:rtl/>
          <w:lang w:val="en-US" w:bidi="ar-DZ"/>
        </w:rPr>
        <w:t xml:space="preserve"> طبقا لنص المادة 29 من القرار المذكور سابقا.</w:t>
      </w:r>
    </w:p>
    <w:p w:rsidR="004D4E0C" w:rsidRDefault="005E6334" w:rsidP="005E6334">
      <w:pPr>
        <w:bidi/>
        <w:jc w:val="both"/>
        <w:rPr>
          <w:rFonts w:ascii="Traditional Arabic" w:hAnsi="Traditional Arabic" w:cs="Traditional Arabic" w:hint="cs"/>
          <w:sz w:val="32"/>
          <w:szCs w:val="32"/>
          <w:rtl/>
          <w:lang w:val="en-US" w:bidi="ar-DZ"/>
        </w:rPr>
      </w:pPr>
      <w:r>
        <w:rPr>
          <w:rFonts w:ascii="Traditional Arabic" w:hAnsi="Traditional Arabic" w:cs="Traditional Arabic" w:hint="cs"/>
          <w:sz w:val="32"/>
          <w:szCs w:val="32"/>
          <w:rtl/>
          <w:lang w:val="en-US" w:bidi="ar-DZ"/>
        </w:rPr>
        <w:t>بعد قراءة القرار رقم 1082يتضح انه بالغ الأهمية نظرا لما احتواه من  أحكام تتعلق بالسرقة العلمية لأنه من المواضيع المستجدة في التشريع الجزائري، خاصة تحديد مدلول السرقة العلمية، كذلك تد</w:t>
      </w:r>
      <w:r w:rsidR="004D4E0C">
        <w:rPr>
          <w:rFonts w:ascii="Traditional Arabic" w:hAnsi="Traditional Arabic" w:cs="Traditional Arabic" w:hint="cs"/>
          <w:sz w:val="32"/>
          <w:szCs w:val="32"/>
          <w:rtl/>
          <w:lang w:val="en-US" w:bidi="ar-DZ"/>
        </w:rPr>
        <w:t>ا</w:t>
      </w:r>
      <w:r>
        <w:rPr>
          <w:rFonts w:ascii="Traditional Arabic" w:hAnsi="Traditional Arabic" w:cs="Traditional Arabic" w:hint="cs"/>
          <w:sz w:val="32"/>
          <w:szCs w:val="32"/>
          <w:rtl/>
          <w:lang w:val="en-US" w:bidi="ar-DZ"/>
        </w:rPr>
        <w:t xml:space="preserve">بير الوقاية </w:t>
      </w:r>
      <w:r>
        <w:rPr>
          <w:rFonts w:ascii="Traditional Arabic" w:hAnsi="Traditional Arabic" w:cs="Traditional Arabic" w:hint="cs"/>
          <w:sz w:val="32"/>
          <w:szCs w:val="32"/>
          <w:rtl/>
          <w:lang w:val="en-US" w:bidi="ar-DZ"/>
        </w:rPr>
        <w:lastRenderedPageBreak/>
        <w:t>والرقابة</w:t>
      </w:r>
      <w:r w:rsidR="004D4E0C">
        <w:rPr>
          <w:rFonts w:ascii="Traditional Arabic" w:hAnsi="Traditional Arabic" w:cs="Traditional Arabic" w:hint="cs"/>
          <w:sz w:val="32"/>
          <w:szCs w:val="32"/>
          <w:rtl/>
          <w:lang w:val="en-US" w:bidi="ar-DZ"/>
        </w:rPr>
        <w:t>، والعقوبات المقررة ضد مرتكبي السرقة العلمية، ولكن الأمر المهم هو التطبيق الفعلي لهاته الأحكام.</w:t>
      </w:r>
    </w:p>
    <w:p w:rsidR="008B0D20" w:rsidRPr="004D4E0C" w:rsidRDefault="004D4E0C" w:rsidP="004D4E0C">
      <w:pPr>
        <w:bidi/>
        <w:jc w:val="both"/>
        <w:rPr>
          <w:rFonts w:ascii="Traditional Arabic" w:hAnsi="Traditional Arabic" w:cs="Traditional Arabic" w:hint="cs"/>
          <w:sz w:val="32"/>
          <w:szCs w:val="32"/>
          <w:rtl/>
          <w:lang w:val="en-US" w:bidi="ar-DZ"/>
        </w:rPr>
      </w:pPr>
      <w:r w:rsidRPr="004D4E0C">
        <w:rPr>
          <w:rFonts w:ascii="Traditional Arabic" w:hAnsi="Traditional Arabic" w:cs="Traditional Arabic" w:hint="cs"/>
          <w:b/>
          <w:bCs/>
          <w:sz w:val="32"/>
          <w:szCs w:val="32"/>
          <w:rtl/>
          <w:lang w:val="en-US" w:bidi="ar-DZ"/>
        </w:rPr>
        <w:t>تقنيات التهميش</w:t>
      </w:r>
      <w:r>
        <w:rPr>
          <w:rFonts w:ascii="Traditional Arabic" w:hAnsi="Traditional Arabic" w:cs="Traditional Arabic" w:hint="cs"/>
          <w:sz w:val="32"/>
          <w:szCs w:val="32"/>
          <w:rtl/>
          <w:lang w:val="en-US" w:bidi="ar-DZ"/>
        </w:rPr>
        <w:t xml:space="preserve">: </w:t>
      </w:r>
    </w:p>
    <w:p w:rsidR="00634266" w:rsidRDefault="00634266" w:rsidP="004D4E0C">
      <w:pPr>
        <w:bidi/>
        <w:ind w:firstLine="708"/>
        <w:jc w:val="both"/>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 xml:space="preserve">يعرف التهميش على انه توثيق للفقرات المقتبسة من مختلف المصادر والمراجع، حيث يتم الإشارة إلى كل البيانات المتعلقة بالوثيقة المقتبس منها في المساحة المخصصة للهامش، وذلك بذكر الصاحب الأصلي لها، وتدوين بقية المعلومات </w:t>
      </w:r>
      <w:r w:rsidR="00027B12">
        <w:rPr>
          <w:rFonts w:ascii="Traditional Arabic" w:hAnsi="Traditional Arabic" w:cs="Traditional Arabic" w:hint="cs"/>
          <w:sz w:val="32"/>
          <w:szCs w:val="32"/>
          <w:rtl/>
          <w:lang w:bidi="ar-DZ"/>
        </w:rPr>
        <w:t>الموجودة على الغلاف الخارجي للوثيقة، ويلعب الهامش وظائف مختلفة تتمثل في:</w:t>
      </w:r>
    </w:p>
    <w:p w:rsidR="00027B12" w:rsidRDefault="00027B12" w:rsidP="00027B12">
      <w:pPr>
        <w:bidi/>
        <w:ind w:firstLine="708"/>
        <w:jc w:val="both"/>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-الاعتراف بجهد الآخرين وتوثيقه والعمل على تبيانه في قائمة المراجع في نهاية البحث</w:t>
      </w:r>
      <w:r w:rsidR="002355F2">
        <w:rPr>
          <w:rFonts w:ascii="Traditional Arabic" w:hAnsi="Traditional Arabic" w:cs="Traditional Arabic" w:hint="cs"/>
          <w:sz w:val="32"/>
          <w:szCs w:val="32"/>
          <w:rtl/>
          <w:lang w:bidi="ar-DZ"/>
        </w:rPr>
        <w:t>.</w:t>
      </w:r>
    </w:p>
    <w:p w:rsidR="002355F2" w:rsidRDefault="002355F2" w:rsidP="002355F2">
      <w:pPr>
        <w:bidi/>
        <w:ind w:firstLine="708"/>
        <w:jc w:val="both"/>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 xml:space="preserve">-الشرح والتعليق كشرح فكرة </w:t>
      </w:r>
      <w:proofErr w:type="gramStart"/>
      <w:r>
        <w:rPr>
          <w:rFonts w:ascii="Traditional Arabic" w:hAnsi="Traditional Arabic" w:cs="Traditional Arabic" w:hint="cs"/>
          <w:sz w:val="32"/>
          <w:szCs w:val="32"/>
          <w:rtl/>
          <w:lang w:bidi="ar-DZ"/>
        </w:rPr>
        <w:t>معينة ،</w:t>
      </w:r>
      <w:proofErr w:type="gramEnd"/>
      <w:r>
        <w:rPr>
          <w:rFonts w:ascii="Traditional Arabic" w:hAnsi="Traditional Arabic" w:cs="Traditional Arabic" w:hint="cs"/>
          <w:sz w:val="32"/>
          <w:szCs w:val="32"/>
          <w:rtl/>
          <w:lang w:bidi="ar-DZ"/>
        </w:rPr>
        <w:t xml:space="preserve"> التعريف بشخصية ما ، شرح مادة قانونية...</w:t>
      </w:r>
    </w:p>
    <w:p w:rsidR="002355F2" w:rsidRDefault="002355F2" w:rsidP="002355F2">
      <w:pPr>
        <w:bidi/>
        <w:ind w:firstLine="708"/>
        <w:jc w:val="both"/>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w:t>
      </w:r>
      <w:proofErr w:type="gramStart"/>
      <w:r>
        <w:rPr>
          <w:rFonts w:ascii="Traditional Arabic" w:hAnsi="Traditional Arabic" w:cs="Traditional Arabic" w:hint="cs"/>
          <w:sz w:val="32"/>
          <w:szCs w:val="32"/>
          <w:rtl/>
          <w:lang w:bidi="ar-DZ"/>
        </w:rPr>
        <w:t>إرشاد</w:t>
      </w:r>
      <w:proofErr w:type="gramEnd"/>
      <w:r>
        <w:rPr>
          <w:rFonts w:ascii="Traditional Arabic" w:hAnsi="Traditional Arabic" w:cs="Traditional Arabic" w:hint="cs"/>
          <w:sz w:val="32"/>
          <w:szCs w:val="32"/>
          <w:rtl/>
          <w:lang w:bidi="ar-DZ"/>
        </w:rPr>
        <w:t xml:space="preserve"> القارئ ومساعدته على معرفة المصادر والمراجع التي استعملها الباحث في بحثه، ليتمكن من الرجوع إليها وقت الحاجة</w:t>
      </w:r>
      <w:r w:rsidR="00262885">
        <w:rPr>
          <w:rFonts w:ascii="Traditional Arabic" w:hAnsi="Traditional Arabic" w:cs="Traditional Arabic" w:hint="cs"/>
          <w:sz w:val="32"/>
          <w:szCs w:val="32"/>
          <w:rtl/>
          <w:lang w:bidi="ar-DZ"/>
        </w:rPr>
        <w:t>.</w:t>
      </w:r>
    </w:p>
    <w:p w:rsidR="00262885" w:rsidRDefault="00262885" w:rsidP="00262885">
      <w:pPr>
        <w:bidi/>
        <w:ind w:firstLine="708"/>
        <w:jc w:val="both"/>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-الحفاظ على الأمانة العلمية، وذلك بإرجاع كل فكرة إلى صاحبها الأصلي.</w:t>
      </w:r>
    </w:p>
    <w:p w:rsidR="00FC2E9C" w:rsidRDefault="00FC2E9C" w:rsidP="00634266">
      <w:pPr>
        <w:bidi/>
        <w:ind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تختلف تقنيات التهميش حسب طبيعة المرجع أو المصدر المقتبس منه، وتختلف كذلك حسب عدد الاقتباسات المأخوذة من مرجع واحد وموقعها في المتن، بمعنى في صفحة واحدة أو</w:t>
      </w:r>
      <w:r w:rsidR="005D6E20">
        <w:rPr>
          <w:rFonts w:ascii="Traditional Arabic" w:hAnsi="Traditional Arabic" w:cs="Traditional Arabic" w:hint="cs"/>
          <w:sz w:val="32"/>
          <w:szCs w:val="32"/>
          <w:rtl/>
          <w:lang w:bidi="ar-DZ"/>
        </w:rPr>
        <w:t xml:space="preserve"> في صفحات مختلفة، وسيتم التفصيل بالشكل التالي:</w:t>
      </w:r>
    </w:p>
    <w:p w:rsidR="004D055E" w:rsidRDefault="004D055E" w:rsidP="004D055E">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أ</w:t>
      </w:r>
      <w:r w:rsidRPr="004D055E">
        <w:rPr>
          <w:rFonts w:ascii="Traditional Arabic" w:hAnsi="Traditional Arabic" w:cs="Traditional Arabic" w:hint="cs"/>
          <w:b/>
          <w:bCs/>
          <w:sz w:val="32"/>
          <w:szCs w:val="32"/>
          <w:rtl/>
          <w:lang w:bidi="ar-DZ"/>
        </w:rPr>
        <w:t>:</w:t>
      </w:r>
      <w:r>
        <w:rPr>
          <w:rFonts w:ascii="Traditional Arabic" w:hAnsi="Traditional Arabic" w:cs="Traditional Arabic" w:hint="cs"/>
          <w:b/>
          <w:bCs/>
          <w:sz w:val="32"/>
          <w:szCs w:val="32"/>
          <w:rtl/>
          <w:lang w:bidi="ar-DZ"/>
        </w:rPr>
        <w:t>تقنيات التهميش من المصادر</w:t>
      </w:r>
    </w:p>
    <w:p w:rsidR="004D055E" w:rsidRDefault="004D055E" w:rsidP="004D055E">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w:t>
      </w:r>
      <w:proofErr w:type="gramStart"/>
      <w:r>
        <w:rPr>
          <w:rFonts w:ascii="Traditional Arabic" w:hAnsi="Traditional Arabic" w:cs="Traditional Arabic" w:hint="cs"/>
          <w:b/>
          <w:bCs/>
          <w:sz w:val="32"/>
          <w:szCs w:val="32"/>
          <w:rtl/>
          <w:lang w:bidi="ar-DZ"/>
        </w:rPr>
        <w:t>القرآن</w:t>
      </w:r>
      <w:proofErr w:type="gramEnd"/>
      <w:r>
        <w:rPr>
          <w:rFonts w:ascii="Traditional Arabic" w:hAnsi="Traditional Arabic" w:cs="Traditional Arabic" w:hint="cs"/>
          <w:b/>
          <w:bCs/>
          <w:sz w:val="32"/>
          <w:szCs w:val="32"/>
          <w:rtl/>
          <w:lang w:bidi="ar-DZ"/>
        </w:rPr>
        <w:t xml:space="preserve"> الكريم:</w:t>
      </w:r>
    </w:p>
    <w:p w:rsidR="004D055E" w:rsidRDefault="004D055E" w:rsidP="004D055E">
      <w:pPr>
        <w:bidi/>
        <w:jc w:val="both"/>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اسم</w:t>
      </w:r>
      <w:proofErr w:type="gramEnd"/>
      <w:r>
        <w:rPr>
          <w:rFonts w:ascii="Traditional Arabic" w:hAnsi="Traditional Arabic" w:cs="Traditional Arabic" w:hint="cs"/>
          <w:sz w:val="32"/>
          <w:szCs w:val="32"/>
          <w:rtl/>
          <w:lang w:bidi="ar-DZ"/>
        </w:rPr>
        <w:t xml:space="preserve"> السورة، رقم الآية.</w:t>
      </w:r>
    </w:p>
    <w:p w:rsidR="004D055E" w:rsidRDefault="004D055E" w:rsidP="004D055E">
      <w:pPr>
        <w:bidi/>
        <w:jc w:val="both"/>
        <w:rPr>
          <w:rFonts w:ascii="Traditional Arabic" w:hAnsi="Traditional Arabic" w:cs="Traditional Arabic" w:hint="cs"/>
          <w:b/>
          <w:bCs/>
          <w:sz w:val="32"/>
          <w:szCs w:val="32"/>
          <w:rtl/>
          <w:lang w:bidi="ar-DZ"/>
        </w:rPr>
      </w:pPr>
      <w:r>
        <w:rPr>
          <w:rFonts w:ascii="Traditional Arabic" w:hAnsi="Traditional Arabic" w:cs="Traditional Arabic" w:hint="cs"/>
          <w:b/>
          <w:bCs/>
          <w:sz w:val="32"/>
          <w:szCs w:val="32"/>
          <w:rtl/>
          <w:lang w:bidi="ar-DZ"/>
        </w:rPr>
        <w:t>2-</w:t>
      </w:r>
      <w:r w:rsidRPr="004D055E">
        <w:rPr>
          <w:rFonts w:ascii="Traditional Arabic" w:hAnsi="Traditional Arabic" w:cs="Traditional Arabic" w:hint="cs"/>
          <w:b/>
          <w:bCs/>
          <w:sz w:val="32"/>
          <w:szCs w:val="32"/>
          <w:rtl/>
          <w:lang w:bidi="ar-DZ"/>
        </w:rPr>
        <w:t>كتب الحديث</w:t>
      </w:r>
      <w:r>
        <w:rPr>
          <w:rFonts w:ascii="Traditional Arabic" w:hAnsi="Traditional Arabic" w:cs="Traditional Arabic" w:hint="cs"/>
          <w:b/>
          <w:bCs/>
          <w:sz w:val="32"/>
          <w:szCs w:val="32"/>
          <w:rtl/>
          <w:lang w:bidi="ar-DZ"/>
        </w:rPr>
        <w:t>:</w:t>
      </w:r>
    </w:p>
    <w:p w:rsidR="00262885" w:rsidRPr="00262885" w:rsidRDefault="00262885" w:rsidP="00262885">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t xml:space="preserve">توثق الأحاديث النبوية بالرجوع  كتب الحديث الأصلية، </w:t>
      </w:r>
      <w:proofErr w:type="spellStart"/>
      <w:r>
        <w:rPr>
          <w:rFonts w:ascii="Traditional Arabic" w:hAnsi="Traditional Arabic" w:cs="Traditional Arabic" w:hint="cs"/>
          <w:sz w:val="32"/>
          <w:szCs w:val="32"/>
          <w:rtl/>
          <w:lang w:bidi="ar-DZ"/>
        </w:rPr>
        <w:t>او</w:t>
      </w:r>
      <w:proofErr w:type="spellEnd"/>
      <w:r>
        <w:rPr>
          <w:rFonts w:ascii="Traditional Arabic" w:hAnsi="Traditional Arabic" w:cs="Traditional Arabic" w:hint="cs"/>
          <w:sz w:val="32"/>
          <w:szCs w:val="32"/>
          <w:rtl/>
          <w:lang w:bidi="ar-DZ"/>
        </w:rPr>
        <w:t xml:space="preserve"> التخريج بمعنى الدلالة على موضع الحديث في مصادره الأصلية  </w:t>
      </w:r>
    </w:p>
    <w:p w:rsidR="00262885" w:rsidRDefault="00262885" w:rsidP="004D055E">
      <w:pPr>
        <w:bidi/>
        <w:jc w:val="both"/>
        <w:rPr>
          <w:rFonts w:ascii="Traditional Arabic" w:hAnsi="Traditional Arabic" w:cs="Traditional Arabic" w:hint="cs"/>
          <w:sz w:val="32"/>
          <w:szCs w:val="32"/>
          <w:rtl/>
          <w:lang w:bidi="ar-DZ"/>
        </w:rPr>
      </w:pPr>
    </w:p>
    <w:p w:rsidR="004D055E" w:rsidRDefault="00262885" w:rsidP="00262885">
      <w:pPr>
        <w:bidi/>
        <w:jc w:val="both"/>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اسم</w:t>
      </w:r>
      <w:proofErr w:type="gramEnd"/>
      <w:r>
        <w:rPr>
          <w:rFonts w:ascii="Traditional Arabic" w:hAnsi="Traditional Arabic" w:cs="Traditional Arabic" w:hint="cs"/>
          <w:sz w:val="32"/>
          <w:szCs w:val="32"/>
          <w:rtl/>
          <w:lang w:bidi="ar-DZ"/>
        </w:rPr>
        <w:t xml:space="preserve"> الكتاب مثال </w:t>
      </w:r>
      <w:r w:rsidR="004D055E">
        <w:rPr>
          <w:rFonts w:ascii="Traditional Arabic" w:hAnsi="Traditional Arabic" w:cs="Traditional Arabic" w:hint="cs"/>
          <w:sz w:val="32"/>
          <w:szCs w:val="32"/>
          <w:rtl/>
          <w:lang w:bidi="ar-DZ"/>
        </w:rPr>
        <w:t xml:space="preserve">صحيح البخاري، </w:t>
      </w:r>
      <w:r>
        <w:rPr>
          <w:rFonts w:ascii="Traditional Arabic" w:hAnsi="Traditional Arabic" w:cs="Traditional Arabic" w:hint="cs"/>
          <w:sz w:val="32"/>
          <w:szCs w:val="32"/>
          <w:rtl/>
          <w:lang w:bidi="ar-DZ"/>
        </w:rPr>
        <w:t xml:space="preserve">رقم الجزء </w:t>
      </w:r>
      <w:r w:rsidR="00C220E9">
        <w:rPr>
          <w:rFonts w:ascii="Traditional Arabic" w:hAnsi="Traditional Arabic" w:cs="Traditional Arabic" w:hint="cs"/>
          <w:sz w:val="32"/>
          <w:szCs w:val="32"/>
          <w:rtl/>
          <w:lang w:bidi="ar-DZ"/>
        </w:rPr>
        <w:t>إن</w:t>
      </w:r>
      <w:r>
        <w:rPr>
          <w:rFonts w:ascii="Traditional Arabic" w:hAnsi="Traditional Arabic" w:cs="Traditional Arabic" w:hint="cs"/>
          <w:sz w:val="32"/>
          <w:szCs w:val="32"/>
          <w:rtl/>
          <w:lang w:bidi="ar-DZ"/>
        </w:rPr>
        <w:t xml:space="preserve"> وجد، رقم الحديث </w:t>
      </w:r>
      <w:r w:rsidR="00C220E9">
        <w:rPr>
          <w:rFonts w:ascii="Traditional Arabic" w:hAnsi="Traditional Arabic" w:cs="Traditional Arabic" w:hint="cs"/>
          <w:sz w:val="32"/>
          <w:szCs w:val="32"/>
          <w:rtl/>
          <w:lang w:bidi="ar-DZ"/>
        </w:rPr>
        <w:t>إن</w:t>
      </w:r>
      <w:r>
        <w:rPr>
          <w:rFonts w:ascii="Traditional Arabic" w:hAnsi="Traditional Arabic" w:cs="Traditional Arabic" w:hint="cs"/>
          <w:sz w:val="32"/>
          <w:szCs w:val="32"/>
          <w:rtl/>
          <w:lang w:bidi="ar-DZ"/>
        </w:rPr>
        <w:t xml:space="preserve"> وجد</w:t>
      </w:r>
      <w:r w:rsidR="00C220E9">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w:t>
      </w:r>
      <w:r w:rsidR="004D055E">
        <w:rPr>
          <w:rFonts w:ascii="Traditional Arabic" w:hAnsi="Traditional Arabic" w:cs="Traditional Arabic" w:hint="cs"/>
          <w:sz w:val="32"/>
          <w:szCs w:val="32"/>
          <w:rtl/>
          <w:lang w:bidi="ar-DZ"/>
        </w:rPr>
        <w:t>دار النشر، الطبعة</w:t>
      </w:r>
      <w:r>
        <w:rPr>
          <w:rFonts w:ascii="Traditional Arabic" w:hAnsi="Traditional Arabic" w:cs="Traditional Arabic" w:hint="cs"/>
          <w:sz w:val="32"/>
          <w:szCs w:val="32"/>
          <w:rtl/>
          <w:lang w:bidi="ar-DZ"/>
        </w:rPr>
        <w:t xml:space="preserve"> </w:t>
      </w:r>
      <w:r w:rsidR="004D055E">
        <w:rPr>
          <w:rFonts w:ascii="Traditional Arabic" w:hAnsi="Traditional Arabic" w:cs="Traditional Arabic" w:hint="cs"/>
          <w:sz w:val="32"/>
          <w:szCs w:val="32"/>
          <w:rtl/>
          <w:lang w:bidi="ar-DZ"/>
        </w:rPr>
        <w:t>مكان النشر، السنة، الصفحة.</w:t>
      </w:r>
    </w:p>
    <w:p w:rsidR="004D055E" w:rsidRDefault="004D055E" w:rsidP="004D055E">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3-</w:t>
      </w:r>
      <w:proofErr w:type="gramStart"/>
      <w:r w:rsidRPr="004D055E">
        <w:rPr>
          <w:rFonts w:ascii="Traditional Arabic" w:hAnsi="Traditional Arabic" w:cs="Traditional Arabic" w:hint="cs"/>
          <w:b/>
          <w:bCs/>
          <w:sz w:val="32"/>
          <w:szCs w:val="32"/>
          <w:rtl/>
          <w:lang w:bidi="ar-DZ"/>
        </w:rPr>
        <w:t>القواميس</w:t>
      </w:r>
      <w:proofErr w:type="gramEnd"/>
      <w:r w:rsidRPr="004D055E">
        <w:rPr>
          <w:rFonts w:ascii="Traditional Arabic" w:hAnsi="Traditional Arabic" w:cs="Traditional Arabic" w:hint="cs"/>
          <w:b/>
          <w:bCs/>
          <w:sz w:val="32"/>
          <w:szCs w:val="32"/>
          <w:rtl/>
          <w:lang w:bidi="ar-DZ"/>
        </w:rPr>
        <w:t xml:space="preserve"> والمعاجم</w:t>
      </w:r>
      <w:r>
        <w:rPr>
          <w:rFonts w:ascii="Traditional Arabic" w:hAnsi="Traditional Arabic" w:cs="Traditional Arabic" w:hint="cs"/>
          <w:b/>
          <w:bCs/>
          <w:sz w:val="32"/>
          <w:szCs w:val="32"/>
          <w:rtl/>
          <w:lang w:bidi="ar-DZ"/>
        </w:rPr>
        <w:t>:</w:t>
      </w:r>
    </w:p>
    <w:p w:rsidR="004D055E" w:rsidRPr="004D055E" w:rsidRDefault="004D055E" w:rsidP="004D055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اسم المؤلف، عنوان القاموس أو </w:t>
      </w:r>
      <w:proofErr w:type="gramStart"/>
      <w:r>
        <w:rPr>
          <w:rFonts w:ascii="Traditional Arabic" w:hAnsi="Traditional Arabic" w:cs="Traditional Arabic" w:hint="cs"/>
          <w:sz w:val="32"/>
          <w:szCs w:val="32"/>
          <w:rtl/>
          <w:lang w:bidi="ar-DZ"/>
        </w:rPr>
        <w:t>المعجم</w:t>
      </w:r>
      <w:proofErr w:type="gramEnd"/>
      <w:r>
        <w:rPr>
          <w:rFonts w:ascii="Traditional Arabic" w:hAnsi="Traditional Arabic" w:cs="Traditional Arabic" w:hint="cs"/>
          <w:sz w:val="32"/>
          <w:szCs w:val="32"/>
          <w:rtl/>
          <w:lang w:bidi="ar-DZ"/>
        </w:rPr>
        <w:t>، دار النشر، الطبعة، مكان النشر، السنة، الصفحة.</w:t>
      </w:r>
    </w:p>
    <w:p w:rsidR="005D6E20" w:rsidRDefault="004D055E" w:rsidP="004D055E">
      <w:pPr>
        <w:bidi/>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ب-</w:t>
      </w:r>
      <w:r w:rsidR="005D6E20" w:rsidRPr="005D6E20">
        <w:rPr>
          <w:rFonts w:ascii="Traditional Arabic" w:hAnsi="Traditional Arabic" w:cs="Traditional Arabic" w:hint="cs"/>
          <w:b/>
          <w:bCs/>
          <w:sz w:val="32"/>
          <w:szCs w:val="32"/>
          <w:rtl/>
          <w:lang w:bidi="ar-DZ"/>
        </w:rPr>
        <w:t>تقنية التهميش من الكتب</w:t>
      </w:r>
      <w:r w:rsidR="005D6E20">
        <w:rPr>
          <w:rFonts w:ascii="Traditional Arabic" w:hAnsi="Traditional Arabic" w:cs="Traditional Arabic" w:hint="cs"/>
          <w:sz w:val="32"/>
          <w:szCs w:val="32"/>
          <w:rtl/>
          <w:lang w:bidi="ar-DZ"/>
        </w:rPr>
        <w:t xml:space="preserve">: </w:t>
      </w:r>
    </w:p>
    <w:p w:rsidR="005D6E20" w:rsidRDefault="005D6E20" w:rsidP="005D6E20">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proofErr w:type="gramStart"/>
      <w:r>
        <w:rPr>
          <w:rFonts w:ascii="Traditional Arabic" w:hAnsi="Traditional Arabic" w:cs="Traditional Arabic" w:hint="cs"/>
          <w:sz w:val="32"/>
          <w:szCs w:val="32"/>
          <w:rtl/>
          <w:lang w:bidi="ar-DZ"/>
        </w:rPr>
        <w:t>ينبغي</w:t>
      </w:r>
      <w:proofErr w:type="gramEnd"/>
      <w:r>
        <w:rPr>
          <w:rFonts w:ascii="Traditional Arabic" w:hAnsi="Traditional Arabic" w:cs="Traditional Arabic" w:hint="cs"/>
          <w:sz w:val="32"/>
          <w:szCs w:val="32"/>
          <w:rtl/>
          <w:lang w:bidi="ar-DZ"/>
        </w:rPr>
        <w:t xml:space="preserve"> التميز بين ماذا كان استعمال الكتاب لأول مرة أو أكثر من مرة.</w:t>
      </w:r>
    </w:p>
    <w:p w:rsidR="002B593C" w:rsidRDefault="005D6E20" w:rsidP="002B593C">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1-</w:t>
      </w:r>
      <w:r w:rsidRPr="002B593C">
        <w:rPr>
          <w:rFonts w:ascii="Traditional Arabic" w:hAnsi="Traditional Arabic" w:cs="Traditional Arabic" w:hint="cs"/>
          <w:b/>
          <w:bCs/>
          <w:sz w:val="32"/>
          <w:szCs w:val="32"/>
          <w:rtl/>
          <w:lang w:bidi="ar-DZ"/>
        </w:rPr>
        <w:t>استعمال الكتاب لأول مرة</w:t>
      </w:r>
      <w:r>
        <w:rPr>
          <w:rFonts w:ascii="Traditional Arabic" w:hAnsi="Traditional Arabic" w:cs="Traditional Arabic" w:hint="cs"/>
          <w:sz w:val="32"/>
          <w:szCs w:val="32"/>
          <w:rtl/>
          <w:lang w:bidi="ar-DZ"/>
        </w:rPr>
        <w:t>:</w:t>
      </w:r>
      <w:r w:rsidR="002B593C">
        <w:rPr>
          <w:rFonts w:ascii="Traditional Arabic" w:hAnsi="Traditional Arabic" w:cs="Traditional Arabic" w:hint="cs"/>
          <w:sz w:val="32"/>
          <w:szCs w:val="32"/>
          <w:rtl/>
          <w:lang w:bidi="ar-DZ"/>
        </w:rPr>
        <w:t xml:space="preserve"> يهمش بالطريقة التالية:</w:t>
      </w:r>
    </w:p>
    <w:p w:rsidR="002B593C" w:rsidRDefault="002B593C" w:rsidP="00EB159F">
      <w:pPr>
        <w:bidi/>
        <w:jc w:val="both"/>
        <w:rPr>
          <w:rFonts w:ascii="Traditional Arabic" w:hAnsi="Traditional Arabic" w:cs="Traditional Arabic"/>
          <w:sz w:val="32"/>
          <w:szCs w:val="32"/>
          <w:rtl/>
          <w:lang w:bidi="ar-DZ"/>
        </w:rPr>
      </w:pPr>
      <w:r w:rsidRPr="00EC2517">
        <w:rPr>
          <w:rFonts w:ascii="Traditional Arabic" w:hAnsi="Traditional Arabic" w:cs="Traditional Arabic" w:hint="cs"/>
          <w:b/>
          <w:bCs/>
          <w:sz w:val="32"/>
          <w:szCs w:val="32"/>
          <w:u w:val="single"/>
          <w:rtl/>
          <w:lang w:bidi="ar-DZ"/>
        </w:rPr>
        <w:t>لقب واسم المؤلف</w:t>
      </w:r>
      <w:r>
        <w:rPr>
          <w:rFonts w:ascii="Traditional Arabic" w:hAnsi="Traditional Arabic" w:cs="Traditional Arabic" w:hint="cs"/>
          <w:sz w:val="32"/>
          <w:szCs w:val="32"/>
          <w:rtl/>
          <w:lang w:bidi="ar-DZ"/>
        </w:rPr>
        <w:t>، (أما إذا كان الاسم ثلاثي يكتب كما هو في المرجع دون تغيير)،</w:t>
      </w:r>
      <w:r w:rsidR="00124142">
        <w:rPr>
          <w:rFonts w:ascii="Traditional Arabic" w:hAnsi="Traditional Arabic" w:cs="Traditional Arabic" w:hint="cs"/>
          <w:sz w:val="32"/>
          <w:szCs w:val="32"/>
          <w:rtl/>
          <w:lang w:bidi="ar-DZ"/>
        </w:rPr>
        <w:t xml:space="preserve"> وإذا كان هناك مؤلفان أو ثلاثة للكتاب تكتب أسماؤهم كلها، أما إذا زادت الأسماء عن ثلاثة يكتب اسم المؤلف الأول متبوعا بعبارة وآخرون،</w:t>
      </w:r>
      <w:r>
        <w:rPr>
          <w:rFonts w:ascii="Traditional Arabic" w:hAnsi="Traditional Arabic" w:cs="Traditional Arabic" w:hint="cs"/>
          <w:sz w:val="32"/>
          <w:szCs w:val="32"/>
          <w:rtl/>
          <w:lang w:bidi="ar-DZ"/>
        </w:rPr>
        <w:t xml:space="preserve"> </w:t>
      </w:r>
      <w:r w:rsidRPr="00EB159F">
        <w:rPr>
          <w:rFonts w:ascii="Traditional Arabic" w:hAnsi="Traditional Arabic" w:cs="Traditional Arabic" w:hint="cs"/>
          <w:b/>
          <w:bCs/>
          <w:sz w:val="32"/>
          <w:szCs w:val="32"/>
          <w:u w:val="single"/>
          <w:rtl/>
          <w:lang w:bidi="ar-DZ"/>
        </w:rPr>
        <w:t>عنوان الكتاب</w:t>
      </w:r>
      <w:r>
        <w:rPr>
          <w:rFonts w:ascii="Traditional Arabic" w:hAnsi="Traditional Arabic" w:cs="Traditional Arabic" w:hint="cs"/>
          <w:sz w:val="32"/>
          <w:szCs w:val="32"/>
          <w:rtl/>
          <w:lang w:bidi="ar-DZ"/>
        </w:rPr>
        <w:t xml:space="preserve">(في بعض المؤلفات يوجد عنوانين يكتب العنوان الأول الأساسي ويتبع بالعنوان الفرعي)، </w:t>
      </w:r>
      <w:r w:rsidRPr="00EB159F">
        <w:rPr>
          <w:rFonts w:ascii="Traditional Arabic" w:hAnsi="Traditional Arabic" w:cs="Traditional Arabic" w:hint="cs"/>
          <w:b/>
          <w:bCs/>
          <w:sz w:val="32"/>
          <w:szCs w:val="32"/>
          <w:u w:val="single"/>
          <w:rtl/>
          <w:lang w:bidi="ar-DZ"/>
        </w:rPr>
        <w:t xml:space="preserve">رقم </w:t>
      </w:r>
      <w:r w:rsidR="00EC2517" w:rsidRPr="00EB159F">
        <w:rPr>
          <w:rFonts w:ascii="Traditional Arabic" w:hAnsi="Traditional Arabic" w:cs="Traditional Arabic" w:hint="cs"/>
          <w:b/>
          <w:bCs/>
          <w:sz w:val="32"/>
          <w:szCs w:val="32"/>
          <w:u w:val="single"/>
          <w:rtl/>
          <w:lang w:bidi="ar-DZ"/>
        </w:rPr>
        <w:t>الجزء</w:t>
      </w:r>
      <w:r>
        <w:rPr>
          <w:rFonts w:ascii="Traditional Arabic" w:hAnsi="Traditional Arabic" w:cs="Traditional Arabic" w:hint="cs"/>
          <w:sz w:val="32"/>
          <w:szCs w:val="32"/>
          <w:rtl/>
          <w:lang w:bidi="ar-DZ"/>
        </w:rPr>
        <w:t xml:space="preserve">، والإشارة إلى </w:t>
      </w:r>
      <w:r w:rsidRPr="00EB159F">
        <w:rPr>
          <w:rFonts w:ascii="Traditional Arabic" w:hAnsi="Traditional Arabic" w:cs="Traditional Arabic" w:hint="cs"/>
          <w:b/>
          <w:bCs/>
          <w:sz w:val="32"/>
          <w:szCs w:val="32"/>
          <w:u w:val="single"/>
          <w:rtl/>
          <w:lang w:bidi="ar-DZ"/>
        </w:rPr>
        <w:t>عنوان الجزء</w:t>
      </w:r>
      <w:r>
        <w:rPr>
          <w:rFonts w:ascii="Traditional Arabic" w:hAnsi="Traditional Arabic" w:cs="Traditional Arabic" w:hint="cs"/>
          <w:sz w:val="32"/>
          <w:szCs w:val="32"/>
          <w:rtl/>
          <w:lang w:bidi="ar-DZ"/>
        </w:rPr>
        <w:t xml:space="preserve"> إن وجد</w:t>
      </w:r>
      <w:r w:rsidR="00EC2517">
        <w:rPr>
          <w:rFonts w:ascii="Traditional Arabic" w:hAnsi="Traditional Arabic" w:cs="Traditional Arabic" w:hint="cs"/>
          <w:sz w:val="32"/>
          <w:szCs w:val="32"/>
          <w:rtl/>
          <w:lang w:bidi="ar-DZ"/>
        </w:rPr>
        <w:t xml:space="preserve">، </w:t>
      </w:r>
      <w:r w:rsidR="00EC2517" w:rsidRPr="00EB159F">
        <w:rPr>
          <w:rFonts w:ascii="Traditional Arabic" w:hAnsi="Traditional Arabic" w:cs="Traditional Arabic" w:hint="cs"/>
          <w:b/>
          <w:bCs/>
          <w:sz w:val="32"/>
          <w:szCs w:val="32"/>
          <w:u w:val="single"/>
          <w:rtl/>
          <w:lang w:bidi="ar-DZ"/>
        </w:rPr>
        <w:t>الترجمة</w:t>
      </w:r>
      <w:r w:rsidR="00EC2517">
        <w:rPr>
          <w:rFonts w:ascii="Traditional Arabic" w:hAnsi="Traditional Arabic" w:cs="Traditional Arabic" w:hint="cs"/>
          <w:sz w:val="32"/>
          <w:szCs w:val="32"/>
          <w:rtl/>
          <w:lang w:bidi="ar-DZ"/>
        </w:rPr>
        <w:t xml:space="preserve">(الإشارة إلى الترجمة إذا كان الكتاب مترجما) بكتابة مصطلح ترجمة مع ذكر اسم المترجم، </w:t>
      </w:r>
      <w:r w:rsidR="00EC2517" w:rsidRPr="00EB159F">
        <w:rPr>
          <w:rFonts w:ascii="Traditional Arabic" w:hAnsi="Traditional Arabic" w:cs="Traditional Arabic" w:hint="cs"/>
          <w:b/>
          <w:bCs/>
          <w:sz w:val="32"/>
          <w:szCs w:val="32"/>
          <w:u w:val="single"/>
          <w:rtl/>
          <w:lang w:bidi="ar-DZ"/>
        </w:rPr>
        <w:t>رقم الطبعة</w:t>
      </w:r>
      <w:r w:rsidR="00EC2517">
        <w:rPr>
          <w:rFonts w:ascii="Traditional Arabic" w:hAnsi="Traditional Arabic" w:cs="Traditional Arabic" w:hint="cs"/>
          <w:sz w:val="32"/>
          <w:szCs w:val="32"/>
          <w:rtl/>
          <w:lang w:bidi="ar-DZ"/>
        </w:rPr>
        <w:t xml:space="preserve">( في حال عدم وجودها </w:t>
      </w:r>
      <w:proofErr w:type="spellStart"/>
      <w:r w:rsidR="00EC2517">
        <w:rPr>
          <w:rFonts w:ascii="Traditional Arabic" w:hAnsi="Traditional Arabic" w:cs="Traditional Arabic" w:hint="cs"/>
          <w:sz w:val="32"/>
          <w:szCs w:val="32"/>
          <w:rtl/>
          <w:lang w:bidi="ar-DZ"/>
        </w:rPr>
        <w:t>لاتكتب</w:t>
      </w:r>
      <w:proofErr w:type="spellEnd"/>
      <w:r w:rsidR="00EC2517">
        <w:rPr>
          <w:rFonts w:ascii="Traditional Arabic" w:hAnsi="Traditional Arabic" w:cs="Traditional Arabic" w:hint="cs"/>
          <w:sz w:val="32"/>
          <w:szCs w:val="32"/>
          <w:rtl/>
          <w:lang w:bidi="ar-DZ"/>
        </w:rPr>
        <w:t xml:space="preserve"> عبارة بدون طبعة)</w:t>
      </w:r>
      <w:r w:rsidR="00EB159F">
        <w:rPr>
          <w:rFonts w:ascii="Traditional Arabic" w:hAnsi="Traditional Arabic" w:cs="Traditional Arabic" w:hint="cs"/>
          <w:sz w:val="32"/>
          <w:szCs w:val="32"/>
          <w:rtl/>
          <w:lang w:bidi="ar-DZ"/>
        </w:rPr>
        <w:t xml:space="preserve">، </w:t>
      </w:r>
      <w:r w:rsidR="00EB159F" w:rsidRPr="00EB159F">
        <w:rPr>
          <w:rFonts w:ascii="Traditional Arabic" w:hAnsi="Traditional Arabic" w:cs="Traditional Arabic" w:hint="cs"/>
          <w:b/>
          <w:bCs/>
          <w:sz w:val="32"/>
          <w:szCs w:val="32"/>
          <w:u w:val="single"/>
          <w:rtl/>
          <w:lang w:bidi="ar-DZ"/>
        </w:rPr>
        <w:t xml:space="preserve">دار </w:t>
      </w:r>
      <w:r w:rsidR="00EB159F" w:rsidRPr="00EB159F">
        <w:rPr>
          <w:rFonts w:ascii="Traditional Arabic" w:hAnsi="Traditional Arabic" w:cs="Traditional Arabic" w:hint="cs"/>
          <w:b/>
          <w:bCs/>
          <w:sz w:val="32"/>
          <w:szCs w:val="32"/>
          <w:rtl/>
          <w:lang w:bidi="ar-DZ"/>
        </w:rPr>
        <w:t>النشر</w:t>
      </w:r>
      <w:r w:rsidR="00EB159F">
        <w:rPr>
          <w:rFonts w:ascii="Traditional Arabic" w:hAnsi="Traditional Arabic" w:cs="Traditional Arabic" w:hint="cs"/>
          <w:sz w:val="32"/>
          <w:szCs w:val="32"/>
          <w:rtl/>
          <w:lang w:bidi="ar-DZ"/>
        </w:rPr>
        <w:t xml:space="preserve">(ذكر اسمها)، </w:t>
      </w:r>
      <w:r w:rsidR="00EB159F" w:rsidRPr="00EB159F">
        <w:rPr>
          <w:rFonts w:ascii="Traditional Arabic" w:hAnsi="Traditional Arabic" w:cs="Traditional Arabic" w:hint="cs"/>
          <w:b/>
          <w:bCs/>
          <w:sz w:val="32"/>
          <w:szCs w:val="32"/>
          <w:u w:val="single"/>
          <w:rtl/>
          <w:lang w:bidi="ar-DZ"/>
        </w:rPr>
        <w:t>مكان النشر أو بلد النشر</w:t>
      </w:r>
      <w:r w:rsidR="00EB159F">
        <w:rPr>
          <w:rFonts w:ascii="Traditional Arabic" w:hAnsi="Traditional Arabic" w:cs="Traditional Arabic" w:hint="cs"/>
          <w:sz w:val="32"/>
          <w:szCs w:val="32"/>
          <w:rtl/>
          <w:lang w:bidi="ar-DZ"/>
        </w:rPr>
        <w:t xml:space="preserve">، </w:t>
      </w:r>
      <w:r w:rsidR="00EB159F" w:rsidRPr="00EB159F">
        <w:rPr>
          <w:rFonts w:ascii="Traditional Arabic" w:hAnsi="Traditional Arabic" w:cs="Traditional Arabic" w:hint="cs"/>
          <w:b/>
          <w:bCs/>
          <w:sz w:val="32"/>
          <w:szCs w:val="32"/>
          <w:u w:val="single"/>
          <w:rtl/>
          <w:lang w:bidi="ar-DZ"/>
        </w:rPr>
        <w:t>سنة النشر</w:t>
      </w:r>
      <w:r w:rsidR="00EB159F">
        <w:rPr>
          <w:rFonts w:ascii="Traditional Arabic" w:hAnsi="Traditional Arabic" w:cs="Traditional Arabic" w:hint="cs"/>
          <w:b/>
          <w:bCs/>
          <w:sz w:val="32"/>
          <w:szCs w:val="32"/>
          <w:u w:val="single"/>
          <w:rtl/>
          <w:lang w:bidi="ar-DZ"/>
        </w:rPr>
        <w:t>،</w:t>
      </w:r>
      <w:r w:rsidR="00EB159F">
        <w:rPr>
          <w:rFonts w:ascii="Traditional Arabic" w:hAnsi="Traditional Arabic" w:cs="Traditional Arabic" w:hint="cs"/>
          <w:b/>
          <w:bCs/>
          <w:sz w:val="32"/>
          <w:szCs w:val="32"/>
          <w:rtl/>
          <w:lang w:bidi="ar-DZ"/>
        </w:rPr>
        <w:t xml:space="preserve"> </w:t>
      </w:r>
      <w:r w:rsidR="00EB159F" w:rsidRPr="00EB159F">
        <w:rPr>
          <w:rFonts w:ascii="Traditional Arabic" w:hAnsi="Traditional Arabic" w:cs="Traditional Arabic" w:hint="cs"/>
          <w:b/>
          <w:bCs/>
          <w:sz w:val="32"/>
          <w:szCs w:val="32"/>
          <w:u w:val="single"/>
          <w:rtl/>
          <w:lang w:bidi="ar-DZ"/>
        </w:rPr>
        <w:t>رقم الصفحة</w:t>
      </w:r>
      <w:r w:rsidR="00750179">
        <w:rPr>
          <w:rFonts w:ascii="Traditional Arabic" w:hAnsi="Traditional Arabic" w:cs="Traditional Arabic" w:hint="cs"/>
          <w:b/>
          <w:bCs/>
          <w:sz w:val="32"/>
          <w:szCs w:val="32"/>
          <w:u w:val="single"/>
          <w:rtl/>
          <w:lang w:bidi="ar-DZ"/>
        </w:rPr>
        <w:t xml:space="preserve"> (</w:t>
      </w:r>
      <w:r w:rsidR="00750179">
        <w:rPr>
          <w:rFonts w:ascii="Traditional Arabic" w:hAnsi="Traditional Arabic" w:cs="Traditional Arabic" w:hint="cs"/>
          <w:sz w:val="32"/>
          <w:szCs w:val="32"/>
          <w:rtl/>
          <w:lang w:bidi="ar-DZ"/>
        </w:rPr>
        <w:t xml:space="preserve">في حال استعمال </w:t>
      </w:r>
      <w:r w:rsidR="00124142">
        <w:rPr>
          <w:rFonts w:ascii="Traditional Arabic" w:hAnsi="Traditional Arabic" w:cs="Traditional Arabic" w:hint="cs"/>
          <w:sz w:val="32"/>
          <w:szCs w:val="32"/>
          <w:rtl/>
          <w:lang w:bidi="ar-DZ"/>
        </w:rPr>
        <w:t>أكثر</w:t>
      </w:r>
      <w:r w:rsidR="00750179">
        <w:rPr>
          <w:rFonts w:ascii="Traditional Arabic" w:hAnsi="Traditional Arabic" w:cs="Traditional Arabic" w:hint="cs"/>
          <w:sz w:val="32"/>
          <w:szCs w:val="32"/>
          <w:rtl/>
          <w:lang w:bidi="ar-DZ"/>
        </w:rPr>
        <w:t xml:space="preserve"> من صفحة</w:t>
      </w:r>
      <w:r w:rsidR="00207032">
        <w:rPr>
          <w:rFonts w:ascii="Traditional Arabic" w:hAnsi="Traditional Arabic" w:cs="Traditional Arabic"/>
          <w:sz w:val="32"/>
          <w:szCs w:val="32"/>
          <w:lang w:bidi="ar-DZ"/>
        </w:rPr>
        <w:t xml:space="preserve"> </w:t>
      </w:r>
      <w:r w:rsidR="00207032">
        <w:rPr>
          <w:rFonts w:ascii="Traditional Arabic" w:hAnsi="Traditional Arabic" w:cs="Traditional Arabic" w:hint="cs"/>
          <w:sz w:val="32"/>
          <w:szCs w:val="32"/>
          <w:rtl/>
          <w:lang w:bidi="ar-DZ"/>
        </w:rPr>
        <w:t>يكتب الباحث ص ص10-12.</w:t>
      </w:r>
    </w:p>
    <w:p w:rsidR="00124142" w:rsidRDefault="00124142" w:rsidP="004D055E">
      <w:pPr>
        <w:bidi/>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2-</w:t>
      </w:r>
      <w:proofErr w:type="gramStart"/>
      <w:r>
        <w:rPr>
          <w:rFonts w:ascii="Traditional Arabic" w:hAnsi="Traditional Arabic" w:cs="Traditional Arabic" w:hint="cs"/>
          <w:b/>
          <w:bCs/>
          <w:sz w:val="32"/>
          <w:szCs w:val="32"/>
          <w:rtl/>
          <w:lang w:bidi="ar-DZ"/>
        </w:rPr>
        <w:t>في</w:t>
      </w:r>
      <w:proofErr w:type="gramEnd"/>
      <w:r>
        <w:rPr>
          <w:rFonts w:ascii="Traditional Arabic" w:hAnsi="Traditional Arabic" w:cs="Traditional Arabic" w:hint="cs"/>
          <w:b/>
          <w:bCs/>
          <w:sz w:val="32"/>
          <w:szCs w:val="32"/>
          <w:rtl/>
          <w:lang w:bidi="ar-DZ"/>
        </w:rPr>
        <w:t xml:space="preserve"> حال استعمال الكتاب لأكثر من مرة:</w:t>
      </w:r>
      <w:r>
        <w:rPr>
          <w:rFonts w:ascii="Traditional Arabic" w:hAnsi="Traditional Arabic" w:cs="Traditional Arabic" w:hint="cs"/>
          <w:sz w:val="32"/>
          <w:szCs w:val="32"/>
          <w:rtl/>
          <w:lang w:bidi="ar-DZ"/>
        </w:rPr>
        <w:t xml:space="preserve"> هنا يتم التمييز بين حالتين:</w:t>
      </w:r>
    </w:p>
    <w:p w:rsidR="00124142" w:rsidRDefault="004D055E" w:rsidP="004D055E">
      <w:pPr>
        <w:bidi/>
        <w:jc w:val="both"/>
        <w:rPr>
          <w:rFonts w:ascii="Traditional Arabic" w:hAnsi="Traditional Arabic" w:cs="Traditional Arabic"/>
          <w:b/>
          <w:bCs/>
          <w:sz w:val="32"/>
          <w:szCs w:val="32"/>
          <w:rtl/>
          <w:lang w:bidi="ar-DZ"/>
        </w:rPr>
      </w:pPr>
      <w:r>
        <w:rPr>
          <w:rFonts w:ascii="Traditional Arabic" w:hAnsi="Traditional Arabic" w:cs="Traditional Arabic" w:hint="cs"/>
          <w:sz w:val="32"/>
          <w:szCs w:val="32"/>
          <w:rtl/>
          <w:lang w:bidi="ar-DZ"/>
        </w:rPr>
        <w:t>2</w:t>
      </w:r>
      <w:r w:rsidR="00124142">
        <w:rPr>
          <w:rFonts w:ascii="Traditional Arabic" w:hAnsi="Traditional Arabic" w:cs="Traditional Arabic" w:hint="cs"/>
          <w:sz w:val="32"/>
          <w:szCs w:val="32"/>
          <w:rtl/>
          <w:lang w:bidi="ar-DZ"/>
        </w:rPr>
        <w:t>-</w:t>
      </w:r>
      <w:r w:rsidR="007D3B1D" w:rsidRPr="007D3B1D">
        <w:rPr>
          <w:rFonts w:ascii="Traditional Arabic" w:hAnsi="Traditional Arabic" w:cs="Traditional Arabic" w:hint="cs"/>
          <w:sz w:val="28"/>
          <w:szCs w:val="28"/>
          <w:rtl/>
          <w:lang w:bidi="ar-DZ"/>
        </w:rPr>
        <w:t>1</w:t>
      </w:r>
      <w:r w:rsidR="00124142">
        <w:rPr>
          <w:rFonts w:ascii="Traditional Arabic" w:hAnsi="Traditional Arabic" w:cs="Traditional Arabic" w:hint="cs"/>
          <w:sz w:val="32"/>
          <w:szCs w:val="32"/>
          <w:rtl/>
          <w:lang w:bidi="ar-DZ"/>
        </w:rPr>
        <w:t xml:space="preserve"> </w:t>
      </w:r>
      <w:r w:rsidR="00124142" w:rsidRPr="00124142">
        <w:rPr>
          <w:rFonts w:ascii="Traditional Arabic" w:hAnsi="Traditional Arabic" w:cs="Traditional Arabic" w:hint="cs"/>
          <w:b/>
          <w:bCs/>
          <w:sz w:val="32"/>
          <w:szCs w:val="32"/>
          <w:rtl/>
          <w:lang w:bidi="ar-DZ"/>
        </w:rPr>
        <w:t>استعمال نفس المرجع في نفس الصفحة</w:t>
      </w:r>
      <w:r w:rsidR="00124142">
        <w:rPr>
          <w:rFonts w:ascii="Traditional Arabic" w:hAnsi="Traditional Arabic" w:cs="Traditional Arabic" w:hint="cs"/>
          <w:b/>
          <w:bCs/>
          <w:sz w:val="32"/>
          <w:szCs w:val="32"/>
          <w:rtl/>
          <w:lang w:bidi="ar-DZ"/>
        </w:rPr>
        <w:t>:</w:t>
      </w:r>
    </w:p>
    <w:p w:rsidR="00E76C9C" w:rsidRDefault="0043514D" w:rsidP="00A73973">
      <w:pPr>
        <w:bidi/>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ab/>
      </w:r>
      <w:r>
        <w:rPr>
          <w:rFonts w:ascii="Traditional Arabic" w:hAnsi="Traditional Arabic" w:cs="Traditional Arabic" w:hint="cs"/>
          <w:sz w:val="32"/>
          <w:szCs w:val="32"/>
          <w:rtl/>
          <w:lang w:bidi="ar-DZ"/>
        </w:rPr>
        <w:t xml:space="preserve">إذا تم استعمال نفس المرجع  في نفس الصفحة لمرتين متتاليتين أي لا يوجد بينهما أي مرجع فاصل هنا </w:t>
      </w:r>
      <w:r w:rsidR="00A73973">
        <w:rPr>
          <w:rFonts w:ascii="Traditional Arabic" w:hAnsi="Traditional Arabic" w:cs="Traditional Arabic" w:hint="cs"/>
          <w:sz w:val="32"/>
          <w:szCs w:val="32"/>
          <w:rtl/>
          <w:lang w:bidi="ar-DZ"/>
        </w:rPr>
        <w:t xml:space="preserve">تكتب </w:t>
      </w:r>
      <w:r>
        <w:rPr>
          <w:rFonts w:ascii="Traditional Arabic" w:hAnsi="Traditional Arabic" w:cs="Traditional Arabic" w:hint="cs"/>
          <w:sz w:val="32"/>
          <w:szCs w:val="32"/>
          <w:rtl/>
          <w:lang w:bidi="ar-DZ"/>
        </w:rPr>
        <w:t xml:space="preserve">عبارة </w:t>
      </w:r>
      <w:r w:rsidRPr="0043514D">
        <w:rPr>
          <w:rFonts w:ascii="Traditional Arabic" w:hAnsi="Traditional Arabic" w:cs="Traditional Arabic" w:hint="cs"/>
          <w:b/>
          <w:bCs/>
          <w:sz w:val="32"/>
          <w:szCs w:val="32"/>
          <w:u w:val="single"/>
          <w:rtl/>
          <w:lang w:bidi="ar-DZ"/>
        </w:rPr>
        <w:t>المرجع نفسه</w:t>
      </w:r>
      <w:r>
        <w:rPr>
          <w:rFonts w:ascii="Traditional Arabic" w:hAnsi="Traditional Arabic" w:cs="Traditional Arabic" w:hint="cs"/>
          <w:sz w:val="32"/>
          <w:szCs w:val="32"/>
          <w:rtl/>
          <w:lang w:bidi="ar-DZ"/>
        </w:rPr>
        <w:t xml:space="preserve">، أو </w:t>
      </w:r>
      <w:r w:rsidRPr="0043514D">
        <w:rPr>
          <w:rFonts w:ascii="Traditional Arabic" w:hAnsi="Traditional Arabic" w:cs="Traditional Arabic" w:hint="cs"/>
          <w:b/>
          <w:bCs/>
          <w:sz w:val="32"/>
          <w:szCs w:val="32"/>
          <w:u w:val="single"/>
          <w:rtl/>
          <w:lang w:bidi="ar-DZ"/>
        </w:rPr>
        <w:t>نفس المرجع</w:t>
      </w:r>
      <w:r>
        <w:rPr>
          <w:rFonts w:ascii="Traditional Arabic" w:hAnsi="Traditional Arabic" w:cs="Traditional Arabic" w:hint="cs"/>
          <w:b/>
          <w:bCs/>
          <w:sz w:val="32"/>
          <w:szCs w:val="32"/>
          <w:u w:val="single"/>
          <w:rtl/>
          <w:lang w:bidi="ar-DZ"/>
        </w:rPr>
        <w:t>،</w:t>
      </w:r>
      <w:r w:rsidR="00E76C9C">
        <w:rPr>
          <w:rFonts w:ascii="Traditional Arabic" w:hAnsi="Traditional Arabic" w:cs="Traditional Arabic" w:hint="cs"/>
          <w:sz w:val="32"/>
          <w:szCs w:val="32"/>
          <w:rtl/>
          <w:lang w:bidi="ar-DZ"/>
        </w:rPr>
        <w:t xml:space="preserve"> ثم الإشارة إلى </w:t>
      </w:r>
      <w:r w:rsidR="00E76C9C" w:rsidRPr="00E76C9C">
        <w:rPr>
          <w:rFonts w:ascii="Traditional Arabic" w:hAnsi="Traditional Arabic" w:cs="Traditional Arabic" w:hint="cs"/>
          <w:b/>
          <w:bCs/>
          <w:sz w:val="32"/>
          <w:szCs w:val="32"/>
          <w:u w:val="single"/>
          <w:rtl/>
          <w:lang w:bidi="ar-DZ"/>
        </w:rPr>
        <w:t>رقم الصفحة</w:t>
      </w:r>
      <w:r w:rsidR="00E76C9C">
        <w:rPr>
          <w:rFonts w:ascii="Traditional Arabic" w:hAnsi="Traditional Arabic" w:cs="Traditional Arabic" w:hint="cs"/>
          <w:b/>
          <w:bCs/>
          <w:sz w:val="32"/>
          <w:szCs w:val="32"/>
          <w:u w:val="single"/>
          <w:rtl/>
          <w:lang w:bidi="ar-DZ"/>
        </w:rPr>
        <w:t>،</w:t>
      </w:r>
      <w:r>
        <w:rPr>
          <w:rFonts w:ascii="Traditional Arabic" w:hAnsi="Traditional Arabic" w:cs="Traditional Arabic" w:hint="cs"/>
          <w:sz w:val="32"/>
          <w:szCs w:val="32"/>
          <w:rtl/>
          <w:lang w:bidi="ar-DZ"/>
        </w:rPr>
        <w:t>أما في حال ماذا كان هناك مرجع فاصل فهنا يكتب اسم المؤلف متبوعا بعبارة</w:t>
      </w:r>
      <w:r w:rsidR="00E76C9C">
        <w:rPr>
          <w:rFonts w:ascii="Traditional Arabic" w:hAnsi="Traditional Arabic" w:cs="Traditional Arabic" w:hint="cs"/>
          <w:sz w:val="32"/>
          <w:szCs w:val="32"/>
          <w:rtl/>
          <w:lang w:bidi="ar-DZ"/>
        </w:rPr>
        <w:t xml:space="preserve"> المرجع السابق</w:t>
      </w:r>
    </w:p>
    <w:p w:rsidR="00EC2517" w:rsidRDefault="00E76C9C" w:rsidP="007D3B1D">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w:t>
      </w:r>
      <w:r w:rsidR="007D3B1D" w:rsidRPr="007D3B1D">
        <w:rPr>
          <w:rFonts w:ascii="Traditional Arabic" w:hAnsi="Traditional Arabic" w:cs="Traditional Arabic" w:hint="cs"/>
          <w:b/>
          <w:bCs/>
          <w:sz w:val="28"/>
          <w:szCs w:val="28"/>
          <w:rtl/>
          <w:lang w:bidi="ar-DZ"/>
        </w:rPr>
        <w:t>2</w:t>
      </w:r>
      <w:r>
        <w:rPr>
          <w:rFonts w:ascii="Traditional Arabic" w:hAnsi="Traditional Arabic" w:cs="Traditional Arabic" w:hint="cs"/>
          <w:b/>
          <w:bCs/>
          <w:sz w:val="32"/>
          <w:szCs w:val="32"/>
          <w:rtl/>
          <w:lang w:bidi="ar-DZ"/>
        </w:rPr>
        <w:t xml:space="preserve"> استعمال نفس المرجع في صفحات مختلفة:</w:t>
      </w:r>
    </w:p>
    <w:p w:rsidR="002153E9" w:rsidRDefault="002153E9" w:rsidP="002153E9">
      <w:pPr>
        <w:bidi/>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lastRenderedPageBreak/>
        <w:tab/>
      </w:r>
      <w:proofErr w:type="gramStart"/>
      <w:r>
        <w:rPr>
          <w:rFonts w:ascii="Traditional Arabic" w:hAnsi="Traditional Arabic" w:cs="Traditional Arabic" w:hint="cs"/>
          <w:sz w:val="32"/>
          <w:szCs w:val="32"/>
          <w:rtl/>
          <w:lang w:bidi="ar-DZ"/>
        </w:rPr>
        <w:t>في</w:t>
      </w:r>
      <w:proofErr w:type="gramEnd"/>
      <w:r>
        <w:rPr>
          <w:rFonts w:ascii="Traditional Arabic" w:hAnsi="Traditional Arabic" w:cs="Traditional Arabic" w:hint="cs"/>
          <w:sz w:val="32"/>
          <w:szCs w:val="32"/>
          <w:rtl/>
          <w:lang w:bidi="ar-DZ"/>
        </w:rPr>
        <w:t xml:space="preserve"> حال استعمال المرجع لأكثر من مرة في صفحات مختلفة هنا يذكر </w:t>
      </w:r>
      <w:r w:rsidRPr="002153E9">
        <w:rPr>
          <w:rFonts w:ascii="Traditional Arabic" w:hAnsi="Traditional Arabic" w:cs="Traditional Arabic" w:hint="cs"/>
          <w:b/>
          <w:bCs/>
          <w:sz w:val="32"/>
          <w:szCs w:val="32"/>
          <w:u w:val="single"/>
          <w:rtl/>
          <w:lang w:bidi="ar-DZ"/>
        </w:rPr>
        <w:t>اسم المؤلف</w:t>
      </w:r>
      <w:r>
        <w:rPr>
          <w:rFonts w:ascii="Traditional Arabic" w:hAnsi="Traditional Arabic" w:cs="Traditional Arabic" w:hint="cs"/>
          <w:sz w:val="32"/>
          <w:szCs w:val="32"/>
          <w:rtl/>
          <w:lang w:bidi="ar-DZ"/>
        </w:rPr>
        <w:t xml:space="preserve">، </w:t>
      </w:r>
      <w:r w:rsidRPr="002153E9">
        <w:rPr>
          <w:rFonts w:ascii="Traditional Arabic" w:hAnsi="Traditional Arabic" w:cs="Traditional Arabic" w:hint="cs"/>
          <w:b/>
          <w:bCs/>
          <w:sz w:val="32"/>
          <w:szCs w:val="32"/>
          <w:u w:val="single"/>
          <w:rtl/>
          <w:lang w:bidi="ar-DZ"/>
        </w:rPr>
        <w:t>مرجع سابق</w:t>
      </w:r>
      <w:r>
        <w:rPr>
          <w:rFonts w:ascii="Traditional Arabic" w:hAnsi="Traditional Arabic" w:cs="Traditional Arabic" w:hint="cs"/>
          <w:sz w:val="32"/>
          <w:szCs w:val="32"/>
          <w:rtl/>
          <w:lang w:bidi="ar-DZ"/>
        </w:rPr>
        <w:t xml:space="preserve">، </w:t>
      </w:r>
      <w:r w:rsidRPr="002153E9">
        <w:rPr>
          <w:rFonts w:ascii="Traditional Arabic" w:hAnsi="Traditional Arabic" w:cs="Traditional Arabic" w:hint="cs"/>
          <w:b/>
          <w:bCs/>
          <w:sz w:val="32"/>
          <w:szCs w:val="32"/>
          <w:u w:val="single"/>
          <w:rtl/>
          <w:lang w:bidi="ar-DZ"/>
        </w:rPr>
        <w:t>ص</w:t>
      </w:r>
      <w:r>
        <w:rPr>
          <w:rFonts w:ascii="Traditional Arabic" w:hAnsi="Traditional Arabic" w:cs="Traditional Arabic" w:hint="cs"/>
          <w:sz w:val="32"/>
          <w:szCs w:val="32"/>
          <w:rtl/>
          <w:lang w:bidi="ar-DZ"/>
        </w:rPr>
        <w:t>.</w:t>
      </w:r>
    </w:p>
    <w:p w:rsidR="002153E9" w:rsidRDefault="002153E9" w:rsidP="002153E9">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أما في حال ماذا تم الاستعانة بمرجعين أو أكثر لنفس المؤلف، يذكر اسم المؤلف وعنوان الكتاب حتى في حال </w:t>
      </w:r>
      <w:proofErr w:type="gramStart"/>
      <w:r>
        <w:rPr>
          <w:rFonts w:ascii="Traditional Arabic" w:hAnsi="Traditional Arabic" w:cs="Traditional Arabic" w:hint="cs"/>
          <w:sz w:val="32"/>
          <w:szCs w:val="32"/>
          <w:rtl/>
          <w:lang w:bidi="ar-DZ"/>
        </w:rPr>
        <w:t>التكرار ،</w:t>
      </w:r>
      <w:proofErr w:type="gramEnd"/>
      <w:r>
        <w:rPr>
          <w:rFonts w:ascii="Traditional Arabic" w:hAnsi="Traditional Arabic" w:cs="Traditional Arabic" w:hint="cs"/>
          <w:sz w:val="32"/>
          <w:szCs w:val="32"/>
          <w:rtl/>
          <w:lang w:bidi="ar-DZ"/>
        </w:rPr>
        <w:t xml:space="preserve"> وذلك ليتم التمييز بين الكتب التي ترجع لمؤلف واحد.</w:t>
      </w:r>
    </w:p>
    <w:p w:rsidR="002153E9" w:rsidRDefault="002153E9" w:rsidP="002153E9">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بالنسبة للمعلومات المتعلقة بالتهميش تكون في اغلب الأحيان في الغلاف الخارجي للكتاب.</w:t>
      </w:r>
    </w:p>
    <w:p w:rsidR="00A73973" w:rsidRPr="00A73973" w:rsidRDefault="00A73973" w:rsidP="00A73973">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في حال الاستعانة بالكتب باللغة </w:t>
      </w:r>
      <w:proofErr w:type="spellStart"/>
      <w:r>
        <w:rPr>
          <w:rFonts w:ascii="Traditional Arabic" w:hAnsi="Traditional Arabic" w:cs="Traditional Arabic" w:hint="cs"/>
          <w:sz w:val="32"/>
          <w:szCs w:val="32"/>
          <w:rtl/>
          <w:lang w:bidi="ar-DZ"/>
        </w:rPr>
        <w:t>الاجنية</w:t>
      </w:r>
      <w:proofErr w:type="spellEnd"/>
      <w:r>
        <w:rPr>
          <w:rFonts w:ascii="Traditional Arabic" w:hAnsi="Traditional Arabic" w:cs="Traditional Arabic" w:hint="cs"/>
          <w:sz w:val="32"/>
          <w:szCs w:val="32"/>
          <w:rtl/>
          <w:lang w:bidi="ar-DZ"/>
        </w:rPr>
        <w:t xml:space="preserve"> يتم إتباع نفس القواعد المطبقة على الكتب باللغة العربية، فقط في حال تكرار استعمال مرجع واحد في نفس الصفحة تكتب عبارة:</w:t>
      </w:r>
      <w:r>
        <w:rPr>
          <w:rFonts w:ascii="Traditional Arabic" w:hAnsi="Traditional Arabic" w:cs="Traditional Arabic"/>
          <w:b/>
          <w:bCs/>
          <w:sz w:val="32"/>
          <w:szCs w:val="32"/>
          <w:lang w:bidi="ar-DZ"/>
        </w:rPr>
        <w:tab/>
        <w:t>IBID</w:t>
      </w:r>
      <w:r>
        <w:rPr>
          <w:rFonts w:ascii="Traditional Arabic" w:hAnsi="Traditional Arabic" w:cs="Traditional Arabic" w:hint="cs"/>
          <w:sz w:val="32"/>
          <w:szCs w:val="32"/>
          <w:rtl/>
          <w:lang w:bidi="ar-DZ"/>
        </w:rPr>
        <w:t xml:space="preserve"> بمعنى المرجع نفسه أو المرجع السابق، أما في حال استعمال كتاب أجنبي في صفحات مختلفة هنا تكتب عبارة:</w:t>
      </w:r>
      <w:r>
        <w:rPr>
          <w:rFonts w:ascii="Traditional Arabic" w:hAnsi="Traditional Arabic" w:cs="Traditional Arabic"/>
          <w:b/>
          <w:bCs/>
          <w:sz w:val="32"/>
          <w:szCs w:val="32"/>
          <w:lang w:bidi="ar-DZ"/>
        </w:rPr>
        <w:t>op-</w:t>
      </w:r>
      <w:proofErr w:type="spellStart"/>
      <w:r>
        <w:rPr>
          <w:rFonts w:ascii="Traditional Arabic" w:hAnsi="Traditional Arabic" w:cs="Traditional Arabic"/>
          <w:b/>
          <w:bCs/>
          <w:sz w:val="32"/>
          <w:szCs w:val="32"/>
          <w:lang w:bidi="ar-DZ"/>
        </w:rPr>
        <w:t>cit</w:t>
      </w:r>
      <w:proofErr w:type="spellEnd"/>
      <w:r>
        <w:rPr>
          <w:rFonts w:ascii="Traditional Arabic" w:hAnsi="Traditional Arabic" w:cs="Traditional Arabic" w:hint="cs"/>
          <w:b/>
          <w:bCs/>
          <w:sz w:val="32"/>
          <w:szCs w:val="32"/>
          <w:rtl/>
          <w:lang w:bidi="ar-DZ"/>
        </w:rPr>
        <w:t xml:space="preserve"> </w:t>
      </w:r>
      <w:r w:rsidRPr="00A73973">
        <w:rPr>
          <w:rFonts w:ascii="Traditional Arabic" w:hAnsi="Traditional Arabic" w:cs="Traditional Arabic" w:hint="cs"/>
          <w:sz w:val="32"/>
          <w:szCs w:val="32"/>
          <w:rtl/>
          <w:lang w:bidi="ar-DZ"/>
        </w:rPr>
        <w:t>بمعنى مرجع سابق</w:t>
      </w:r>
      <w:r>
        <w:rPr>
          <w:rFonts w:ascii="Traditional Arabic" w:hAnsi="Traditional Arabic" w:cs="Traditional Arabic" w:hint="cs"/>
          <w:sz w:val="32"/>
          <w:szCs w:val="32"/>
          <w:rtl/>
          <w:lang w:bidi="ar-DZ"/>
        </w:rPr>
        <w:t>.</w:t>
      </w:r>
    </w:p>
    <w:p w:rsidR="00ED0B6F" w:rsidRDefault="00ED0B6F" w:rsidP="002153E9">
      <w:pPr>
        <w:bidi/>
        <w:jc w:val="both"/>
        <w:rPr>
          <w:rFonts w:ascii="Traditional Arabic" w:hAnsi="Traditional Arabic" w:cs="Traditional Arabic"/>
          <w:b/>
          <w:bCs/>
          <w:sz w:val="32"/>
          <w:szCs w:val="32"/>
          <w:rtl/>
          <w:lang w:bidi="ar-DZ"/>
        </w:rPr>
      </w:pPr>
    </w:p>
    <w:p w:rsidR="00ED0B6F" w:rsidRDefault="00ED0B6F" w:rsidP="00ED0B6F">
      <w:pPr>
        <w:bidi/>
        <w:jc w:val="both"/>
        <w:rPr>
          <w:rFonts w:ascii="Traditional Arabic" w:hAnsi="Traditional Arabic" w:cs="Traditional Arabic"/>
          <w:b/>
          <w:bCs/>
          <w:sz w:val="32"/>
          <w:szCs w:val="32"/>
          <w:rtl/>
          <w:lang w:bidi="ar-DZ"/>
        </w:rPr>
      </w:pPr>
    </w:p>
    <w:p w:rsidR="002153E9" w:rsidRDefault="002153E9" w:rsidP="00ED0B6F">
      <w:pPr>
        <w:bidi/>
        <w:jc w:val="both"/>
        <w:rPr>
          <w:rFonts w:ascii="Traditional Arabic" w:hAnsi="Traditional Arabic" w:cs="Traditional Arabic"/>
          <w:b/>
          <w:bCs/>
          <w:sz w:val="32"/>
          <w:szCs w:val="32"/>
          <w:rtl/>
          <w:lang w:bidi="ar-DZ"/>
        </w:rPr>
      </w:pPr>
      <w:proofErr w:type="gramStart"/>
      <w:r w:rsidRPr="002153E9">
        <w:rPr>
          <w:rFonts w:ascii="Traditional Arabic" w:hAnsi="Traditional Arabic" w:cs="Traditional Arabic" w:hint="cs"/>
          <w:b/>
          <w:bCs/>
          <w:sz w:val="32"/>
          <w:szCs w:val="32"/>
          <w:rtl/>
          <w:lang w:bidi="ar-DZ"/>
        </w:rPr>
        <w:t>أمثلة</w:t>
      </w:r>
      <w:proofErr w:type="gramEnd"/>
      <w:r w:rsidRPr="002153E9">
        <w:rPr>
          <w:rFonts w:ascii="Traditional Arabic" w:hAnsi="Traditional Arabic" w:cs="Traditional Arabic" w:hint="cs"/>
          <w:b/>
          <w:bCs/>
          <w:sz w:val="32"/>
          <w:szCs w:val="32"/>
          <w:rtl/>
          <w:lang w:bidi="ar-DZ"/>
        </w:rPr>
        <w:t>:</w:t>
      </w:r>
    </w:p>
    <w:p w:rsidR="002153E9" w:rsidRDefault="001D65F8" w:rsidP="002153E9">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w:t>
      </w:r>
      <w:r w:rsidR="002153E9">
        <w:rPr>
          <w:rFonts w:ascii="Traditional Arabic" w:hAnsi="Traditional Arabic" w:cs="Traditional Arabic" w:hint="cs"/>
          <w:sz w:val="32"/>
          <w:szCs w:val="32"/>
          <w:rtl/>
          <w:lang w:bidi="ar-DZ"/>
        </w:rPr>
        <w:t xml:space="preserve">شريف </w:t>
      </w:r>
      <w:r>
        <w:rPr>
          <w:rFonts w:ascii="Traditional Arabic" w:hAnsi="Traditional Arabic" w:cs="Traditional Arabic" w:hint="cs"/>
          <w:sz w:val="32"/>
          <w:szCs w:val="32"/>
          <w:rtl/>
          <w:lang w:bidi="ar-DZ"/>
        </w:rPr>
        <w:t>إسماعيل</w:t>
      </w:r>
      <w:r w:rsidR="002153E9">
        <w:rPr>
          <w:rFonts w:ascii="Traditional Arabic" w:hAnsi="Traditional Arabic" w:cs="Traditional Arabic" w:hint="cs"/>
          <w:sz w:val="32"/>
          <w:szCs w:val="32"/>
          <w:rtl/>
          <w:lang w:bidi="ar-DZ"/>
        </w:rPr>
        <w:t xml:space="preserve">، </w:t>
      </w:r>
      <w:r w:rsidR="00ED0B6F">
        <w:rPr>
          <w:rFonts w:ascii="Traditional Arabic" w:hAnsi="Traditional Arabic" w:cs="Traditional Arabic" w:hint="cs"/>
          <w:sz w:val="32"/>
          <w:szCs w:val="32"/>
          <w:rtl/>
          <w:lang w:bidi="ar-DZ"/>
        </w:rPr>
        <w:t>أساسيات</w:t>
      </w:r>
      <w:r w:rsidR="002153E9">
        <w:rPr>
          <w:rFonts w:ascii="Traditional Arabic" w:hAnsi="Traditional Arabic" w:cs="Traditional Arabic" w:hint="cs"/>
          <w:sz w:val="32"/>
          <w:szCs w:val="32"/>
          <w:rtl/>
          <w:lang w:bidi="ar-DZ"/>
        </w:rPr>
        <w:t xml:space="preserve"> حول النظام الجبائي الجزائري بين المفهوم القانوني والتطبيقي، الطبعة الأولى، دار طليطلة، المحمدية، الجزائر، 2015، ص66.</w:t>
      </w:r>
    </w:p>
    <w:p w:rsidR="00913C19" w:rsidRDefault="001D65F8" w:rsidP="00A73973">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2-المرجع نفسه، ص.</w:t>
      </w:r>
    </w:p>
    <w:p w:rsidR="000F210A" w:rsidRDefault="000F210A" w:rsidP="000F210A">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ب- طريقة التهميش من الرسائل والمذكرات الجامعية:</w:t>
      </w:r>
    </w:p>
    <w:p w:rsidR="000F210A" w:rsidRDefault="000F210A" w:rsidP="000F210A">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  1-لأول مرة:</w:t>
      </w:r>
    </w:p>
    <w:p w:rsidR="000F210A" w:rsidRDefault="000F210A" w:rsidP="000F210A">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لقب واسم الباحث، عنوان البحث، تحديد طبيعة البحث (رسالة دكتوراه، مذكرة </w:t>
      </w:r>
      <w:proofErr w:type="spellStart"/>
      <w:r>
        <w:rPr>
          <w:rFonts w:ascii="Traditional Arabic" w:hAnsi="Traditional Arabic" w:cs="Traditional Arabic" w:hint="cs"/>
          <w:sz w:val="32"/>
          <w:szCs w:val="32"/>
          <w:rtl/>
          <w:lang w:bidi="ar-DZ"/>
        </w:rPr>
        <w:t>ماجيستر</w:t>
      </w:r>
      <w:proofErr w:type="spellEnd"/>
      <w:r>
        <w:rPr>
          <w:rFonts w:ascii="Traditional Arabic" w:hAnsi="Traditional Arabic" w:cs="Traditional Arabic" w:hint="cs"/>
          <w:sz w:val="32"/>
          <w:szCs w:val="32"/>
          <w:rtl/>
          <w:lang w:bidi="ar-DZ"/>
        </w:rPr>
        <w:t xml:space="preserve">، </w:t>
      </w:r>
      <w:proofErr w:type="spellStart"/>
      <w:r>
        <w:rPr>
          <w:rFonts w:ascii="Traditional Arabic" w:hAnsi="Traditional Arabic" w:cs="Traditional Arabic" w:hint="cs"/>
          <w:sz w:val="32"/>
          <w:szCs w:val="32"/>
          <w:rtl/>
          <w:lang w:bidi="ar-DZ"/>
        </w:rPr>
        <w:t>ماستر</w:t>
      </w:r>
      <w:proofErr w:type="spellEnd"/>
      <w:r w:rsidR="00820C13">
        <w:rPr>
          <w:rFonts w:ascii="Traditional Arabic" w:hAnsi="Traditional Arabic" w:cs="Traditional Arabic" w:hint="cs"/>
          <w:sz w:val="32"/>
          <w:szCs w:val="32"/>
          <w:rtl/>
          <w:lang w:bidi="ar-DZ"/>
        </w:rPr>
        <w:t>)، الفرع والتخصص، اسم الكلية والجامعة، سنة المناقشة، رقم الصفحة</w:t>
      </w:r>
    </w:p>
    <w:p w:rsidR="004C312E" w:rsidRDefault="004C312E" w:rsidP="00820C13">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w:t>
      </w:r>
      <w:r w:rsidRPr="004C312E">
        <w:rPr>
          <w:rFonts w:ascii="Traditional Arabic" w:hAnsi="Traditional Arabic" w:cs="Traditional Arabic" w:hint="cs"/>
          <w:b/>
          <w:bCs/>
          <w:sz w:val="32"/>
          <w:szCs w:val="32"/>
          <w:rtl/>
          <w:lang w:bidi="ar-DZ"/>
        </w:rPr>
        <w:t>في حال التكرار</w:t>
      </w:r>
      <w:r>
        <w:rPr>
          <w:rFonts w:ascii="Traditional Arabic" w:hAnsi="Traditional Arabic" w:cs="Traditional Arabic" w:hint="cs"/>
          <w:b/>
          <w:bCs/>
          <w:sz w:val="32"/>
          <w:szCs w:val="32"/>
          <w:rtl/>
          <w:lang w:bidi="ar-DZ"/>
        </w:rPr>
        <w:t>:</w:t>
      </w:r>
    </w:p>
    <w:p w:rsidR="00820C13" w:rsidRDefault="00820C13" w:rsidP="004C312E">
      <w:pPr>
        <w:bidi/>
        <w:jc w:val="both"/>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lastRenderedPageBreak/>
        <w:t>في</w:t>
      </w:r>
      <w:proofErr w:type="gramEnd"/>
      <w:r>
        <w:rPr>
          <w:rFonts w:ascii="Traditional Arabic" w:hAnsi="Traditional Arabic" w:cs="Traditional Arabic" w:hint="cs"/>
          <w:sz w:val="32"/>
          <w:szCs w:val="32"/>
          <w:rtl/>
          <w:lang w:bidi="ar-DZ"/>
        </w:rPr>
        <w:t xml:space="preserve"> حال تكرار استعمال نفس الرسالة أو المذكرة تطبق نفس القواعد</w:t>
      </w:r>
      <w:r w:rsidR="004C312E">
        <w:rPr>
          <w:rFonts w:ascii="Traditional Arabic" w:hAnsi="Traditional Arabic" w:cs="Traditional Arabic" w:hint="cs"/>
          <w:sz w:val="32"/>
          <w:szCs w:val="32"/>
          <w:rtl/>
          <w:lang w:bidi="ar-DZ"/>
        </w:rPr>
        <w:t xml:space="preserve"> المطبقة على الكتب. </w:t>
      </w:r>
    </w:p>
    <w:p w:rsidR="00D75CD8" w:rsidRDefault="00D75CD8" w:rsidP="00D75CD8">
      <w:pPr>
        <w:bidi/>
        <w:jc w:val="both"/>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مثال</w:t>
      </w:r>
      <w:proofErr w:type="gramEnd"/>
      <w:r>
        <w:rPr>
          <w:rFonts w:ascii="Traditional Arabic" w:hAnsi="Traditional Arabic" w:cs="Traditional Arabic" w:hint="cs"/>
          <w:sz w:val="32"/>
          <w:szCs w:val="32"/>
          <w:rtl/>
          <w:lang w:bidi="ar-DZ"/>
        </w:rPr>
        <w:t>:</w:t>
      </w:r>
    </w:p>
    <w:p w:rsidR="00D75CD8" w:rsidRPr="00D75CD8" w:rsidRDefault="00D75CD8" w:rsidP="00D75CD8">
      <w:pPr>
        <w:bidi/>
        <w:jc w:val="both"/>
        <w:rPr>
          <w:rFonts w:ascii="Traditional Arabic" w:hAnsi="Traditional Arabic" w:cs="Traditional Arabic"/>
          <w:sz w:val="32"/>
          <w:szCs w:val="32"/>
          <w:rtl/>
          <w:lang w:bidi="ar-DZ"/>
        </w:rPr>
      </w:pPr>
      <w:proofErr w:type="spellStart"/>
      <w:r w:rsidRPr="00D75CD8">
        <w:rPr>
          <w:rFonts w:ascii="Traditional Arabic" w:eastAsia="Calibri" w:hAnsi="Traditional Arabic" w:cs="Traditional Arabic"/>
          <w:sz w:val="32"/>
          <w:szCs w:val="32"/>
          <w:rtl/>
          <w:lang w:bidi="ar-DZ"/>
        </w:rPr>
        <w:t>حدري</w:t>
      </w:r>
      <w:proofErr w:type="spellEnd"/>
      <w:r w:rsidRPr="00D75CD8">
        <w:rPr>
          <w:rFonts w:ascii="Traditional Arabic" w:eastAsia="Calibri" w:hAnsi="Traditional Arabic" w:cs="Traditional Arabic"/>
          <w:sz w:val="32"/>
          <w:szCs w:val="32"/>
          <w:rtl/>
          <w:lang w:bidi="ar-DZ"/>
        </w:rPr>
        <w:t xml:space="preserve"> سمير، السلطات </w:t>
      </w:r>
      <w:proofErr w:type="spellStart"/>
      <w:r w:rsidRPr="00D75CD8">
        <w:rPr>
          <w:rFonts w:ascii="Traditional Arabic" w:eastAsia="Calibri" w:hAnsi="Traditional Arabic" w:cs="Traditional Arabic"/>
          <w:sz w:val="32"/>
          <w:szCs w:val="32"/>
          <w:rtl/>
          <w:lang w:bidi="ar-DZ"/>
        </w:rPr>
        <w:t>الادارية</w:t>
      </w:r>
      <w:proofErr w:type="spellEnd"/>
      <w:r w:rsidRPr="00D75CD8">
        <w:rPr>
          <w:rFonts w:ascii="Traditional Arabic" w:eastAsia="Calibri" w:hAnsi="Traditional Arabic" w:cs="Traditional Arabic"/>
          <w:sz w:val="32"/>
          <w:szCs w:val="32"/>
          <w:rtl/>
          <w:lang w:bidi="ar-DZ"/>
        </w:rPr>
        <w:t xml:space="preserve"> المستقلة الفاصلة في المواد الاقتصادية والمالية، مذكرة لنيل درجة </w:t>
      </w:r>
      <w:proofErr w:type="spellStart"/>
      <w:r w:rsidRPr="00D75CD8">
        <w:rPr>
          <w:rFonts w:ascii="Traditional Arabic" w:eastAsia="Calibri" w:hAnsi="Traditional Arabic" w:cs="Traditional Arabic"/>
          <w:sz w:val="32"/>
          <w:szCs w:val="32"/>
          <w:rtl/>
          <w:lang w:bidi="ar-DZ"/>
        </w:rPr>
        <w:t>الماجيستير</w:t>
      </w:r>
      <w:proofErr w:type="spellEnd"/>
      <w:r w:rsidRPr="00D75CD8">
        <w:rPr>
          <w:rFonts w:ascii="Traditional Arabic" w:eastAsia="Calibri" w:hAnsi="Traditional Arabic" w:cs="Traditional Arabic"/>
          <w:sz w:val="32"/>
          <w:szCs w:val="32"/>
          <w:rtl/>
          <w:lang w:bidi="ar-DZ"/>
        </w:rPr>
        <w:t xml:space="preserve"> في القانون، فرع قانون الأعمال، جامعة بومرداس 2006، ص 17.</w:t>
      </w:r>
    </w:p>
    <w:p w:rsidR="00D75CD8" w:rsidRDefault="00D75CD8" w:rsidP="00D75CD8">
      <w:pPr>
        <w:bidi/>
        <w:jc w:val="both"/>
        <w:rPr>
          <w:rFonts w:ascii="Traditional Arabic" w:hAnsi="Traditional Arabic" w:cs="Traditional Arabic"/>
          <w:b/>
          <w:bCs/>
          <w:sz w:val="32"/>
          <w:szCs w:val="32"/>
          <w:rtl/>
          <w:lang w:bidi="ar-DZ"/>
        </w:rPr>
      </w:pPr>
      <w:r w:rsidRPr="00A20C54">
        <w:rPr>
          <w:rFonts w:ascii="Traditional Arabic" w:hAnsi="Traditional Arabic" w:cs="Traditional Arabic" w:hint="cs"/>
          <w:b/>
          <w:bCs/>
          <w:sz w:val="32"/>
          <w:szCs w:val="32"/>
          <w:rtl/>
          <w:lang w:bidi="ar-DZ"/>
        </w:rPr>
        <w:t>ج</w:t>
      </w:r>
      <w:r>
        <w:rPr>
          <w:rFonts w:ascii="Traditional Arabic" w:hAnsi="Traditional Arabic" w:cs="Traditional Arabic" w:hint="cs"/>
          <w:sz w:val="32"/>
          <w:szCs w:val="32"/>
          <w:rtl/>
          <w:lang w:bidi="ar-DZ"/>
        </w:rPr>
        <w:t>-</w:t>
      </w:r>
      <w:r w:rsidRPr="00D75CD8">
        <w:rPr>
          <w:rFonts w:ascii="Traditional Arabic" w:hAnsi="Traditional Arabic" w:cs="Traditional Arabic" w:hint="cs"/>
          <w:b/>
          <w:bCs/>
          <w:sz w:val="32"/>
          <w:szCs w:val="32"/>
          <w:rtl/>
          <w:lang w:bidi="ar-DZ"/>
        </w:rPr>
        <w:t>طريقة التهميش من المقالات</w:t>
      </w:r>
      <w:r w:rsidR="00A20C54">
        <w:rPr>
          <w:rFonts w:ascii="Traditional Arabic" w:hAnsi="Traditional Arabic" w:cs="Traditional Arabic" w:hint="cs"/>
          <w:b/>
          <w:bCs/>
          <w:sz w:val="32"/>
          <w:szCs w:val="32"/>
          <w:rtl/>
          <w:lang w:bidi="ar-DZ"/>
        </w:rPr>
        <w:t>:</w:t>
      </w:r>
    </w:p>
    <w:p w:rsidR="00A20C54" w:rsidRDefault="00A20C54" w:rsidP="00A20C54">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  ج-1  لأول مرة:</w:t>
      </w:r>
    </w:p>
    <w:p w:rsidR="00A20C54" w:rsidRDefault="0098651A" w:rsidP="00A20C54">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proofErr w:type="gramStart"/>
      <w:r>
        <w:rPr>
          <w:rFonts w:ascii="Traditional Arabic" w:hAnsi="Traditional Arabic" w:cs="Traditional Arabic" w:hint="cs"/>
          <w:sz w:val="32"/>
          <w:szCs w:val="32"/>
          <w:rtl/>
          <w:lang w:bidi="ar-DZ"/>
        </w:rPr>
        <w:t>اسم</w:t>
      </w:r>
      <w:proofErr w:type="gramEnd"/>
      <w:r>
        <w:rPr>
          <w:rFonts w:ascii="Traditional Arabic" w:hAnsi="Traditional Arabic" w:cs="Traditional Arabic" w:hint="cs"/>
          <w:sz w:val="32"/>
          <w:szCs w:val="32"/>
          <w:rtl/>
          <w:lang w:bidi="ar-DZ"/>
        </w:rPr>
        <w:t xml:space="preserve"> ولقب صاحب المقال، عنوان المقال، اسم المجلة، رقم المجلة، اسم الهيئة التي تصدر المجلة، بلد النشر، سنة النشر مع الشهر، رقم الصفحة،</w:t>
      </w:r>
    </w:p>
    <w:p w:rsidR="0098651A" w:rsidRDefault="0098651A" w:rsidP="0098651A">
      <w:pPr>
        <w:bidi/>
        <w:jc w:val="both"/>
        <w:rPr>
          <w:rFonts w:ascii="Traditional Arabic" w:hAnsi="Traditional Arabic" w:cs="Traditional Arabic"/>
          <w:b/>
          <w:bCs/>
          <w:sz w:val="32"/>
          <w:szCs w:val="32"/>
          <w:rtl/>
          <w:lang w:bidi="ar-DZ"/>
        </w:rPr>
      </w:pPr>
      <w:r w:rsidRPr="0098651A">
        <w:rPr>
          <w:rFonts w:ascii="Traditional Arabic" w:hAnsi="Traditional Arabic" w:cs="Traditional Arabic" w:hint="cs"/>
          <w:b/>
          <w:bCs/>
          <w:sz w:val="32"/>
          <w:szCs w:val="32"/>
          <w:rtl/>
          <w:lang w:bidi="ar-DZ"/>
        </w:rPr>
        <w:t xml:space="preserve">  ج-2في</w:t>
      </w:r>
      <w:r>
        <w:rPr>
          <w:rFonts w:ascii="Traditional Arabic" w:hAnsi="Traditional Arabic" w:cs="Traditional Arabic" w:hint="cs"/>
          <w:sz w:val="32"/>
          <w:szCs w:val="32"/>
          <w:rtl/>
          <w:lang w:bidi="ar-DZ"/>
        </w:rPr>
        <w:t xml:space="preserve"> </w:t>
      </w:r>
      <w:r w:rsidRPr="0098651A">
        <w:rPr>
          <w:rFonts w:ascii="Traditional Arabic" w:hAnsi="Traditional Arabic" w:cs="Traditional Arabic" w:hint="cs"/>
          <w:b/>
          <w:bCs/>
          <w:sz w:val="32"/>
          <w:szCs w:val="32"/>
          <w:rtl/>
          <w:lang w:bidi="ar-DZ"/>
        </w:rPr>
        <w:t>حال التكرار</w:t>
      </w:r>
      <w:r>
        <w:rPr>
          <w:rFonts w:ascii="Traditional Arabic" w:hAnsi="Traditional Arabic" w:cs="Traditional Arabic" w:hint="cs"/>
          <w:b/>
          <w:bCs/>
          <w:sz w:val="32"/>
          <w:szCs w:val="32"/>
          <w:rtl/>
          <w:lang w:bidi="ar-DZ"/>
        </w:rPr>
        <w:t>:</w:t>
      </w:r>
    </w:p>
    <w:p w:rsidR="0098651A" w:rsidRDefault="0098651A" w:rsidP="0098651A">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t>تطبق نفس قواعد التكرار المتبعة مع الكتب.</w:t>
      </w:r>
    </w:p>
    <w:p w:rsidR="00ED0B6F" w:rsidRPr="00ED0B6F" w:rsidRDefault="00ED0B6F" w:rsidP="00ED0B6F">
      <w:pPr>
        <w:bidi/>
        <w:jc w:val="both"/>
        <w:rPr>
          <w:rFonts w:ascii="Traditional Arabic" w:hAnsi="Traditional Arabic" w:cs="Traditional Arabic"/>
          <w:b/>
          <w:bCs/>
          <w:sz w:val="32"/>
          <w:szCs w:val="32"/>
          <w:rtl/>
          <w:lang w:bidi="ar-DZ"/>
        </w:rPr>
      </w:pPr>
      <w:proofErr w:type="gramStart"/>
      <w:r w:rsidRPr="00ED0B6F">
        <w:rPr>
          <w:rFonts w:ascii="Traditional Arabic" w:hAnsi="Traditional Arabic" w:cs="Traditional Arabic" w:hint="cs"/>
          <w:b/>
          <w:bCs/>
          <w:sz w:val="32"/>
          <w:szCs w:val="32"/>
          <w:rtl/>
          <w:lang w:bidi="ar-DZ"/>
        </w:rPr>
        <w:t>مثال</w:t>
      </w:r>
      <w:proofErr w:type="gramEnd"/>
      <w:r w:rsidRPr="00ED0B6F">
        <w:rPr>
          <w:rFonts w:ascii="Traditional Arabic" w:hAnsi="Traditional Arabic" w:cs="Traditional Arabic" w:hint="cs"/>
          <w:b/>
          <w:bCs/>
          <w:sz w:val="32"/>
          <w:szCs w:val="32"/>
          <w:rtl/>
          <w:lang w:bidi="ar-DZ"/>
        </w:rPr>
        <w:t>:</w:t>
      </w:r>
    </w:p>
    <w:p w:rsidR="00ED0B6F" w:rsidRPr="00ED0B6F" w:rsidRDefault="00ED0B6F" w:rsidP="00ED0B6F">
      <w:pPr>
        <w:bidi/>
        <w:jc w:val="both"/>
        <w:rPr>
          <w:rFonts w:ascii="Traditional Arabic" w:hAnsi="Traditional Arabic" w:cs="Traditional Arabic"/>
          <w:sz w:val="32"/>
          <w:szCs w:val="32"/>
          <w:rtl/>
          <w:lang w:bidi="ar-DZ"/>
        </w:rPr>
      </w:pPr>
      <w:proofErr w:type="spellStart"/>
      <w:r w:rsidRPr="006723D6">
        <w:rPr>
          <w:rFonts w:ascii="Traditional Arabic" w:eastAsia="Calibri" w:hAnsi="Traditional Arabic" w:cs="Traditional Arabic"/>
          <w:sz w:val="32"/>
          <w:szCs w:val="32"/>
          <w:rtl/>
          <w:lang w:bidi="ar-DZ"/>
        </w:rPr>
        <w:t>عيساوي</w:t>
      </w:r>
      <w:proofErr w:type="spellEnd"/>
      <w:r w:rsidRPr="006723D6">
        <w:rPr>
          <w:rFonts w:ascii="Traditional Arabic" w:eastAsia="Calibri" w:hAnsi="Traditional Arabic" w:cs="Traditional Arabic"/>
          <w:sz w:val="32"/>
          <w:szCs w:val="32"/>
          <w:rtl/>
          <w:lang w:bidi="ar-DZ"/>
        </w:rPr>
        <w:t xml:space="preserve"> عز الدين، الضمانات الأساسية في مواجهة السلطة العقابية للهيئات الإدارية المستقلة، مجلة الحقوق والعلوم الاجتماعية، جامعة الأغواط، العدد الأول، ماي 2006، ص 129</w:t>
      </w:r>
      <w:r w:rsidRPr="006723D6">
        <w:rPr>
          <w:rFonts w:ascii="Traditional Arabic" w:hAnsi="Traditional Arabic" w:cs="Traditional Arabic"/>
          <w:sz w:val="32"/>
          <w:szCs w:val="32"/>
          <w:rtl/>
          <w:lang w:bidi="ar-DZ"/>
        </w:rPr>
        <w:t>.</w:t>
      </w:r>
    </w:p>
    <w:p w:rsidR="00A44654" w:rsidRDefault="00ED0B6F" w:rsidP="00ED0B6F">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د-</w:t>
      </w:r>
      <w:r w:rsidR="00A44654" w:rsidRPr="00A44654">
        <w:rPr>
          <w:rFonts w:ascii="Traditional Arabic" w:hAnsi="Traditional Arabic" w:cs="Traditional Arabic" w:hint="cs"/>
          <w:b/>
          <w:bCs/>
          <w:sz w:val="32"/>
          <w:szCs w:val="32"/>
          <w:rtl/>
          <w:lang w:bidi="ar-DZ"/>
        </w:rPr>
        <w:t>طريقة التهميش من مداخلات الملتقيات:</w:t>
      </w:r>
    </w:p>
    <w:p w:rsidR="00A44654" w:rsidRDefault="00A44654" w:rsidP="00A44654">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اسم صاحب المداخلة، </w:t>
      </w:r>
      <w:proofErr w:type="gramStart"/>
      <w:r>
        <w:rPr>
          <w:rFonts w:ascii="Traditional Arabic" w:hAnsi="Traditional Arabic" w:cs="Traditional Arabic" w:hint="cs"/>
          <w:sz w:val="32"/>
          <w:szCs w:val="32"/>
          <w:rtl/>
          <w:lang w:bidi="ar-DZ"/>
        </w:rPr>
        <w:t>عنوان</w:t>
      </w:r>
      <w:proofErr w:type="gramEnd"/>
      <w:r>
        <w:rPr>
          <w:rFonts w:ascii="Traditional Arabic" w:hAnsi="Traditional Arabic" w:cs="Traditional Arabic" w:hint="cs"/>
          <w:sz w:val="32"/>
          <w:szCs w:val="32"/>
          <w:rtl/>
          <w:lang w:bidi="ar-DZ"/>
        </w:rPr>
        <w:t xml:space="preserve"> المداخلة، عنوان الملتقى، الهيئة المنظمة، تاريخ انعقاد الملتقى.</w:t>
      </w:r>
    </w:p>
    <w:p w:rsidR="00A44654" w:rsidRPr="000E6D4E" w:rsidRDefault="00A44654" w:rsidP="00ED0B6F">
      <w:pPr>
        <w:tabs>
          <w:tab w:val="right" w:pos="566"/>
        </w:tabs>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مثال:</w:t>
      </w:r>
      <w:r w:rsidRPr="00A44654">
        <w:rPr>
          <w:rFonts w:hint="cs"/>
          <w:sz w:val="28"/>
          <w:szCs w:val="28"/>
          <w:rtl/>
          <w:lang w:bidi="ar-DZ"/>
        </w:rPr>
        <w:t xml:space="preserve"> </w:t>
      </w:r>
      <w:r w:rsidRPr="00A44654">
        <w:rPr>
          <w:rFonts w:ascii="Traditional Arabic" w:hAnsi="Traditional Arabic" w:cs="Traditional Arabic"/>
          <w:sz w:val="32"/>
          <w:szCs w:val="32"/>
          <w:rtl/>
          <w:lang w:bidi="ar-DZ"/>
        </w:rPr>
        <w:t xml:space="preserve">تواتي نصيرة« مدى دستورية السلطة التنظيمية للسلطات الإدارية المستقلة» مثال لجنة تنظيم ومراقبة عمليات البورصة، الملتقى الوطني حول السلطات الإدارية المستقلة في الجزائر جامعة </w:t>
      </w:r>
      <w:proofErr w:type="spellStart"/>
      <w:r w:rsidRPr="00A44654">
        <w:rPr>
          <w:rFonts w:ascii="Traditional Arabic" w:hAnsi="Traditional Arabic" w:cs="Traditional Arabic"/>
          <w:sz w:val="32"/>
          <w:szCs w:val="32"/>
          <w:rtl/>
          <w:lang w:bidi="ar-DZ"/>
        </w:rPr>
        <w:t>قالمة</w:t>
      </w:r>
      <w:proofErr w:type="spellEnd"/>
      <w:r w:rsidRPr="00A44654">
        <w:rPr>
          <w:rFonts w:ascii="Traditional Arabic" w:hAnsi="Traditional Arabic" w:cs="Traditional Arabic"/>
          <w:sz w:val="32"/>
          <w:szCs w:val="32"/>
          <w:rtl/>
          <w:lang w:bidi="ar-DZ"/>
        </w:rPr>
        <w:t xml:space="preserve"> 13،14 نوفمبر 2012 ص ص101.</w:t>
      </w:r>
    </w:p>
    <w:p w:rsidR="0098651A" w:rsidRDefault="00ED0B6F" w:rsidP="0098651A">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ه</w:t>
      </w:r>
      <w:r w:rsidR="0098651A" w:rsidRPr="0098651A">
        <w:rPr>
          <w:rFonts w:ascii="Traditional Arabic" w:hAnsi="Traditional Arabic" w:cs="Traditional Arabic" w:hint="cs"/>
          <w:b/>
          <w:bCs/>
          <w:sz w:val="32"/>
          <w:szCs w:val="32"/>
          <w:rtl/>
          <w:lang w:bidi="ar-DZ"/>
        </w:rPr>
        <w:t>-النصوص القانونية:</w:t>
      </w:r>
    </w:p>
    <w:p w:rsidR="0098651A" w:rsidRDefault="0098651A" w:rsidP="0098651A">
      <w:pPr>
        <w:bidi/>
        <w:jc w:val="both"/>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lastRenderedPageBreak/>
        <w:t>تحديد</w:t>
      </w:r>
      <w:proofErr w:type="gramEnd"/>
      <w:r>
        <w:rPr>
          <w:rFonts w:ascii="Traditional Arabic" w:hAnsi="Traditional Arabic" w:cs="Traditional Arabic" w:hint="cs"/>
          <w:sz w:val="32"/>
          <w:szCs w:val="32"/>
          <w:rtl/>
          <w:lang w:bidi="ar-DZ"/>
        </w:rPr>
        <w:t xml:space="preserve"> نوع القانون(إن كان مرسوم أو أمر أو قانون عادي...)، رقم القانون، تاريخ القانون، </w:t>
      </w:r>
      <w:proofErr w:type="gramStart"/>
      <w:r>
        <w:rPr>
          <w:rFonts w:ascii="Traditional Arabic" w:hAnsi="Traditional Arabic" w:cs="Traditional Arabic" w:hint="cs"/>
          <w:sz w:val="32"/>
          <w:szCs w:val="32"/>
          <w:rtl/>
          <w:lang w:bidi="ar-DZ"/>
        </w:rPr>
        <w:t>مضمون</w:t>
      </w:r>
      <w:proofErr w:type="gramEnd"/>
      <w:r>
        <w:rPr>
          <w:rFonts w:ascii="Traditional Arabic" w:hAnsi="Traditional Arabic" w:cs="Traditional Arabic" w:hint="cs"/>
          <w:sz w:val="32"/>
          <w:szCs w:val="32"/>
          <w:rtl/>
          <w:lang w:bidi="ar-DZ"/>
        </w:rPr>
        <w:t xml:space="preserve"> القانون، الجريدة الرسمية، والعدد، والتاريخ الذي صدرت فيه</w:t>
      </w:r>
      <w:r w:rsidR="009239D3">
        <w:rPr>
          <w:rFonts w:ascii="Traditional Arabic" w:hAnsi="Traditional Arabic" w:cs="Traditional Arabic" w:hint="cs"/>
          <w:sz w:val="32"/>
          <w:szCs w:val="32"/>
          <w:rtl/>
          <w:lang w:bidi="ar-DZ"/>
        </w:rPr>
        <w:t>.</w:t>
      </w:r>
    </w:p>
    <w:p w:rsidR="009239D3" w:rsidRDefault="009239D3" w:rsidP="009239D3">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في حال التكرار</w:t>
      </w:r>
      <w:r w:rsidR="006723D6">
        <w:rPr>
          <w:rFonts w:ascii="Traditional Arabic" w:hAnsi="Traditional Arabic" w:cs="Traditional Arabic" w:hint="cs"/>
          <w:sz w:val="32"/>
          <w:szCs w:val="32"/>
          <w:rtl/>
          <w:lang w:bidi="ar-DZ"/>
        </w:rPr>
        <w:t xml:space="preserve"> كذلك يتم استعمال نفس القواعد المطبقة على الكتب.</w:t>
      </w:r>
    </w:p>
    <w:p w:rsidR="007C75A2" w:rsidRDefault="007C75A2" w:rsidP="007C75A2">
      <w:pPr>
        <w:bidi/>
        <w:jc w:val="both"/>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مثال</w:t>
      </w:r>
      <w:proofErr w:type="gramEnd"/>
      <w:r>
        <w:rPr>
          <w:rFonts w:ascii="Traditional Arabic" w:hAnsi="Traditional Arabic" w:cs="Traditional Arabic" w:hint="cs"/>
          <w:sz w:val="32"/>
          <w:szCs w:val="32"/>
          <w:rtl/>
          <w:lang w:bidi="ar-DZ"/>
        </w:rPr>
        <w:t>:</w:t>
      </w:r>
    </w:p>
    <w:p w:rsidR="006723D6" w:rsidRDefault="007C75A2" w:rsidP="007C75A2">
      <w:pPr>
        <w:bidi/>
        <w:jc w:val="both"/>
        <w:rPr>
          <w:rFonts w:ascii="Traditional Arabic" w:hAnsi="Traditional Arabic" w:cs="Traditional Arabic"/>
          <w:sz w:val="32"/>
          <w:szCs w:val="32"/>
          <w:rtl/>
          <w:lang w:bidi="ar-DZ"/>
        </w:rPr>
      </w:pPr>
      <w:r w:rsidRPr="009239D3">
        <w:rPr>
          <w:rFonts w:ascii="Traditional Arabic" w:eastAsia="Calibri" w:hAnsi="Traditional Arabic" w:cs="Traditional Arabic"/>
          <w:sz w:val="32"/>
          <w:szCs w:val="32"/>
          <w:rtl/>
        </w:rPr>
        <w:t xml:space="preserve">الأمر 95-06 المؤرخ في 25 </w:t>
      </w:r>
      <w:proofErr w:type="spellStart"/>
      <w:r w:rsidRPr="009239D3">
        <w:rPr>
          <w:rFonts w:ascii="Traditional Arabic" w:eastAsia="Calibri" w:hAnsi="Traditional Arabic" w:cs="Traditional Arabic"/>
          <w:sz w:val="32"/>
          <w:szCs w:val="32"/>
          <w:rtl/>
        </w:rPr>
        <w:t>جانفي</w:t>
      </w:r>
      <w:proofErr w:type="spellEnd"/>
      <w:r w:rsidRPr="009239D3">
        <w:rPr>
          <w:rFonts w:ascii="Traditional Arabic" w:eastAsia="Calibri" w:hAnsi="Traditional Arabic" w:cs="Traditional Arabic"/>
          <w:sz w:val="32"/>
          <w:szCs w:val="32"/>
          <w:rtl/>
        </w:rPr>
        <w:t xml:space="preserve"> 1995، المتعلق بالمنافسة، ج، ر عدد 09، الصادرة في 22 فيفري 1995</w:t>
      </w:r>
      <w:r>
        <w:rPr>
          <w:rFonts w:ascii="Traditional Arabic" w:hAnsi="Traditional Arabic" w:cs="Traditional Arabic" w:hint="cs"/>
          <w:sz w:val="32"/>
          <w:szCs w:val="32"/>
          <w:rtl/>
        </w:rPr>
        <w:t>.</w:t>
      </w:r>
    </w:p>
    <w:p w:rsidR="009239D3" w:rsidRDefault="0062575B" w:rsidP="009239D3">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و</w:t>
      </w:r>
      <w:r w:rsidR="006723D6" w:rsidRPr="006723D6">
        <w:rPr>
          <w:rFonts w:ascii="Traditional Arabic" w:hAnsi="Traditional Arabic" w:cs="Traditional Arabic" w:hint="cs"/>
          <w:b/>
          <w:bCs/>
          <w:sz w:val="32"/>
          <w:szCs w:val="32"/>
          <w:rtl/>
          <w:lang w:bidi="ar-DZ"/>
        </w:rPr>
        <w:t>-</w:t>
      </w:r>
      <w:proofErr w:type="gramStart"/>
      <w:r w:rsidR="006723D6" w:rsidRPr="006723D6">
        <w:rPr>
          <w:rFonts w:ascii="Traditional Arabic" w:hAnsi="Traditional Arabic" w:cs="Traditional Arabic" w:hint="cs"/>
          <w:b/>
          <w:bCs/>
          <w:sz w:val="32"/>
          <w:szCs w:val="32"/>
          <w:rtl/>
          <w:lang w:bidi="ar-DZ"/>
        </w:rPr>
        <w:t>الأحكام</w:t>
      </w:r>
      <w:proofErr w:type="gramEnd"/>
      <w:r w:rsidR="006723D6" w:rsidRPr="006723D6">
        <w:rPr>
          <w:rFonts w:ascii="Traditional Arabic" w:hAnsi="Traditional Arabic" w:cs="Traditional Arabic" w:hint="cs"/>
          <w:b/>
          <w:bCs/>
          <w:sz w:val="32"/>
          <w:szCs w:val="32"/>
          <w:rtl/>
          <w:lang w:bidi="ar-DZ"/>
        </w:rPr>
        <w:t xml:space="preserve"> والقرارات القضائية</w:t>
      </w:r>
      <w:r w:rsidR="006723D6">
        <w:rPr>
          <w:rFonts w:ascii="Traditional Arabic" w:hAnsi="Traditional Arabic" w:cs="Traditional Arabic" w:hint="cs"/>
          <w:b/>
          <w:bCs/>
          <w:sz w:val="32"/>
          <w:szCs w:val="32"/>
          <w:rtl/>
          <w:lang w:bidi="ar-DZ"/>
        </w:rPr>
        <w:t>:</w:t>
      </w:r>
    </w:p>
    <w:p w:rsidR="006723D6" w:rsidRDefault="006723D6" w:rsidP="006723D6">
      <w:pPr>
        <w:bidi/>
        <w:jc w:val="both"/>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تحديد</w:t>
      </w:r>
      <w:proofErr w:type="gramEnd"/>
      <w:r>
        <w:rPr>
          <w:rFonts w:ascii="Traditional Arabic" w:hAnsi="Traditional Arabic" w:cs="Traditional Arabic" w:hint="cs"/>
          <w:sz w:val="32"/>
          <w:szCs w:val="32"/>
          <w:rtl/>
          <w:lang w:bidi="ar-DZ"/>
        </w:rPr>
        <w:t xml:space="preserve"> اسم ودرجة الجهة القضائية التي أصدرت الحكم، رقم الملف</w:t>
      </w:r>
      <w:r w:rsidR="00712387">
        <w:rPr>
          <w:rFonts w:ascii="Traditional Arabic" w:hAnsi="Traditional Arabic" w:cs="Traditional Arabic" w:hint="cs"/>
          <w:sz w:val="32"/>
          <w:szCs w:val="32"/>
          <w:rtl/>
          <w:lang w:bidi="ar-DZ"/>
        </w:rPr>
        <w:t xml:space="preserve"> أو القضية، تاريخ صدور الحكم أو القرار، المصدر الذي اخذ منه الحكم أو القرار</w:t>
      </w:r>
      <w:r w:rsidR="007C75A2">
        <w:rPr>
          <w:rFonts w:ascii="Traditional Arabic" w:hAnsi="Traditional Arabic" w:cs="Traditional Arabic" w:hint="cs"/>
          <w:sz w:val="32"/>
          <w:szCs w:val="32"/>
          <w:rtl/>
          <w:lang w:bidi="ar-DZ"/>
        </w:rPr>
        <w:t>.</w:t>
      </w:r>
    </w:p>
    <w:p w:rsidR="00875683" w:rsidRPr="003D0A11" w:rsidRDefault="007C75A2" w:rsidP="003D0A11">
      <w:pPr>
        <w:bidi/>
        <w:ind w:left="720"/>
        <w:jc w:val="both"/>
        <w:rPr>
          <w:rFonts w:ascii="Simplified Arabic" w:hAnsi="Simplified Arabic" w:cs="Simplified Arabic"/>
          <w:sz w:val="32"/>
          <w:szCs w:val="32"/>
          <w:rtl/>
          <w:lang w:bidi="ar-DZ"/>
        </w:rPr>
      </w:pPr>
      <w:r w:rsidRPr="00875683">
        <w:rPr>
          <w:rFonts w:ascii="Traditional Arabic" w:hAnsi="Traditional Arabic" w:cs="Traditional Arabic" w:hint="cs"/>
          <w:b/>
          <w:bCs/>
          <w:sz w:val="32"/>
          <w:szCs w:val="32"/>
          <w:rtl/>
          <w:lang w:bidi="ar-DZ"/>
        </w:rPr>
        <w:t>مثال</w:t>
      </w:r>
      <w:r>
        <w:rPr>
          <w:rFonts w:ascii="Traditional Arabic" w:hAnsi="Traditional Arabic" w:cs="Traditional Arabic" w:hint="cs"/>
          <w:sz w:val="32"/>
          <w:szCs w:val="32"/>
          <w:rtl/>
          <w:lang w:bidi="ar-DZ"/>
        </w:rPr>
        <w:t>:</w:t>
      </w:r>
      <w:r w:rsidR="00875683" w:rsidRPr="00875683">
        <w:rPr>
          <w:rFonts w:ascii="Simplified Arabic" w:hAnsi="Simplified Arabic" w:cs="Simplified Arabic" w:hint="cs"/>
          <w:sz w:val="32"/>
          <w:szCs w:val="32"/>
          <w:rtl/>
          <w:lang w:bidi="ar-DZ"/>
        </w:rPr>
        <w:t xml:space="preserve"> </w:t>
      </w:r>
      <w:r w:rsidR="00875683" w:rsidRPr="00875683">
        <w:rPr>
          <w:rFonts w:ascii="Traditional Arabic" w:hAnsi="Traditional Arabic" w:cs="Traditional Arabic"/>
          <w:sz w:val="32"/>
          <w:szCs w:val="32"/>
          <w:rtl/>
          <w:lang w:bidi="ar-DZ"/>
        </w:rPr>
        <w:t xml:space="preserve">قرار الغرفة </w:t>
      </w:r>
      <w:r w:rsidR="005C2BD2" w:rsidRPr="00875683">
        <w:rPr>
          <w:rFonts w:ascii="Traditional Arabic" w:hAnsi="Traditional Arabic" w:cs="Traditional Arabic" w:hint="cs"/>
          <w:sz w:val="32"/>
          <w:szCs w:val="32"/>
          <w:rtl/>
          <w:lang w:bidi="ar-DZ"/>
        </w:rPr>
        <w:t>الإدارية</w:t>
      </w:r>
      <w:r w:rsidR="00875683" w:rsidRPr="00875683">
        <w:rPr>
          <w:rFonts w:ascii="Traditional Arabic" w:hAnsi="Traditional Arabic" w:cs="Traditional Arabic"/>
          <w:sz w:val="32"/>
          <w:szCs w:val="32"/>
          <w:rtl/>
          <w:lang w:bidi="ar-DZ"/>
        </w:rPr>
        <w:t xml:space="preserve"> للمحكمة العليا رقم 46877، المؤرخ في 16/05/1987، قضية(س.س) ضد وزير الداخلية ومن معه، المجلة القضائية للمحكمة العليا، العدد 3، الجزائر، 1990.</w:t>
      </w:r>
    </w:p>
    <w:p w:rsidR="007C75A2" w:rsidRDefault="0062575B" w:rsidP="007C75A2">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ز</w:t>
      </w:r>
      <w:r w:rsidR="00875683" w:rsidRPr="00875683">
        <w:rPr>
          <w:rFonts w:ascii="Traditional Arabic" w:hAnsi="Traditional Arabic" w:cs="Traditional Arabic" w:hint="cs"/>
          <w:b/>
          <w:bCs/>
          <w:sz w:val="32"/>
          <w:szCs w:val="32"/>
          <w:rtl/>
          <w:lang w:bidi="ar-DZ"/>
        </w:rPr>
        <w:t>-</w:t>
      </w:r>
      <w:proofErr w:type="gramStart"/>
      <w:r w:rsidR="00875683" w:rsidRPr="00875683">
        <w:rPr>
          <w:rFonts w:ascii="Traditional Arabic" w:hAnsi="Traditional Arabic" w:cs="Traditional Arabic" w:hint="cs"/>
          <w:b/>
          <w:bCs/>
          <w:sz w:val="32"/>
          <w:szCs w:val="32"/>
          <w:rtl/>
          <w:lang w:bidi="ar-DZ"/>
        </w:rPr>
        <w:t>المطبوعات</w:t>
      </w:r>
      <w:proofErr w:type="gramEnd"/>
      <w:r w:rsidR="00875683" w:rsidRPr="00875683">
        <w:rPr>
          <w:rFonts w:ascii="Traditional Arabic" w:hAnsi="Traditional Arabic" w:cs="Traditional Arabic" w:hint="cs"/>
          <w:b/>
          <w:bCs/>
          <w:sz w:val="32"/>
          <w:szCs w:val="32"/>
          <w:rtl/>
          <w:lang w:bidi="ar-DZ"/>
        </w:rPr>
        <w:t xml:space="preserve"> الجامعية</w:t>
      </w:r>
      <w:r w:rsidR="00875683">
        <w:rPr>
          <w:rFonts w:ascii="Traditional Arabic" w:hAnsi="Traditional Arabic" w:cs="Traditional Arabic" w:hint="cs"/>
          <w:b/>
          <w:bCs/>
          <w:sz w:val="32"/>
          <w:szCs w:val="32"/>
          <w:rtl/>
          <w:lang w:bidi="ar-DZ"/>
        </w:rPr>
        <w:t>:</w:t>
      </w:r>
    </w:p>
    <w:p w:rsidR="00875683" w:rsidRDefault="00875683" w:rsidP="00875683">
      <w:pPr>
        <w:bidi/>
        <w:jc w:val="both"/>
        <w:rPr>
          <w:rFonts w:ascii="Traditional Arabic" w:hAnsi="Traditional Arabic" w:cs="Traditional Arabic"/>
          <w:sz w:val="32"/>
          <w:szCs w:val="32"/>
          <w:rtl/>
          <w:lang w:bidi="ar-DZ"/>
        </w:rPr>
      </w:pPr>
      <w:proofErr w:type="gramStart"/>
      <w:r w:rsidRPr="00875683">
        <w:rPr>
          <w:rFonts w:ascii="Traditional Arabic" w:hAnsi="Traditional Arabic" w:cs="Traditional Arabic" w:hint="cs"/>
          <w:sz w:val="32"/>
          <w:szCs w:val="32"/>
          <w:rtl/>
          <w:lang w:bidi="ar-DZ"/>
        </w:rPr>
        <w:t>اسم</w:t>
      </w:r>
      <w:proofErr w:type="gramEnd"/>
      <w:r w:rsidRPr="00875683">
        <w:rPr>
          <w:rFonts w:ascii="Traditional Arabic" w:hAnsi="Traditional Arabic" w:cs="Traditional Arabic" w:hint="cs"/>
          <w:sz w:val="32"/>
          <w:szCs w:val="32"/>
          <w:rtl/>
          <w:lang w:bidi="ar-DZ"/>
        </w:rPr>
        <w:t xml:space="preserve"> الأستاذ المحاضر</w:t>
      </w:r>
      <w:r>
        <w:rPr>
          <w:rFonts w:ascii="Traditional Arabic" w:hAnsi="Traditional Arabic" w:cs="Traditional Arabic" w:hint="cs"/>
          <w:sz w:val="32"/>
          <w:szCs w:val="32"/>
          <w:rtl/>
          <w:lang w:bidi="ar-DZ"/>
        </w:rPr>
        <w:t>، عنوان المحاضرات، اسم المقياس مع الإشارة إلى المستوى الذي تقدم له هذه المحاضرات، الكلية والجامعة، السنة الدراسية، الصفحة.</w:t>
      </w:r>
    </w:p>
    <w:p w:rsidR="00875683" w:rsidRDefault="00875683" w:rsidP="00875683">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في حال التكرار يتم التهميش بنفس القواعد المتبعة في المراجع المذكورة سابقا.</w:t>
      </w:r>
    </w:p>
    <w:p w:rsidR="00875683" w:rsidRDefault="00875683" w:rsidP="00875683">
      <w:pPr>
        <w:bidi/>
        <w:jc w:val="both"/>
        <w:rPr>
          <w:rFonts w:ascii="Traditional Arabic" w:hAnsi="Traditional Arabic" w:cs="Traditional Arabic"/>
          <w:b/>
          <w:bCs/>
          <w:sz w:val="32"/>
          <w:szCs w:val="32"/>
          <w:rtl/>
          <w:lang w:bidi="ar-DZ"/>
        </w:rPr>
      </w:pPr>
      <w:r w:rsidRPr="00875683">
        <w:rPr>
          <w:rFonts w:ascii="Traditional Arabic" w:hAnsi="Traditional Arabic" w:cs="Traditional Arabic" w:hint="cs"/>
          <w:b/>
          <w:bCs/>
          <w:sz w:val="32"/>
          <w:szCs w:val="32"/>
          <w:rtl/>
          <w:lang w:bidi="ar-DZ"/>
        </w:rPr>
        <w:t>مثال</w:t>
      </w:r>
      <w:r w:rsidR="00C61AA9">
        <w:rPr>
          <w:rFonts w:ascii="Traditional Arabic" w:hAnsi="Traditional Arabic" w:cs="Traditional Arabic" w:hint="cs"/>
          <w:b/>
          <w:bCs/>
          <w:sz w:val="32"/>
          <w:szCs w:val="32"/>
          <w:rtl/>
          <w:lang w:bidi="ar-DZ"/>
        </w:rPr>
        <w:t>:</w:t>
      </w:r>
      <w:proofErr w:type="spellStart"/>
      <w:r w:rsidR="00C61AA9">
        <w:rPr>
          <w:rFonts w:ascii="Traditional Arabic" w:hAnsi="Traditional Arabic" w:cs="Traditional Arabic" w:hint="cs"/>
          <w:sz w:val="32"/>
          <w:szCs w:val="32"/>
          <w:rtl/>
          <w:lang w:bidi="ar-DZ"/>
        </w:rPr>
        <w:t>العقون</w:t>
      </w:r>
      <w:proofErr w:type="spellEnd"/>
      <w:r w:rsidR="00C61AA9">
        <w:rPr>
          <w:rFonts w:ascii="Traditional Arabic" w:hAnsi="Traditional Arabic" w:cs="Traditional Arabic" w:hint="cs"/>
          <w:sz w:val="32"/>
          <w:szCs w:val="32"/>
          <w:rtl/>
          <w:lang w:bidi="ar-DZ"/>
        </w:rPr>
        <w:t xml:space="preserve"> ساعد، محاضرات في القرارات والعقود الإدارية، موجهة إلى طلبة السنة الثالثة ليسانس، كلية الحقوق والعلوم السياسية</w:t>
      </w:r>
      <w:r w:rsidR="002A59E0">
        <w:rPr>
          <w:rFonts w:ascii="Traditional Arabic" w:hAnsi="Traditional Arabic" w:cs="Traditional Arabic" w:hint="cs"/>
          <w:sz w:val="32"/>
          <w:szCs w:val="32"/>
          <w:rtl/>
          <w:lang w:bidi="ar-DZ"/>
        </w:rPr>
        <w:t>، قسم الحقوق، جامعة زيان عاشور بالجلفة، السنة الدراسية 2020/2021، ص14.</w:t>
      </w:r>
    </w:p>
    <w:p w:rsidR="001D6F98" w:rsidRDefault="0062575B" w:rsidP="001D6F98">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ح</w:t>
      </w:r>
      <w:r w:rsidR="001D6F98">
        <w:rPr>
          <w:rFonts w:ascii="Traditional Arabic" w:hAnsi="Traditional Arabic" w:cs="Traditional Arabic" w:hint="cs"/>
          <w:b/>
          <w:bCs/>
          <w:sz w:val="32"/>
          <w:szCs w:val="32"/>
          <w:rtl/>
          <w:lang w:bidi="ar-DZ"/>
        </w:rPr>
        <w:t>-</w:t>
      </w:r>
      <w:proofErr w:type="gramStart"/>
      <w:r w:rsidR="001D6F98">
        <w:rPr>
          <w:rFonts w:ascii="Traditional Arabic" w:hAnsi="Traditional Arabic" w:cs="Traditional Arabic" w:hint="cs"/>
          <w:b/>
          <w:bCs/>
          <w:sz w:val="32"/>
          <w:szCs w:val="32"/>
          <w:rtl/>
          <w:lang w:bidi="ar-DZ"/>
        </w:rPr>
        <w:t>الوثائق</w:t>
      </w:r>
      <w:proofErr w:type="gramEnd"/>
      <w:r w:rsidR="001D6F98">
        <w:rPr>
          <w:rFonts w:ascii="Traditional Arabic" w:hAnsi="Traditional Arabic" w:cs="Traditional Arabic" w:hint="cs"/>
          <w:b/>
          <w:bCs/>
          <w:sz w:val="32"/>
          <w:szCs w:val="32"/>
          <w:rtl/>
          <w:lang w:bidi="ar-DZ"/>
        </w:rPr>
        <w:t xml:space="preserve"> الالكترونية:</w:t>
      </w:r>
    </w:p>
    <w:p w:rsidR="00C61AA9" w:rsidRDefault="00C61AA9" w:rsidP="00C61AA9">
      <w:pPr>
        <w:bidi/>
        <w:jc w:val="both"/>
        <w:rPr>
          <w:rFonts w:ascii="Traditional Arabic" w:hAnsi="Traditional Arabic" w:cs="Traditional Arabic"/>
          <w:sz w:val="32"/>
          <w:szCs w:val="32"/>
          <w:rtl/>
          <w:lang w:bidi="ar-DZ"/>
        </w:rPr>
      </w:pPr>
      <w:r w:rsidRPr="00C61AA9">
        <w:rPr>
          <w:rFonts w:ascii="Traditional Arabic" w:hAnsi="Traditional Arabic" w:cs="Traditional Arabic" w:hint="cs"/>
          <w:sz w:val="32"/>
          <w:szCs w:val="32"/>
          <w:rtl/>
          <w:lang w:bidi="ar-DZ"/>
        </w:rPr>
        <w:lastRenderedPageBreak/>
        <w:t>يكتب</w:t>
      </w:r>
      <w:r>
        <w:rPr>
          <w:rFonts w:ascii="Traditional Arabic" w:hAnsi="Traditional Arabic" w:cs="Traditional Arabic" w:hint="cs"/>
          <w:sz w:val="32"/>
          <w:szCs w:val="32"/>
          <w:rtl/>
          <w:lang w:bidi="ar-DZ"/>
        </w:rPr>
        <w:t xml:space="preserve"> اسم المؤلف، عنوان الموضوع، تاريخ ووقت اطلاع الباحث(الساعة والتاريخ)، ذكر عنوان الموقع الالكتروني.</w:t>
      </w:r>
    </w:p>
    <w:p w:rsidR="00F31297" w:rsidRDefault="00F31297" w:rsidP="008D1CF9">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مثال:</w:t>
      </w:r>
      <w:r w:rsidRPr="00F31297">
        <w:rPr>
          <w:rFonts w:ascii="Simplified Arabic" w:hAnsi="Simplified Arabic" w:cs="Simplified Arabic" w:hint="cs"/>
          <w:sz w:val="32"/>
          <w:szCs w:val="32"/>
          <w:rtl/>
          <w:lang w:bidi="ar-DZ"/>
        </w:rPr>
        <w:t xml:space="preserve"> </w:t>
      </w:r>
      <w:proofErr w:type="spellStart"/>
      <w:r w:rsidRPr="003B0165">
        <w:rPr>
          <w:rFonts w:ascii="Traditional Arabic" w:hAnsi="Traditional Arabic" w:cs="Traditional Arabic"/>
          <w:sz w:val="32"/>
          <w:szCs w:val="32"/>
          <w:rtl/>
          <w:lang w:bidi="ar-DZ"/>
        </w:rPr>
        <w:t>مخديمي</w:t>
      </w:r>
      <w:proofErr w:type="spellEnd"/>
      <w:r w:rsidRPr="003B0165">
        <w:rPr>
          <w:rFonts w:ascii="Traditional Arabic" w:hAnsi="Traditional Arabic" w:cs="Traditional Arabic"/>
          <w:sz w:val="32"/>
          <w:szCs w:val="32"/>
          <w:rtl/>
          <w:lang w:bidi="ar-DZ"/>
        </w:rPr>
        <w:t xml:space="preserve"> عبد القادر، النظام التأديبي حسب الأمر رق</w:t>
      </w:r>
      <w:r w:rsidR="008D1CF9">
        <w:rPr>
          <w:rFonts w:ascii="Traditional Arabic" w:hAnsi="Traditional Arabic" w:cs="Traditional Arabic" w:hint="cs"/>
          <w:sz w:val="32"/>
          <w:szCs w:val="32"/>
          <w:rtl/>
          <w:lang w:bidi="ar-DZ"/>
        </w:rPr>
        <w:t>م</w:t>
      </w:r>
      <w:r w:rsidR="008D1CF9" w:rsidRPr="008D1CF9">
        <w:rPr>
          <w:rFonts w:ascii="Simplified Arabic" w:hAnsi="Simplified Arabic" w:cs="Simplified Arabic" w:hint="cs"/>
          <w:sz w:val="32"/>
          <w:szCs w:val="32"/>
          <w:rtl/>
          <w:lang w:bidi="ar-DZ"/>
        </w:rPr>
        <w:t xml:space="preserve"> </w:t>
      </w:r>
      <w:r w:rsidR="008D1CF9" w:rsidRPr="003B0165">
        <w:rPr>
          <w:rFonts w:ascii="Traditional Arabic" w:hAnsi="Traditional Arabic" w:cs="Traditional Arabic"/>
          <w:sz w:val="32"/>
          <w:szCs w:val="32"/>
          <w:rtl/>
          <w:lang w:bidi="ar-DZ"/>
        </w:rPr>
        <w:t>06/03،</w:t>
      </w:r>
      <w:r w:rsidR="008D1CF9">
        <w:rPr>
          <w:rFonts w:ascii="Traditional Arabic" w:hAnsi="Traditional Arabic" w:cs="Traditional Arabic" w:hint="cs"/>
          <w:sz w:val="32"/>
          <w:szCs w:val="32"/>
          <w:rtl/>
          <w:lang w:bidi="ar-DZ"/>
        </w:rPr>
        <w:t xml:space="preserve"> اكبر تجمع </w:t>
      </w:r>
      <w:r w:rsidR="008D1CF9" w:rsidRPr="008D1CF9">
        <w:rPr>
          <w:rFonts w:ascii="Traditional Arabic" w:hAnsi="Traditional Arabic" w:cs="Traditional Arabic"/>
          <w:sz w:val="32"/>
          <w:szCs w:val="32"/>
          <w:rtl/>
          <w:lang w:bidi="ar-DZ"/>
        </w:rPr>
        <w:t>للموظفين في الجزائر والعالم</w:t>
      </w:r>
      <w:r w:rsidR="008D1CF9">
        <w:rPr>
          <w:rFonts w:ascii="Traditional Arabic" w:hAnsi="Traditional Arabic" w:cs="Traditional Arabic" w:hint="cs"/>
          <w:sz w:val="32"/>
          <w:szCs w:val="32"/>
          <w:rtl/>
          <w:lang w:bidi="ar-DZ"/>
        </w:rPr>
        <w:t xml:space="preserve"> العربي</w:t>
      </w:r>
      <w:r w:rsidR="008421BE">
        <w:rPr>
          <w:rFonts w:ascii="Traditional Arabic" w:hAnsi="Traditional Arabic" w:cs="Traditional Arabic" w:hint="cs"/>
          <w:sz w:val="32"/>
          <w:szCs w:val="32"/>
          <w:rtl/>
          <w:lang w:bidi="ar-DZ"/>
        </w:rPr>
        <w:t>،</w:t>
      </w:r>
      <w:r w:rsidR="008D1CF9" w:rsidRPr="008D1CF9">
        <w:rPr>
          <w:rFonts w:ascii="Traditional Arabic" w:hAnsi="Traditional Arabic" w:cs="Traditional Arabic"/>
          <w:sz w:val="32"/>
          <w:szCs w:val="32"/>
          <w:rtl/>
          <w:lang w:bidi="ar-DZ"/>
        </w:rPr>
        <w:t xml:space="preserve"> </w:t>
      </w:r>
      <w:r w:rsidRPr="003B0165">
        <w:rPr>
          <w:rFonts w:ascii="Traditional Arabic" w:hAnsi="Traditional Arabic" w:cs="Traditional Arabic"/>
          <w:sz w:val="32"/>
          <w:szCs w:val="32"/>
          <w:rtl/>
          <w:lang w:bidi="ar-DZ"/>
        </w:rPr>
        <w:t xml:space="preserve">تاريخ الدخول </w:t>
      </w:r>
      <w:r w:rsidR="008D1CF9">
        <w:rPr>
          <w:rFonts w:ascii="Traditional Arabic" w:hAnsi="Traditional Arabic" w:cs="Traditional Arabic"/>
          <w:sz w:val="32"/>
          <w:szCs w:val="32"/>
          <w:rtl/>
          <w:lang w:bidi="ar-DZ"/>
        </w:rPr>
        <w:t>0</w:t>
      </w:r>
      <w:r w:rsidR="008D1CF9">
        <w:rPr>
          <w:rFonts w:ascii="Traditional Arabic" w:hAnsi="Traditional Arabic" w:cs="Traditional Arabic" w:hint="cs"/>
          <w:sz w:val="32"/>
          <w:szCs w:val="32"/>
          <w:rtl/>
          <w:lang w:bidi="ar-DZ"/>
        </w:rPr>
        <w:t>8</w:t>
      </w:r>
      <w:r w:rsidR="008D1CF9">
        <w:rPr>
          <w:rFonts w:ascii="Traditional Arabic" w:hAnsi="Traditional Arabic" w:cs="Traditional Arabic"/>
          <w:sz w:val="32"/>
          <w:szCs w:val="32"/>
          <w:rtl/>
          <w:lang w:bidi="ar-DZ"/>
        </w:rPr>
        <w:t>/05/2019 ع</w:t>
      </w:r>
      <w:r w:rsidR="008421BE">
        <w:rPr>
          <w:rFonts w:ascii="Traditional Arabic" w:hAnsi="Traditional Arabic" w:cs="Traditional Arabic" w:hint="cs"/>
          <w:sz w:val="32"/>
          <w:szCs w:val="32"/>
          <w:rtl/>
          <w:lang w:bidi="ar-DZ"/>
        </w:rPr>
        <w:t>لى ا</w:t>
      </w:r>
      <w:r w:rsidR="008D1CF9">
        <w:rPr>
          <w:rFonts w:ascii="Traditional Arabic" w:hAnsi="Traditional Arabic" w:cs="Traditional Arabic"/>
          <w:sz w:val="32"/>
          <w:szCs w:val="32"/>
          <w:rtl/>
          <w:lang w:bidi="ar-DZ"/>
        </w:rPr>
        <w:t>لساعة</w:t>
      </w:r>
      <w:r w:rsidR="008D1CF9">
        <w:rPr>
          <w:rFonts w:ascii="Traditional Arabic" w:hAnsi="Traditional Arabic" w:cs="Traditional Arabic" w:hint="cs"/>
          <w:sz w:val="32"/>
          <w:szCs w:val="32"/>
          <w:rtl/>
          <w:lang w:bidi="ar-DZ"/>
        </w:rPr>
        <w:t>،</w:t>
      </w:r>
      <w:r w:rsidRPr="003B0165">
        <w:rPr>
          <w:rFonts w:ascii="Traditional Arabic" w:hAnsi="Traditional Arabic" w:cs="Traditional Arabic"/>
          <w:sz w:val="32"/>
          <w:szCs w:val="32"/>
          <w:rtl/>
          <w:lang w:bidi="ar-DZ"/>
        </w:rPr>
        <w:t>17:30</w:t>
      </w:r>
      <w:r w:rsidR="003B0165" w:rsidRPr="003B0165">
        <w:rPr>
          <w:rFonts w:ascii="Traditional Arabic" w:hAnsi="Traditional Arabic" w:cs="Traditional Arabic"/>
          <w:sz w:val="32"/>
          <w:szCs w:val="32"/>
          <w:rtl/>
          <w:lang w:bidi="ar-DZ"/>
        </w:rPr>
        <w:t xml:space="preserve"> الرابط:</w:t>
      </w:r>
      <w:r w:rsidR="003B0165" w:rsidRPr="003B0165">
        <w:rPr>
          <w:rFonts w:ascii="Traditional Arabic" w:hAnsi="Traditional Arabic" w:cs="Traditional Arabic"/>
          <w:sz w:val="32"/>
          <w:szCs w:val="32"/>
          <w:lang w:bidi="ar-DZ"/>
        </w:rPr>
        <w:t>www.mouwazaf.dz.net</w:t>
      </w:r>
      <w:r w:rsidR="003B0165">
        <w:rPr>
          <w:rFonts w:ascii="Traditional Arabic" w:hAnsi="Traditional Arabic" w:cs="Traditional Arabic" w:hint="cs"/>
          <w:sz w:val="32"/>
          <w:szCs w:val="32"/>
          <w:rtl/>
          <w:lang w:bidi="ar-DZ"/>
        </w:rPr>
        <w:t>.</w:t>
      </w:r>
    </w:p>
    <w:p w:rsidR="006E5294" w:rsidRPr="007C2A34" w:rsidRDefault="0039521D" w:rsidP="0045265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في حال التكرار يتم التهميش بنفس الطريقة المتبعة في المراجع السابقة.</w:t>
      </w:r>
    </w:p>
    <w:p w:rsidR="00021787" w:rsidRDefault="00045297" w:rsidP="00045297">
      <w:pPr>
        <w:bidi/>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تقنيات توثيق و</w:t>
      </w:r>
      <w:r w:rsidR="00A96AF6">
        <w:rPr>
          <w:rFonts w:ascii="Traditional Arabic" w:hAnsi="Traditional Arabic" w:cs="Traditional Arabic" w:hint="cs"/>
          <w:b/>
          <w:bCs/>
          <w:sz w:val="32"/>
          <w:szCs w:val="32"/>
          <w:rtl/>
          <w:lang w:bidi="ar-DZ"/>
        </w:rPr>
        <w:t>ترتيب المصادر والمراجع:</w:t>
      </w:r>
      <w:r w:rsidR="00A96AF6">
        <w:rPr>
          <w:rFonts w:ascii="Traditional Arabic" w:hAnsi="Traditional Arabic" w:cs="Traditional Arabic" w:hint="cs"/>
          <w:sz w:val="32"/>
          <w:szCs w:val="32"/>
          <w:rtl/>
          <w:lang w:bidi="ar-DZ"/>
        </w:rPr>
        <w:t xml:space="preserve"> </w:t>
      </w:r>
    </w:p>
    <w:p w:rsidR="006E11A4" w:rsidRDefault="00242302" w:rsidP="006E11A4">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t xml:space="preserve">لا توجد طريقة واحدة لترتيب المصادر والمراجع، وإنما هناك طرق مختلفة وتتمثل </w:t>
      </w:r>
      <w:proofErr w:type="gramStart"/>
      <w:r>
        <w:rPr>
          <w:rFonts w:ascii="Traditional Arabic" w:hAnsi="Traditional Arabic" w:cs="Traditional Arabic" w:hint="cs"/>
          <w:sz w:val="32"/>
          <w:szCs w:val="32"/>
          <w:rtl/>
          <w:lang w:bidi="ar-DZ"/>
        </w:rPr>
        <w:t>في</w:t>
      </w:r>
      <w:proofErr w:type="gramEnd"/>
      <w:r>
        <w:rPr>
          <w:rFonts w:ascii="Traditional Arabic" w:hAnsi="Traditional Arabic" w:cs="Traditional Arabic" w:hint="cs"/>
          <w:sz w:val="32"/>
          <w:szCs w:val="32"/>
          <w:rtl/>
          <w:lang w:bidi="ar-DZ"/>
        </w:rPr>
        <w:t>:</w:t>
      </w:r>
    </w:p>
    <w:p w:rsidR="00242302" w:rsidRDefault="00242302" w:rsidP="002031E5">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w:t>
      </w:r>
      <w:r w:rsidRPr="002A2532">
        <w:rPr>
          <w:rFonts w:ascii="Traditional Arabic" w:hAnsi="Traditional Arabic" w:cs="Traditional Arabic" w:hint="cs"/>
          <w:b/>
          <w:bCs/>
          <w:sz w:val="32"/>
          <w:szCs w:val="32"/>
          <w:rtl/>
          <w:lang w:bidi="ar-DZ"/>
        </w:rPr>
        <w:t>طريقة الترتيب حسب الحروف الأبجدية</w:t>
      </w:r>
      <w:r w:rsidR="00C344B3">
        <w:rPr>
          <w:rFonts w:ascii="Traditional Arabic" w:hAnsi="Traditional Arabic" w:cs="Traditional Arabic" w:hint="cs"/>
          <w:b/>
          <w:bCs/>
          <w:sz w:val="32"/>
          <w:szCs w:val="32"/>
          <w:rtl/>
          <w:lang w:bidi="ar-DZ"/>
        </w:rPr>
        <w:t xml:space="preserve"> أو </w:t>
      </w:r>
      <w:proofErr w:type="gramStart"/>
      <w:r w:rsidR="00C344B3">
        <w:rPr>
          <w:rFonts w:ascii="Traditional Arabic" w:hAnsi="Traditional Arabic" w:cs="Traditional Arabic" w:hint="cs"/>
          <w:b/>
          <w:bCs/>
          <w:sz w:val="32"/>
          <w:szCs w:val="32"/>
          <w:rtl/>
          <w:lang w:bidi="ar-DZ"/>
        </w:rPr>
        <w:t xml:space="preserve">الهجائية </w:t>
      </w:r>
      <w:r w:rsidRPr="002A2532">
        <w:rPr>
          <w:rFonts w:ascii="Traditional Arabic" w:hAnsi="Traditional Arabic" w:cs="Traditional Arabic" w:hint="cs"/>
          <w:b/>
          <w:bCs/>
          <w:sz w:val="32"/>
          <w:szCs w:val="32"/>
          <w:rtl/>
          <w:lang w:bidi="ar-DZ"/>
        </w:rPr>
        <w:t xml:space="preserve"> لأسماء</w:t>
      </w:r>
      <w:proofErr w:type="gramEnd"/>
      <w:r w:rsidRPr="002A2532">
        <w:rPr>
          <w:rFonts w:ascii="Traditional Arabic" w:hAnsi="Traditional Arabic" w:cs="Traditional Arabic" w:hint="cs"/>
          <w:b/>
          <w:bCs/>
          <w:sz w:val="32"/>
          <w:szCs w:val="32"/>
          <w:rtl/>
          <w:lang w:bidi="ar-DZ"/>
        </w:rPr>
        <w:t xml:space="preserve"> المؤلفين</w:t>
      </w:r>
      <w:r w:rsidR="002A2532">
        <w:rPr>
          <w:rFonts w:ascii="Traditional Arabic" w:hAnsi="Traditional Arabic" w:cs="Traditional Arabic" w:hint="cs"/>
          <w:sz w:val="32"/>
          <w:szCs w:val="32"/>
          <w:rtl/>
          <w:lang w:bidi="ar-DZ"/>
        </w:rPr>
        <w:t>:</w:t>
      </w:r>
    </w:p>
    <w:p w:rsidR="00816F0D" w:rsidRDefault="000501DF" w:rsidP="006753DA">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t>يتم ترتيب المراجع والمصادر حسب الترتيب الأبجدي بالنظر إلى الحرف الأول الذي يبدأ به لقب المؤلف، وفي حال ما إذا اشترك لقب مؤلف مع ألقاب مؤلفين آخرين يتم الانتقال إلى الحرف الثاني ثم الثالث، إلى غاية الانتهاء من ترتيب كل المصادر والمراجع،</w:t>
      </w:r>
      <w:r w:rsidR="00A12958">
        <w:rPr>
          <w:rFonts w:ascii="Traditional Arabic" w:hAnsi="Traditional Arabic" w:cs="Traditional Arabic" w:hint="cs"/>
          <w:sz w:val="32"/>
          <w:szCs w:val="32"/>
          <w:rtl/>
          <w:lang w:bidi="ar-DZ"/>
        </w:rPr>
        <w:t xml:space="preserve"> وينبغي الإشارة إلى انه </w:t>
      </w:r>
      <w:proofErr w:type="spellStart"/>
      <w:r w:rsidR="00A12958">
        <w:rPr>
          <w:rFonts w:ascii="Traditional Arabic" w:hAnsi="Traditional Arabic" w:cs="Traditional Arabic" w:hint="cs"/>
          <w:sz w:val="32"/>
          <w:szCs w:val="32"/>
          <w:rtl/>
          <w:lang w:bidi="ar-DZ"/>
        </w:rPr>
        <w:t>لايؤخذ</w:t>
      </w:r>
      <w:proofErr w:type="spellEnd"/>
      <w:r w:rsidR="00A12958">
        <w:rPr>
          <w:rFonts w:ascii="Traditional Arabic" w:hAnsi="Traditional Arabic" w:cs="Traditional Arabic" w:hint="cs"/>
          <w:sz w:val="32"/>
          <w:szCs w:val="32"/>
          <w:rtl/>
          <w:lang w:bidi="ar-DZ"/>
        </w:rPr>
        <w:t xml:space="preserve"> بالاعتبار في ترتيب الحروف بالنسبة للألقاب التي تبدأ ب "ابن" و"</w:t>
      </w:r>
      <w:proofErr w:type="spellStart"/>
      <w:r w:rsidR="00A12958">
        <w:rPr>
          <w:rFonts w:ascii="Traditional Arabic" w:hAnsi="Traditional Arabic" w:cs="Traditional Arabic" w:hint="cs"/>
          <w:sz w:val="32"/>
          <w:szCs w:val="32"/>
          <w:rtl/>
          <w:lang w:bidi="ar-DZ"/>
        </w:rPr>
        <w:t>ابو</w:t>
      </w:r>
      <w:proofErr w:type="spellEnd"/>
      <w:r w:rsidR="00A12958">
        <w:rPr>
          <w:rFonts w:ascii="Traditional Arabic" w:hAnsi="Traditional Arabic" w:cs="Traditional Arabic" w:hint="cs"/>
          <w:sz w:val="32"/>
          <w:szCs w:val="32"/>
          <w:rtl/>
          <w:lang w:bidi="ar-DZ"/>
        </w:rPr>
        <w:t>" و"</w:t>
      </w:r>
      <w:proofErr w:type="spellStart"/>
      <w:r w:rsidR="00A12958">
        <w:rPr>
          <w:rFonts w:ascii="Traditional Arabic" w:hAnsi="Traditional Arabic" w:cs="Traditional Arabic" w:hint="cs"/>
          <w:sz w:val="32"/>
          <w:szCs w:val="32"/>
          <w:rtl/>
          <w:lang w:bidi="ar-DZ"/>
        </w:rPr>
        <w:t>ال</w:t>
      </w:r>
      <w:proofErr w:type="spellEnd"/>
      <w:r w:rsidR="00A12958">
        <w:rPr>
          <w:rFonts w:ascii="Traditional Arabic" w:hAnsi="Traditional Arabic" w:cs="Traditional Arabic" w:hint="cs"/>
          <w:sz w:val="32"/>
          <w:szCs w:val="32"/>
          <w:rtl/>
          <w:lang w:bidi="ar-DZ"/>
        </w:rPr>
        <w:t xml:space="preserve">"، حيث يتم الانتقال مباشرة </w:t>
      </w:r>
      <w:proofErr w:type="spellStart"/>
      <w:r w:rsidR="00A12958">
        <w:rPr>
          <w:rFonts w:ascii="Traditional Arabic" w:hAnsi="Traditional Arabic" w:cs="Traditional Arabic" w:hint="cs"/>
          <w:sz w:val="32"/>
          <w:szCs w:val="32"/>
          <w:rtl/>
          <w:lang w:bidi="ar-DZ"/>
        </w:rPr>
        <w:t>الى</w:t>
      </w:r>
      <w:proofErr w:type="spellEnd"/>
      <w:r w:rsidR="00A12958">
        <w:rPr>
          <w:rFonts w:ascii="Traditional Arabic" w:hAnsi="Traditional Arabic" w:cs="Traditional Arabic" w:hint="cs"/>
          <w:sz w:val="32"/>
          <w:szCs w:val="32"/>
          <w:rtl/>
          <w:lang w:bidi="ar-DZ"/>
        </w:rPr>
        <w:t xml:space="preserve"> الحروف التي تليها، </w:t>
      </w:r>
      <w:r>
        <w:rPr>
          <w:rFonts w:ascii="Traditional Arabic" w:hAnsi="Traditional Arabic" w:cs="Traditional Arabic" w:hint="cs"/>
          <w:sz w:val="32"/>
          <w:szCs w:val="32"/>
          <w:rtl/>
          <w:lang w:bidi="ar-DZ"/>
        </w:rPr>
        <w:t xml:space="preserve">وينطبق </w:t>
      </w:r>
      <w:r w:rsidR="00AF6D68">
        <w:rPr>
          <w:rFonts w:ascii="Traditional Arabic" w:hAnsi="Traditional Arabic" w:cs="Traditional Arabic" w:hint="cs"/>
          <w:sz w:val="32"/>
          <w:szCs w:val="32"/>
          <w:rtl/>
          <w:lang w:bidi="ar-DZ"/>
        </w:rPr>
        <w:t>هذا الترتيب على كل المصادر والمراجع مهما كان نوعها سواء كانت كتبا أو مقالات أو رسائل</w:t>
      </w:r>
      <w:r w:rsidR="00F140B3">
        <w:rPr>
          <w:rFonts w:ascii="Traditional Arabic" w:hAnsi="Traditional Arabic" w:cs="Traditional Arabic" w:hint="cs"/>
          <w:sz w:val="32"/>
          <w:szCs w:val="32"/>
          <w:rtl/>
          <w:lang w:bidi="ar-DZ"/>
        </w:rPr>
        <w:t>،</w:t>
      </w:r>
      <w:r w:rsidR="00AF6D68">
        <w:rPr>
          <w:rFonts w:ascii="Traditional Arabic" w:hAnsi="Traditional Arabic" w:cs="Traditional Arabic" w:hint="cs"/>
          <w:sz w:val="32"/>
          <w:szCs w:val="32"/>
          <w:rtl/>
          <w:lang w:bidi="ar-DZ"/>
        </w:rPr>
        <w:t xml:space="preserve"> ماعدا النصوص القانونية التي ترتب حسب الدرجة أولا، ثم حسب الترتيب الزمني الأقدم فالأحدث، ويتم إتباع نفس الطريقة بالنسبة للمراجع باللغة الأجنبية.</w:t>
      </w:r>
      <w:r w:rsidR="002A2532">
        <w:rPr>
          <w:rFonts w:ascii="Traditional Arabic" w:hAnsi="Traditional Arabic" w:cs="Traditional Arabic" w:hint="cs"/>
          <w:sz w:val="32"/>
          <w:szCs w:val="32"/>
          <w:rtl/>
          <w:lang w:bidi="ar-DZ"/>
        </w:rPr>
        <w:t xml:space="preserve"> </w:t>
      </w:r>
    </w:p>
    <w:p w:rsidR="00DC2F9A" w:rsidRDefault="00816F0D" w:rsidP="00816F0D">
      <w:pPr>
        <w:bidi/>
        <w:jc w:val="both"/>
        <w:rPr>
          <w:rFonts w:ascii="Traditional Arabic" w:hAnsi="Traditional Arabic" w:cs="Traditional Arabic"/>
          <w:b/>
          <w:bCs/>
          <w:sz w:val="32"/>
          <w:szCs w:val="32"/>
          <w:rtl/>
          <w:lang w:bidi="ar-DZ"/>
        </w:rPr>
      </w:pPr>
      <w:r>
        <w:rPr>
          <w:rFonts w:ascii="Traditional Arabic" w:hAnsi="Traditional Arabic" w:cs="Traditional Arabic" w:hint="cs"/>
          <w:sz w:val="32"/>
          <w:szCs w:val="32"/>
          <w:rtl/>
          <w:lang w:bidi="ar-DZ"/>
        </w:rPr>
        <w:t>2</w:t>
      </w:r>
      <w:r w:rsidR="00DC2F9A">
        <w:rPr>
          <w:rFonts w:ascii="Traditional Arabic" w:hAnsi="Traditional Arabic" w:cs="Traditional Arabic" w:hint="cs"/>
          <w:sz w:val="32"/>
          <w:szCs w:val="32"/>
          <w:rtl/>
          <w:lang w:bidi="ar-DZ"/>
        </w:rPr>
        <w:t>-</w:t>
      </w:r>
      <w:r w:rsidR="002A2532" w:rsidRPr="00714D0C">
        <w:rPr>
          <w:rFonts w:ascii="Traditional Arabic" w:hAnsi="Traditional Arabic" w:cs="Traditional Arabic" w:hint="cs"/>
          <w:b/>
          <w:bCs/>
          <w:sz w:val="32"/>
          <w:szCs w:val="32"/>
          <w:rtl/>
          <w:lang w:bidi="ar-DZ"/>
        </w:rPr>
        <w:t>الترتيب على أساس الأهمية والقيمة العلمية</w:t>
      </w:r>
      <w:r w:rsidR="00714D0C">
        <w:rPr>
          <w:rFonts w:ascii="Traditional Arabic" w:hAnsi="Traditional Arabic" w:cs="Traditional Arabic" w:hint="cs"/>
          <w:b/>
          <w:bCs/>
          <w:sz w:val="32"/>
          <w:szCs w:val="32"/>
          <w:rtl/>
          <w:lang w:bidi="ar-DZ"/>
        </w:rPr>
        <w:t>:</w:t>
      </w:r>
    </w:p>
    <w:p w:rsidR="00061449" w:rsidRDefault="001F4FDC" w:rsidP="007473A6">
      <w:pPr>
        <w:bidi/>
        <w:jc w:val="both"/>
        <w:rPr>
          <w:rFonts w:ascii="Traditional Arabic" w:hAnsi="Traditional Arabic" w:cs="Traditional Arabic"/>
          <w:sz w:val="32"/>
          <w:szCs w:val="32"/>
          <w:rtl/>
          <w:lang w:bidi="ar-DZ"/>
        </w:rPr>
      </w:pPr>
      <w:r w:rsidRPr="001F4FDC">
        <w:rPr>
          <w:rFonts w:ascii="Traditional Arabic" w:hAnsi="Traditional Arabic" w:cs="Traditional Arabic" w:hint="cs"/>
          <w:sz w:val="32"/>
          <w:szCs w:val="32"/>
          <w:rtl/>
          <w:lang w:bidi="ar-DZ"/>
        </w:rPr>
        <w:tab/>
      </w:r>
      <w:proofErr w:type="gramStart"/>
      <w:r w:rsidRPr="001F4FDC">
        <w:rPr>
          <w:rFonts w:ascii="Traditional Arabic" w:hAnsi="Traditional Arabic" w:cs="Traditional Arabic" w:hint="cs"/>
          <w:sz w:val="32"/>
          <w:szCs w:val="32"/>
          <w:rtl/>
          <w:lang w:bidi="ar-DZ"/>
        </w:rPr>
        <w:t>في</w:t>
      </w:r>
      <w:proofErr w:type="gramEnd"/>
      <w:r w:rsidRPr="001F4FDC">
        <w:rPr>
          <w:rFonts w:ascii="Traditional Arabic" w:hAnsi="Traditional Arabic" w:cs="Traditional Arabic" w:hint="cs"/>
          <w:sz w:val="32"/>
          <w:szCs w:val="32"/>
          <w:rtl/>
          <w:lang w:bidi="ar-DZ"/>
        </w:rPr>
        <w:t xml:space="preserve"> هذه الحالة يتم البدء بالمراجع التي لها أهمية وقيمة علمية اكبر، إلى المراجع التي لها قيمة علمية اقل</w:t>
      </w:r>
      <w:r w:rsidR="00061449">
        <w:rPr>
          <w:rFonts w:ascii="Traditional Arabic" w:hAnsi="Traditional Arabic" w:cs="Traditional Arabic" w:hint="cs"/>
          <w:sz w:val="32"/>
          <w:szCs w:val="32"/>
          <w:rtl/>
          <w:lang w:bidi="ar-DZ"/>
        </w:rPr>
        <w:t>.</w:t>
      </w:r>
    </w:p>
    <w:p w:rsidR="002A2532" w:rsidRDefault="00061449" w:rsidP="00061449">
      <w:pPr>
        <w:bidi/>
        <w:jc w:val="both"/>
        <w:rPr>
          <w:rFonts w:ascii="Traditional Arabic" w:hAnsi="Traditional Arabic" w:cs="Traditional Arabic"/>
          <w:b/>
          <w:bCs/>
          <w:sz w:val="32"/>
          <w:szCs w:val="32"/>
          <w:rtl/>
          <w:lang w:bidi="ar-DZ"/>
        </w:rPr>
      </w:pPr>
      <w:r>
        <w:rPr>
          <w:rFonts w:ascii="Traditional Arabic" w:hAnsi="Traditional Arabic" w:cs="Traditional Arabic" w:hint="cs"/>
          <w:sz w:val="32"/>
          <w:szCs w:val="32"/>
          <w:rtl/>
          <w:lang w:bidi="ar-DZ"/>
        </w:rPr>
        <w:t>3</w:t>
      </w:r>
      <w:r w:rsidR="002A2532">
        <w:rPr>
          <w:rFonts w:ascii="Traditional Arabic" w:hAnsi="Traditional Arabic" w:cs="Traditional Arabic" w:hint="cs"/>
          <w:sz w:val="32"/>
          <w:szCs w:val="32"/>
          <w:rtl/>
          <w:lang w:bidi="ar-DZ"/>
        </w:rPr>
        <w:t>-</w:t>
      </w:r>
      <w:r w:rsidR="002A2532" w:rsidRPr="001F4FDC">
        <w:rPr>
          <w:rFonts w:ascii="Traditional Arabic" w:hAnsi="Traditional Arabic" w:cs="Traditional Arabic" w:hint="cs"/>
          <w:b/>
          <w:bCs/>
          <w:sz w:val="32"/>
          <w:szCs w:val="32"/>
          <w:rtl/>
          <w:lang w:bidi="ar-DZ"/>
        </w:rPr>
        <w:t xml:space="preserve">الترتيب على </w:t>
      </w:r>
      <w:r w:rsidR="001F4FDC" w:rsidRPr="001F4FDC">
        <w:rPr>
          <w:rFonts w:ascii="Traditional Arabic" w:hAnsi="Traditional Arabic" w:cs="Traditional Arabic" w:hint="cs"/>
          <w:b/>
          <w:bCs/>
          <w:sz w:val="32"/>
          <w:szCs w:val="32"/>
          <w:rtl/>
          <w:lang w:bidi="ar-DZ"/>
        </w:rPr>
        <w:t>أساس</w:t>
      </w:r>
      <w:r w:rsidR="002A2532" w:rsidRPr="001F4FDC">
        <w:rPr>
          <w:rFonts w:ascii="Traditional Arabic" w:hAnsi="Traditional Arabic" w:cs="Traditional Arabic" w:hint="cs"/>
          <w:b/>
          <w:bCs/>
          <w:sz w:val="32"/>
          <w:szCs w:val="32"/>
          <w:rtl/>
          <w:lang w:bidi="ar-DZ"/>
        </w:rPr>
        <w:t xml:space="preserve"> سنة النشر</w:t>
      </w:r>
      <w:r w:rsidR="001F4FDC">
        <w:rPr>
          <w:rFonts w:ascii="Traditional Arabic" w:hAnsi="Traditional Arabic" w:cs="Traditional Arabic" w:hint="cs"/>
          <w:b/>
          <w:bCs/>
          <w:sz w:val="32"/>
          <w:szCs w:val="32"/>
          <w:rtl/>
          <w:lang w:bidi="ar-DZ"/>
        </w:rPr>
        <w:t>:</w:t>
      </w:r>
    </w:p>
    <w:p w:rsidR="001F4FDC" w:rsidRDefault="001F4FDC" w:rsidP="001F4FDC">
      <w:pPr>
        <w:bidi/>
        <w:jc w:val="both"/>
        <w:rPr>
          <w:rFonts w:ascii="Traditional Arabic" w:hAnsi="Traditional Arabic" w:cs="Traditional Arabic" w:hint="cs"/>
          <w:sz w:val="32"/>
          <w:szCs w:val="32"/>
          <w:rtl/>
          <w:lang w:bidi="ar-DZ"/>
        </w:rPr>
      </w:pPr>
      <w:r>
        <w:rPr>
          <w:rFonts w:ascii="Traditional Arabic" w:hAnsi="Traditional Arabic" w:cs="Traditional Arabic" w:hint="cs"/>
          <w:b/>
          <w:bCs/>
          <w:sz w:val="32"/>
          <w:szCs w:val="32"/>
          <w:rtl/>
          <w:lang w:bidi="ar-DZ"/>
        </w:rPr>
        <w:tab/>
      </w:r>
      <w:r w:rsidRPr="001F4FDC">
        <w:rPr>
          <w:rFonts w:ascii="Traditional Arabic" w:hAnsi="Traditional Arabic" w:cs="Traditional Arabic" w:hint="cs"/>
          <w:sz w:val="32"/>
          <w:szCs w:val="32"/>
          <w:rtl/>
          <w:lang w:bidi="ar-DZ"/>
        </w:rPr>
        <w:t>يكون الترتيب في هذه الحالة زمنيا فتكون البداية بالمرجع الأقدم  إلى الأحدث.</w:t>
      </w:r>
    </w:p>
    <w:p w:rsidR="00A12958" w:rsidRDefault="00A12958" w:rsidP="00A12958">
      <w:pPr>
        <w:bidi/>
        <w:jc w:val="both"/>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lastRenderedPageBreak/>
        <w:t>4</w:t>
      </w:r>
      <w:r w:rsidRPr="00A12958">
        <w:rPr>
          <w:rFonts w:ascii="Traditional Arabic" w:hAnsi="Traditional Arabic" w:cs="Traditional Arabic" w:hint="cs"/>
          <w:b/>
          <w:bCs/>
          <w:sz w:val="32"/>
          <w:szCs w:val="32"/>
          <w:rtl/>
          <w:lang w:bidi="ar-DZ"/>
        </w:rPr>
        <w:t>-الترتيب على أساس الموضوع:</w:t>
      </w:r>
      <w:r>
        <w:rPr>
          <w:rFonts w:ascii="Traditional Arabic" w:hAnsi="Traditional Arabic" w:cs="Traditional Arabic" w:hint="cs"/>
          <w:sz w:val="32"/>
          <w:szCs w:val="32"/>
          <w:rtl/>
          <w:lang w:bidi="ar-DZ"/>
        </w:rPr>
        <w:t xml:space="preserve"> </w:t>
      </w:r>
    </w:p>
    <w:p w:rsidR="00A12958" w:rsidRDefault="00A12958" w:rsidP="00A12958">
      <w:pPr>
        <w:bidi/>
        <w:jc w:val="both"/>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 xml:space="preserve">يتم ترتيب المصادر والمراجع وفقا لهذا المعيار على أساس المواضيع التي </w:t>
      </w:r>
      <w:proofErr w:type="gramStart"/>
      <w:r>
        <w:rPr>
          <w:rFonts w:ascii="Traditional Arabic" w:hAnsi="Traditional Arabic" w:cs="Traditional Arabic" w:hint="cs"/>
          <w:sz w:val="32"/>
          <w:szCs w:val="32"/>
          <w:rtl/>
          <w:lang w:bidi="ar-DZ"/>
        </w:rPr>
        <w:t>تضمنتها ،</w:t>
      </w:r>
      <w:proofErr w:type="gramEnd"/>
      <w:r>
        <w:rPr>
          <w:rFonts w:ascii="Traditional Arabic" w:hAnsi="Traditional Arabic" w:cs="Traditional Arabic" w:hint="cs"/>
          <w:sz w:val="32"/>
          <w:szCs w:val="32"/>
          <w:rtl/>
          <w:lang w:bidi="ar-DZ"/>
        </w:rPr>
        <w:t xml:space="preserve"> فكتب الحديث مثلا ترتب في مجموعة لوحدها وكتب القانون كذلك وهكذا ، فعنصر الجمع هو موضوع المصدر أو المرجع، إلا انه معيار غير كافي.</w:t>
      </w:r>
    </w:p>
    <w:p w:rsidR="00A12958" w:rsidRDefault="00A12958" w:rsidP="00A12958">
      <w:pPr>
        <w:bidi/>
        <w:jc w:val="both"/>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5-</w:t>
      </w:r>
      <w:r w:rsidRPr="00A12958">
        <w:rPr>
          <w:rFonts w:ascii="Traditional Arabic" w:hAnsi="Traditional Arabic" w:cs="Traditional Arabic" w:hint="cs"/>
          <w:b/>
          <w:bCs/>
          <w:sz w:val="32"/>
          <w:szCs w:val="32"/>
          <w:rtl/>
          <w:lang w:bidi="ar-DZ"/>
        </w:rPr>
        <w:t>الترتيب على أساس النوع:</w:t>
      </w:r>
      <w:r>
        <w:rPr>
          <w:rFonts w:ascii="Traditional Arabic" w:hAnsi="Traditional Arabic" w:cs="Traditional Arabic" w:hint="cs"/>
          <w:sz w:val="32"/>
          <w:szCs w:val="32"/>
          <w:rtl/>
          <w:lang w:bidi="ar-DZ"/>
        </w:rPr>
        <w:t xml:space="preserve"> </w:t>
      </w:r>
    </w:p>
    <w:p w:rsidR="00A12958" w:rsidRDefault="00A12958" w:rsidP="00A12958">
      <w:pPr>
        <w:bidi/>
        <w:ind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وفقا لهذا المعيار يتم ترتيب المصادر والمراجع حسب نوعها، بمعنى الكتب لوحدها والمقالات كذلك الأطروحات والمذكرات، مع مراعاة معيار الترتيب الأبجدي، </w:t>
      </w:r>
      <w:r w:rsidR="00835A24">
        <w:rPr>
          <w:rFonts w:ascii="Traditional Arabic" w:hAnsi="Traditional Arabic" w:cs="Traditional Arabic" w:hint="cs"/>
          <w:sz w:val="32"/>
          <w:szCs w:val="32"/>
          <w:rtl/>
          <w:lang w:bidi="ar-DZ"/>
        </w:rPr>
        <w:t>وهذين المعيارين يتم اعتمادهما في تر</w:t>
      </w:r>
      <w:r w:rsidR="006753DA">
        <w:rPr>
          <w:rFonts w:ascii="Traditional Arabic" w:hAnsi="Traditional Arabic" w:cs="Traditional Arabic" w:hint="cs"/>
          <w:sz w:val="32"/>
          <w:szCs w:val="32"/>
          <w:rtl/>
          <w:lang w:bidi="ar-DZ"/>
        </w:rPr>
        <w:t>تيب المصادر والمراجع</w:t>
      </w:r>
    </w:p>
    <w:p w:rsidR="0074702E" w:rsidRPr="001D1068" w:rsidRDefault="006753DA" w:rsidP="0074702E">
      <w:pPr>
        <w:bidi/>
        <w:jc w:val="both"/>
        <w:rPr>
          <w:rFonts w:ascii="Traditional Arabic" w:hAnsi="Traditional Arabic" w:cs="Traditional Arabic"/>
          <w:b/>
          <w:bCs/>
          <w:sz w:val="32"/>
          <w:szCs w:val="32"/>
          <w:rtl/>
          <w:lang w:bidi="ar-DZ"/>
        </w:rPr>
      </w:pPr>
      <w:proofErr w:type="gramStart"/>
      <w:r>
        <w:rPr>
          <w:rFonts w:ascii="Traditional Arabic" w:hAnsi="Traditional Arabic" w:cs="Traditional Arabic" w:hint="cs"/>
          <w:b/>
          <w:bCs/>
          <w:sz w:val="32"/>
          <w:szCs w:val="32"/>
          <w:rtl/>
          <w:lang w:bidi="ar-DZ"/>
        </w:rPr>
        <w:t>تقنيات</w:t>
      </w:r>
      <w:proofErr w:type="gramEnd"/>
      <w:r>
        <w:rPr>
          <w:rFonts w:ascii="Traditional Arabic" w:hAnsi="Traditional Arabic" w:cs="Traditional Arabic" w:hint="cs"/>
          <w:b/>
          <w:bCs/>
          <w:sz w:val="32"/>
          <w:szCs w:val="32"/>
          <w:rtl/>
          <w:lang w:bidi="ar-DZ"/>
        </w:rPr>
        <w:t xml:space="preserve"> ترتيب و</w:t>
      </w:r>
      <w:r w:rsidR="0074702E" w:rsidRPr="001D1068">
        <w:rPr>
          <w:rFonts w:ascii="Traditional Arabic" w:hAnsi="Traditional Arabic" w:cs="Traditional Arabic" w:hint="cs"/>
          <w:b/>
          <w:bCs/>
          <w:sz w:val="32"/>
          <w:szCs w:val="32"/>
          <w:rtl/>
          <w:lang w:bidi="ar-DZ"/>
        </w:rPr>
        <w:t xml:space="preserve"> توثيق المصادر والمراجع:</w:t>
      </w:r>
    </w:p>
    <w:p w:rsidR="0074702E" w:rsidRDefault="0074702E" w:rsidP="0074702E">
      <w:pPr>
        <w:bidi/>
        <w:jc w:val="both"/>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تكون</w:t>
      </w:r>
      <w:proofErr w:type="gramEnd"/>
      <w:r>
        <w:rPr>
          <w:rFonts w:ascii="Traditional Arabic" w:hAnsi="Traditional Arabic" w:cs="Traditional Arabic" w:hint="cs"/>
          <w:sz w:val="32"/>
          <w:szCs w:val="32"/>
          <w:rtl/>
          <w:lang w:bidi="ar-DZ"/>
        </w:rPr>
        <w:t xml:space="preserve"> البداية بتقسيم قائمة المصادر والمراجع إلى مصادر ومراجع باللغة العربية ثم المصادر والمراجع باللغة </w:t>
      </w:r>
      <w:r w:rsidR="00297D40">
        <w:rPr>
          <w:rFonts w:ascii="Traditional Arabic" w:hAnsi="Traditional Arabic" w:cs="Traditional Arabic" w:hint="cs"/>
          <w:sz w:val="32"/>
          <w:szCs w:val="32"/>
          <w:rtl/>
          <w:lang w:bidi="ar-DZ"/>
        </w:rPr>
        <w:t>الأجنبية، وبعدها يتم ترتيبها بالشكل التالي:</w:t>
      </w:r>
    </w:p>
    <w:p w:rsidR="00297D40" w:rsidRDefault="00297D40" w:rsidP="00297D40">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w:t>
      </w:r>
      <w:proofErr w:type="gramStart"/>
      <w:r>
        <w:rPr>
          <w:rFonts w:ascii="Traditional Arabic" w:hAnsi="Traditional Arabic" w:cs="Traditional Arabic" w:hint="cs"/>
          <w:sz w:val="32"/>
          <w:szCs w:val="32"/>
          <w:rtl/>
          <w:lang w:bidi="ar-DZ"/>
        </w:rPr>
        <w:t>الكتب</w:t>
      </w:r>
      <w:proofErr w:type="gramEnd"/>
    </w:p>
    <w:p w:rsidR="00297D40" w:rsidRDefault="00297D40" w:rsidP="00297D40">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w:t>
      </w:r>
      <w:proofErr w:type="gramStart"/>
      <w:r>
        <w:rPr>
          <w:rFonts w:ascii="Traditional Arabic" w:hAnsi="Traditional Arabic" w:cs="Traditional Arabic" w:hint="cs"/>
          <w:sz w:val="32"/>
          <w:szCs w:val="32"/>
          <w:rtl/>
          <w:lang w:bidi="ar-DZ"/>
        </w:rPr>
        <w:t>الرسائل</w:t>
      </w:r>
      <w:proofErr w:type="gramEnd"/>
      <w:r>
        <w:rPr>
          <w:rFonts w:ascii="Traditional Arabic" w:hAnsi="Traditional Arabic" w:cs="Traditional Arabic" w:hint="cs"/>
          <w:sz w:val="32"/>
          <w:szCs w:val="32"/>
          <w:rtl/>
          <w:lang w:bidi="ar-DZ"/>
        </w:rPr>
        <w:t xml:space="preserve"> والمذكرات الجامعية</w:t>
      </w:r>
      <w:r w:rsidR="0099528A">
        <w:rPr>
          <w:rFonts w:ascii="Traditional Arabic" w:hAnsi="Traditional Arabic" w:cs="Traditional Arabic" w:hint="cs"/>
          <w:sz w:val="32"/>
          <w:szCs w:val="32"/>
          <w:rtl/>
          <w:lang w:bidi="ar-DZ"/>
        </w:rPr>
        <w:t>.</w:t>
      </w:r>
    </w:p>
    <w:p w:rsidR="0099528A" w:rsidRDefault="0099528A" w:rsidP="0099528A">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3-المقالات</w:t>
      </w:r>
      <w:r w:rsidR="00EB683A">
        <w:rPr>
          <w:rFonts w:ascii="Traditional Arabic" w:hAnsi="Traditional Arabic" w:cs="Traditional Arabic" w:hint="cs"/>
          <w:sz w:val="32"/>
          <w:szCs w:val="32"/>
          <w:rtl/>
          <w:lang w:bidi="ar-DZ"/>
        </w:rPr>
        <w:t xml:space="preserve"> والمداخلات.</w:t>
      </w:r>
    </w:p>
    <w:p w:rsidR="0099528A" w:rsidRDefault="0099528A" w:rsidP="0099528A">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4-</w:t>
      </w:r>
      <w:r w:rsidR="00467C71">
        <w:rPr>
          <w:rFonts w:ascii="Traditional Arabic" w:hAnsi="Traditional Arabic" w:cs="Traditional Arabic" w:hint="cs"/>
          <w:sz w:val="32"/>
          <w:szCs w:val="32"/>
          <w:rtl/>
          <w:lang w:bidi="ar-DZ"/>
        </w:rPr>
        <w:t>النصوص القانونية</w:t>
      </w:r>
      <w:r w:rsidR="008E179C">
        <w:rPr>
          <w:rFonts w:ascii="Traditional Arabic" w:hAnsi="Traditional Arabic" w:cs="Traditional Arabic" w:hint="cs"/>
          <w:sz w:val="32"/>
          <w:szCs w:val="32"/>
          <w:rtl/>
          <w:lang w:bidi="ar-DZ"/>
        </w:rPr>
        <w:t>.</w:t>
      </w:r>
    </w:p>
    <w:p w:rsidR="00467C71" w:rsidRDefault="00467C71" w:rsidP="00467C71">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5-</w:t>
      </w:r>
      <w:proofErr w:type="gramStart"/>
      <w:r>
        <w:rPr>
          <w:rFonts w:ascii="Traditional Arabic" w:hAnsi="Traditional Arabic" w:cs="Traditional Arabic" w:hint="cs"/>
          <w:sz w:val="32"/>
          <w:szCs w:val="32"/>
          <w:rtl/>
          <w:lang w:bidi="ar-DZ"/>
        </w:rPr>
        <w:t>الأحكام</w:t>
      </w:r>
      <w:proofErr w:type="gramEnd"/>
      <w:r>
        <w:rPr>
          <w:rFonts w:ascii="Traditional Arabic" w:hAnsi="Traditional Arabic" w:cs="Traditional Arabic" w:hint="cs"/>
          <w:sz w:val="32"/>
          <w:szCs w:val="32"/>
          <w:rtl/>
          <w:lang w:bidi="ar-DZ"/>
        </w:rPr>
        <w:t xml:space="preserve"> والقرارات القضائية.</w:t>
      </w:r>
    </w:p>
    <w:p w:rsidR="00467C71" w:rsidRDefault="00467C71" w:rsidP="00467C71">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6-</w:t>
      </w:r>
      <w:proofErr w:type="gramStart"/>
      <w:r>
        <w:rPr>
          <w:rFonts w:ascii="Traditional Arabic" w:hAnsi="Traditional Arabic" w:cs="Traditional Arabic" w:hint="cs"/>
          <w:sz w:val="32"/>
          <w:szCs w:val="32"/>
          <w:rtl/>
          <w:lang w:bidi="ar-DZ"/>
        </w:rPr>
        <w:t>المطبوعات</w:t>
      </w:r>
      <w:proofErr w:type="gramEnd"/>
      <w:r>
        <w:rPr>
          <w:rFonts w:ascii="Traditional Arabic" w:hAnsi="Traditional Arabic" w:cs="Traditional Arabic" w:hint="cs"/>
          <w:sz w:val="32"/>
          <w:szCs w:val="32"/>
          <w:rtl/>
          <w:lang w:bidi="ar-DZ"/>
        </w:rPr>
        <w:t xml:space="preserve"> الجامعية.</w:t>
      </w:r>
    </w:p>
    <w:p w:rsidR="00467C71" w:rsidRDefault="00467C71" w:rsidP="00467C71">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7-</w:t>
      </w:r>
      <w:proofErr w:type="gramStart"/>
      <w:r>
        <w:rPr>
          <w:rFonts w:ascii="Traditional Arabic" w:hAnsi="Traditional Arabic" w:cs="Traditional Arabic" w:hint="cs"/>
          <w:sz w:val="32"/>
          <w:szCs w:val="32"/>
          <w:rtl/>
          <w:lang w:bidi="ar-DZ"/>
        </w:rPr>
        <w:t>الوثائق</w:t>
      </w:r>
      <w:proofErr w:type="gramEnd"/>
      <w:r>
        <w:rPr>
          <w:rFonts w:ascii="Traditional Arabic" w:hAnsi="Traditional Arabic" w:cs="Traditional Arabic" w:hint="cs"/>
          <w:sz w:val="32"/>
          <w:szCs w:val="32"/>
          <w:rtl/>
          <w:lang w:bidi="ar-DZ"/>
        </w:rPr>
        <w:t xml:space="preserve"> الالكترونية</w:t>
      </w:r>
      <w:r w:rsidR="008E179C">
        <w:rPr>
          <w:rFonts w:ascii="Traditional Arabic" w:hAnsi="Traditional Arabic" w:cs="Traditional Arabic" w:hint="cs"/>
          <w:sz w:val="32"/>
          <w:szCs w:val="32"/>
          <w:rtl/>
          <w:lang w:bidi="ar-DZ"/>
        </w:rPr>
        <w:t>.</w:t>
      </w:r>
    </w:p>
    <w:p w:rsidR="004B36D9" w:rsidRDefault="004B36D9" w:rsidP="00052416">
      <w:pPr>
        <w:bidi/>
        <w:jc w:val="both"/>
        <w:rPr>
          <w:rFonts w:ascii="Traditional Arabic" w:hAnsi="Traditional Arabic" w:cs="Traditional Arabic"/>
          <w:sz w:val="32"/>
          <w:szCs w:val="32"/>
          <w:rtl/>
          <w:lang w:bidi="ar-DZ"/>
        </w:rPr>
      </w:pPr>
      <w:proofErr w:type="gramStart"/>
      <w:r w:rsidRPr="004B36D9">
        <w:rPr>
          <w:rFonts w:ascii="Traditional Arabic" w:hAnsi="Traditional Arabic" w:cs="Traditional Arabic" w:hint="cs"/>
          <w:sz w:val="32"/>
          <w:szCs w:val="32"/>
          <w:rtl/>
          <w:lang w:bidi="ar-DZ"/>
        </w:rPr>
        <w:lastRenderedPageBreak/>
        <w:t>بالنسبة</w:t>
      </w:r>
      <w:proofErr w:type="gramEnd"/>
      <w:r w:rsidRPr="004B36D9">
        <w:rPr>
          <w:rFonts w:ascii="Traditional Arabic" w:hAnsi="Traditional Arabic" w:cs="Traditional Arabic" w:hint="cs"/>
          <w:sz w:val="32"/>
          <w:szCs w:val="32"/>
          <w:rtl/>
          <w:lang w:bidi="ar-DZ"/>
        </w:rPr>
        <w:t xml:space="preserve"> إلى النصوص القانونية </w:t>
      </w:r>
      <w:r>
        <w:rPr>
          <w:rFonts w:ascii="Traditional Arabic" w:hAnsi="Traditional Arabic" w:cs="Traditional Arabic" w:hint="cs"/>
          <w:sz w:val="32"/>
          <w:szCs w:val="32"/>
          <w:rtl/>
          <w:lang w:bidi="ar-DZ"/>
        </w:rPr>
        <w:t>كما تم الإشارة إليها سابقا أنها ترتب وفقا لمعيارين معيار التدرج أولا،</w:t>
      </w:r>
      <w:r w:rsidR="00052416">
        <w:rPr>
          <w:rFonts w:ascii="Traditional Arabic" w:hAnsi="Traditional Arabic" w:cs="Traditional Arabic" w:hint="cs"/>
          <w:sz w:val="32"/>
          <w:szCs w:val="32"/>
          <w:rtl/>
          <w:lang w:bidi="ar-DZ"/>
        </w:rPr>
        <w:t xml:space="preserve"> حسب القانون الأعلى درجة، </w:t>
      </w:r>
      <w:r>
        <w:rPr>
          <w:rFonts w:ascii="Traditional Arabic" w:hAnsi="Traditional Arabic" w:cs="Traditional Arabic" w:hint="cs"/>
          <w:sz w:val="32"/>
          <w:szCs w:val="32"/>
          <w:rtl/>
          <w:lang w:bidi="ar-DZ"/>
        </w:rPr>
        <w:t xml:space="preserve"> ثم معيار الترتيب الزمني القانون الأقدم </w:t>
      </w:r>
      <w:r w:rsidR="00052416">
        <w:rPr>
          <w:rFonts w:ascii="Traditional Arabic" w:hAnsi="Traditional Arabic" w:cs="Traditional Arabic" w:hint="cs"/>
          <w:sz w:val="32"/>
          <w:szCs w:val="32"/>
          <w:rtl/>
          <w:lang w:bidi="ar-DZ"/>
        </w:rPr>
        <w:t>فالأحدث، وترتب من حيث معيار التدرج كما يلي:</w:t>
      </w:r>
    </w:p>
    <w:p w:rsidR="00052416" w:rsidRDefault="00052416" w:rsidP="00052416">
      <w:pPr>
        <w:bidi/>
        <w:jc w:val="both"/>
        <w:rPr>
          <w:rFonts w:ascii="Traditional Arabic" w:hAnsi="Traditional Arabic" w:cs="Traditional Arabic"/>
          <w:sz w:val="32"/>
          <w:szCs w:val="32"/>
          <w:rtl/>
          <w:lang w:bidi="ar-DZ"/>
        </w:rPr>
      </w:pPr>
      <w:r w:rsidRPr="00052416">
        <w:rPr>
          <w:rFonts w:ascii="Traditional Arabic" w:hAnsi="Traditional Arabic" w:cs="Traditional Arabic" w:hint="cs"/>
          <w:sz w:val="28"/>
          <w:szCs w:val="28"/>
          <w:rtl/>
          <w:lang w:bidi="ar-DZ"/>
        </w:rPr>
        <w:t>1</w:t>
      </w:r>
      <w:r>
        <w:rPr>
          <w:rFonts w:ascii="Traditional Arabic" w:hAnsi="Traditional Arabic" w:cs="Traditional Arabic" w:hint="cs"/>
          <w:sz w:val="32"/>
          <w:szCs w:val="32"/>
          <w:rtl/>
          <w:lang w:bidi="ar-DZ"/>
        </w:rPr>
        <w:t>-</w:t>
      </w:r>
      <w:proofErr w:type="gramStart"/>
      <w:r>
        <w:rPr>
          <w:rFonts w:ascii="Traditional Arabic" w:hAnsi="Traditional Arabic" w:cs="Traditional Arabic" w:hint="cs"/>
          <w:sz w:val="32"/>
          <w:szCs w:val="32"/>
          <w:rtl/>
          <w:lang w:bidi="ar-DZ"/>
        </w:rPr>
        <w:t>الدستور</w:t>
      </w:r>
      <w:proofErr w:type="gramEnd"/>
    </w:p>
    <w:p w:rsidR="00052416" w:rsidRDefault="00052416" w:rsidP="00052416">
      <w:pPr>
        <w:bidi/>
        <w:jc w:val="both"/>
        <w:rPr>
          <w:rFonts w:ascii="Traditional Arabic" w:hAnsi="Traditional Arabic" w:cs="Traditional Arabic"/>
          <w:sz w:val="32"/>
          <w:szCs w:val="32"/>
          <w:rtl/>
          <w:lang w:bidi="ar-DZ"/>
        </w:rPr>
      </w:pPr>
      <w:r w:rsidRPr="00052416">
        <w:rPr>
          <w:rFonts w:ascii="Traditional Arabic" w:hAnsi="Traditional Arabic" w:cs="Traditional Arabic" w:hint="cs"/>
          <w:sz w:val="28"/>
          <w:szCs w:val="28"/>
          <w:rtl/>
          <w:lang w:bidi="ar-DZ"/>
        </w:rPr>
        <w:t>2</w:t>
      </w:r>
      <w:r>
        <w:rPr>
          <w:rFonts w:ascii="Traditional Arabic" w:hAnsi="Traditional Arabic" w:cs="Traditional Arabic" w:hint="cs"/>
          <w:sz w:val="32"/>
          <w:szCs w:val="32"/>
          <w:rtl/>
          <w:lang w:bidi="ar-DZ"/>
        </w:rPr>
        <w:t>-الاتفاقيات والمعاهدات المصادق عليها.</w:t>
      </w:r>
    </w:p>
    <w:p w:rsidR="00052416" w:rsidRDefault="00052416" w:rsidP="00052416">
      <w:pPr>
        <w:bidi/>
        <w:jc w:val="both"/>
        <w:rPr>
          <w:rFonts w:ascii="Traditional Arabic" w:hAnsi="Traditional Arabic" w:cs="Traditional Arabic"/>
          <w:sz w:val="28"/>
          <w:szCs w:val="28"/>
          <w:rtl/>
          <w:lang w:bidi="ar-DZ"/>
        </w:rPr>
      </w:pPr>
      <w:r w:rsidRPr="00052416">
        <w:rPr>
          <w:rFonts w:ascii="Traditional Arabic" w:hAnsi="Traditional Arabic" w:cs="Traditional Arabic" w:hint="cs"/>
          <w:sz w:val="24"/>
          <w:szCs w:val="24"/>
          <w:rtl/>
          <w:lang w:bidi="ar-DZ"/>
        </w:rPr>
        <w:t>3</w:t>
      </w:r>
      <w:r w:rsidRPr="00052416">
        <w:rPr>
          <w:rFonts w:ascii="Traditional Arabic" w:hAnsi="Traditional Arabic" w:cs="Traditional Arabic" w:hint="cs"/>
          <w:sz w:val="28"/>
          <w:szCs w:val="28"/>
          <w:rtl/>
          <w:lang w:bidi="ar-DZ"/>
        </w:rPr>
        <w:t>-</w:t>
      </w:r>
      <w:proofErr w:type="gramStart"/>
      <w:r w:rsidRPr="001D1068">
        <w:rPr>
          <w:rFonts w:ascii="Traditional Arabic" w:hAnsi="Traditional Arabic" w:cs="Traditional Arabic" w:hint="cs"/>
          <w:sz w:val="32"/>
          <w:szCs w:val="32"/>
          <w:rtl/>
          <w:lang w:bidi="ar-DZ"/>
        </w:rPr>
        <w:t>النصوص</w:t>
      </w:r>
      <w:proofErr w:type="gramEnd"/>
      <w:r w:rsidRPr="001D1068">
        <w:rPr>
          <w:rFonts w:ascii="Traditional Arabic" w:hAnsi="Traditional Arabic" w:cs="Traditional Arabic" w:hint="cs"/>
          <w:sz w:val="32"/>
          <w:szCs w:val="32"/>
          <w:rtl/>
          <w:lang w:bidi="ar-DZ"/>
        </w:rPr>
        <w:t xml:space="preserve"> التشريعية: وترتب كالتالي</w:t>
      </w:r>
      <w:r>
        <w:rPr>
          <w:rFonts w:ascii="Traditional Arabic" w:hAnsi="Traditional Arabic" w:cs="Traditional Arabic" w:hint="cs"/>
          <w:sz w:val="28"/>
          <w:szCs w:val="28"/>
          <w:rtl/>
          <w:lang w:bidi="ar-DZ"/>
        </w:rPr>
        <w:t>:</w:t>
      </w:r>
    </w:p>
    <w:p w:rsidR="00052416" w:rsidRDefault="00052416" w:rsidP="00052416">
      <w:pPr>
        <w:bidi/>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w:t>
      </w:r>
      <w:r w:rsidRPr="001D1068">
        <w:rPr>
          <w:rFonts w:ascii="Traditional Arabic" w:hAnsi="Traditional Arabic" w:cs="Traditional Arabic" w:hint="cs"/>
          <w:sz w:val="32"/>
          <w:szCs w:val="32"/>
          <w:rtl/>
          <w:lang w:bidi="ar-DZ"/>
        </w:rPr>
        <w:t>القوانين العضوية</w:t>
      </w:r>
      <w:r>
        <w:rPr>
          <w:rFonts w:ascii="Traditional Arabic" w:hAnsi="Traditional Arabic" w:cs="Traditional Arabic" w:hint="cs"/>
          <w:sz w:val="28"/>
          <w:szCs w:val="28"/>
          <w:rtl/>
          <w:lang w:bidi="ar-DZ"/>
        </w:rPr>
        <w:t>.</w:t>
      </w:r>
    </w:p>
    <w:p w:rsidR="00052416" w:rsidRDefault="00052416" w:rsidP="00052416">
      <w:pPr>
        <w:bidi/>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w:t>
      </w:r>
      <w:r w:rsidRPr="001D1068">
        <w:rPr>
          <w:rFonts w:ascii="Traditional Arabic" w:hAnsi="Traditional Arabic" w:cs="Traditional Arabic" w:hint="cs"/>
          <w:sz w:val="32"/>
          <w:szCs w:val="32"/>
          <w:rtl/>
          <w:lang w:bidi="ar-DZ"/>
        </w:rPr>
        <w:t>القوانين العادية</w:t>
      </w:r>
      <w:r>
        <w:rPr>
          <w:rFonts w:ascii="Traditional Arabic" w:hAnsi="Traditional Arabic" w:cs="Traditional Arabic" w:hint="cs"/>
          <w:sz w:val="28"/>
          <w:szCs w:val="28"/>
          <w:rtl/>
          <w:lang w:bidi="ar-DZ"/>
        </w:rPr>
        <w:t>.</w:t>
      </w:r>
    </w:p>
    <w:p w:rsidR="00584396" w:rsidRPr="00156C41" w:rsidRDefault="00052416" w:rsidP="00052416">
      <w:pPr>
        <w:bidi/>
        <w:jc w:val="both"/>
        <w:rPr>
          <w:rFonts w:ascii="Traditional Arabic" w:hAnsi="Traditional Arabic" w:cs="Traditional Arabic" w:hint="cs"/>
          <w:sz w:val="32"/>
          <w:szCs w:val="32"/>
          <w:rtl/>
          <w:lang w:bidi="ar-DZ"/>
        </w:rPr>
      </w:pPr>
      <w:r w:rsidRPr="00052416">
        <w:rPr>
          <w:rFonts w:ascii="Traditional Arabic" w:hAnsi="Traditional Arabic" w:cs="Traditional Arabic" w:hint="cs"/>
          <w:sz w:val="24"/>
          <w:szCs w:val="24"/>
          <w:rtl/>
          <w:lang w:bidi="ar-DZ"/>
        </w:rPr>
        <w:t>4</w:t>
      </w:r>
      <w:r>
        <w:rPr>
          <w:rFonts w:ascii="Traditional Arabic" w:hAnsi="Traditional Arabic" w:cs="Traditional Arabic" w:hint="cs"/>
          <w:sz w:val="28"/>
          <w:szCs w:val="28"/>
          <w:rtl/>
          <w:lang w:bidi="ar-DZ"/>
        </w:rPr>
        <w:t>-</w:t>
      </w:r>
      <w:proofErr w:type="gramStart"/>
      <w:r w:rsidR="00156C41" w:rsidRPr="00156C41">
        <w:rPr>
          <w:rFonts w:ascii="Traditional Arabic" w:hAnsi="Traditional Arabic" w:cs="Traditional Arabic" w:hint="cs"/>
          <w:sz w:val="32"/>
          <w:szCs w:val="32"/>
          <w:rtl/>
          <w:lang w:bidi="ar-DZ"/>
        </w:rPr>
        <w:t>الأوامر</w:t>
      </w:r>
      <w:proofErr w:type="gramEnd"/>
    </w:p>
    <w:p w:rsidR="00052416" w:rsidRDefault="00584396" w:rsidP="00584396">
      <w:pPr>
        <w:bidi/>
        <w:jc w:val="both"/>
        <w:rPr>
          <w:rFonts w:ascii="Traditional Arabic" w:hAnsi="Traditional Arabic" w:cs="Traditional Arabic"/>
          <w:sz w:val="28"/>
          <w:szCs w:val="28"/>
          <w:rtl/>
          <w:lang w:bidi="ar-DZ"/>
        </w:rPr>
      </w:pPr>
      <w:r>
        <w:rPr>
          <w:rFonts w:ascii="Traditional Arabic" w:hAnsi="Traditional Arabic" w:cs="Traditional Arabic" w:hint="cs"/>
          <w:sz w:val="32"/>
          <w:szCs w:val="32"/>
          <w:rtl/>
          <w:lang w:bidi="ar-DZ"/>
        </w:rPr>
        <w:t>5-</w:t>
      </w:r>
      <w:proofErr w:type="gramStart"/>
      <w:r w:rsidR="00052416" w:rsidRPr="001D1068">
        <w:rPr>
          <w:rFonts w:ascii="Traditional Arabic" w:hAnsi="Traditional Arabic" w:cs="Traditional Arabic" w:hint="cs"/>
          <w:sz w:val="32"/>
          <w:szCs w:val="32"/>
          <w:rtl/>
          <w:lang w:bidi="ar-DZ"/>
        </w:rPr>
        <w:t>النصوص</w:t>
      </w:r>
      <w:proofErr w:type="gramEnd"/>
      <w:r w:rsidR="00052416" w:rsidRPr="001D1068">
        <w:rPr>
          <w:rFonts w:ascii="Traditional Arabic" w:hAnsi="Traditional Arabic" w:cs="Traditional Arabic" w:hint="cs"/>
          <w:sz w:val="32"/>
          <w:szCs w:val="32"/>
          <w:rtl/>
          <w:lang w:bidi="ar-DZ"/>
        </w:rPr>
        <w:t xml:space="preserve"> التنظيمية</w:t>
      </w:r>
    </w:p>
    <w:p w:rsidR="00052416" w:rsidRDefault="00052416" w:rsidP="00052416">
      <w:pPr>
        <w:bidi/>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w:t>
      </w:r>
      <w:proofErr w:type="gramStart"/>
      <w:r w:rsidRPr="001D1068">
        <w:rPr>
          <w:rFonts w:ascii="Traditional Arabic" w:hAnsi="Traditional Arabic" w:cs="Traditional Arabic" w:hint="cs"/>
          <w:sz w:val="32"/>
          <w:szCs w:val="32"/>
          <w:rtl/>
          <w:lang w:bidi="ar-DZ"/>
        </w:rPr>
        <w:t>المراسيم</w:t>
      </w:r>
      <w:proofErr w:type="gramEnd"/>
      <w:r w:rsidRPr="001D1068">
        <w:rPr>
          <w:rFonts w:ascii="Traditional Arabic" w:hAnsi="Traditional Arabic" w:cs="Traditional Arabic" w:hint="cs"/>
          <w:sz w:val="32"/>
          <w:szCs w:val="32"/>
          <w:rtl/>
          <w:lang w:bidi="ar-DZ"/>
        </w:rPr>
        <w:t xml:space="preserve"> الرئاسية</w:t>
      </w:r>
      <w:r>
        <w:rPr>
          <w:rFonts w:ascii="Traditional Arabic" w:hAnsi="Traditional Arabic" w:cs="Traditional Arabic" w:hint="cs"/>
          <w:sz w:val="28"/>
          <w:szCs w:val="28"/>
          <w:rtl/>
          <w:lang w:bidi="ar-DZ"/>
        </w:rPr>
        <w:t>.</w:t>
      </w:r>
    </w:p>
    <w:p w:rsidR="00052416" w:rsidRDefault="00052416" w:rsidP="00052416">
      <w:pPr>
        <w:bidi/>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w:t>
      </w:r>
      <w:proofErr w:type="gramStart"/>
      <w:r w:rsidRPr="001D1068">
        <w:rPr>
          <w:rFonts w:ascii="Traditional Arabic" w:hAnsi="Traditional Arabic" w:cs="Traditional Arabic" w:hint="cs"/>
          <w:sz w:val="32"/>
          <w:szCs w:val="32"/>
          <w:rtl/>
          <w:lang w:bidi="ar-DZ"/>
        </w:rPr>
        <w:t>المراسيم</w:t>
      </w:r>
      <w:proofErr w:type="gramEnd"/>
      <w:r w:rsidRPr="001D1068">
        <w:rPr>
          <w:rFonts w:ascii="Traditional Arabic" w:hAnsi="Traditional Arabic" w:cs="Traditional Arabic" w:hint="cs"/>
          <w:sz w:val="32"/>
          <w:szCs w:val="32"/>
          <w:rtl/>
          <w:lang w:bidi="ar-DZ"/>
        </w:rPr>
        <w:t xml:space="preserve"> التنفيذية</w:t>
      </w:r>
      <w:r>
        <w:rPr>
          <w:rFonts w:ascii="Traditional Arabic" w:hAnsi="Traditional Arabic" w:cs="Traditional Arabic" w:hint="cs"/>
          <w:sz w:val="28"/>
          <w:szCs w:val="28"/>
          <w:rtl/>
          <w:lang w:bidi="ar-DZ"/>
        </w:rPr>
        <w:t>.</w:t>
      </w:r>
    </w:p>
    <w:p w:rsidR="00052416" w:rsidRDefault="00052416" w:rsidP="00052416">
      <w:pPr>
        <w:bidi/>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w:t>
      </w:r>
      <w:proofErr w:type="gramStart"/>
      <w:r w:rsidRPr="001D1068">
        <w:rPr>
          <w:rFonts w:ascii="Traditional Arabic" w:hAnsi="Traditional Arabic" w:cs="Traditional Arabic" w:hint="cs"/>
          <w:sz w:val="32"/>
          <w:szCs w:val="32"/>
          <w:rtl/>
          <w:lang w:bidi="ar-DZ"/>
        </w:rPr>
        <w:t>القرارات</w:t>
      </w:r>
      <w:proofErr w:type="gramEnd"/>
      <w:r w:rsidRPr="001D1068">
        <w:rPr>
          <w:rFonts w:ascii="Traditional Arabic" w:hAnsi="Traditional Arabic" w:cs="Traditional Arabic" w:hint="cs"/>
          <w:sz w:val="32"/>
          <w:szCs w:val="32"/>
          <w:rtl/>
          <w:lang w:bidi="ar-DZ"/>
        </w:rPr>
        <w:t xml:space="preserve"> الوزارية والقرارات الوزارية المشتركة</w:t>
      </w:r>
      <w:r w:rsidR="00C41A4F">
        <w:rPr>
          <w:rFonts w:ascii="Traditional Arabic" w:hAnsi="Traditional Arabic" w:cs="Traditional Arabic" w:hint="cs"/>
          <w:sz w:val="28"/>
          <w:szCs w:val="28"/>
          <w:rtl/>
          <w:lang w:bidi="ar-DZ"/>
        </w:rPr>
        <w:t>.</w:t>
      </w:r>
    </w:p>
    <w:p w:rsidR="00C41A4F" w:rsidRDefault="00C41A4F" w:rsidP="00C41A4F">
      <w:pPr>
        <w:bidi/>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w:t>
      </w:r>
      <w:proofErr w:type="spellStart"/>
      <w:r w:rsidR="001D1068">
        <w:rPr>
          <w:rFonts w:ascii="Traditional Arabic" w:hAnsi="Traditional Arabic" w:cs="Traditional Arabic" w:hint="cs"/>
          <w:sz w:val="32"/>
          <w:szCs w:val="32"/>
          <w:rtl/>
          <w:lang w:bidi="ar-DZ"/>
        </w:rPr>
        <w:t>الانظمة</w:t>
      </w:r>
      <w:proofErr w:type="spellEnd"/>
      <w:r>
        <w:rPr>
          <w:rFonts w:ascii="Traditional Arabic" w:hAnsi="Traditional Arabic" w:cs="Traditional Arabic" w:hint="cs"/>
          <w:sz w:val="28"/>
          <w:szCs w:val="28"/>
          <w:rtl/>
          <w:lang w:bidi="ar-DZ"/>
        </w:rPr>
        <w:t>.</w:t>
      </w:r>
    </w:p>
    <w:p w:rsidR="00052416" w:rsidRPr="001D1068" w:rsidRDefault="008573D9" w:rsidP="008850D5">
      <w:pPr>
        <w:bidi/>
        <w:jc w:val="both"/>
        <w:rPr>
          <w:rFonts w:ascii="Traditional Arabic" w:hAnsi="Traditional Arabic" w:cs="Traditional Arabic"/>
          <w:sz w:val="32"/>
          <w:szCs w:val="32"/>
          <w:rtl/>
          <w:lang w:bidi="ar-DZ"/>
        </w:rPr>
      </w:pPr>
      <w:r w:rsidRPr="001D1068">
        <w:rPr>
          <w:rFonts w:ascii="Traditional Arabic" w:hAnsi="Traditional Arabic" w:cs="Traditional Arabic" w:hint="cs"/>
          <w:sz w:val="32"/>
          <w:szCs w:val="32"/>
          <w:rtl/>
          <w:lang w:bidi="ar-DZ"/>
        </w:rPr>
        <w:t>بالنسبة لترتيب المراجع باللغة الفرنسية يكون بنفس طريقة الترتيب المطبقة على المراجع باللغة العربية.</w:t>
      </w:r>
    </w:p>
    <w:p w:rsidR="000E6D4E" w:rsidRDefault="00991964" w:rsidP="004B36D9">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توثيق</w:t>
      </w:r>
      <w:r w:rsidR="000E6D4E">
        <w:rPr>
          <w:rFonts w:ascii="Traditional Arabic" w:hAnsi="Traditional Arabic" w:cs="Traditional Arabic" w:hint="cs"/>
          <w:b/>
          <w:bCs/>
          <w:sz w:val="32"/>
          <w:szCs w:val="32"/>
          <w:rtl/>
          <w:lang w:bidi="ar-DZ"/>
        </w:rPr>
        <w:t xml:space="preserve"> </w:t>
      </w:r>
      <w:proofErr w:type="gramStart"/>
      <w:r w:rsidR="000E6D4E">
        <w:rPr>
          <w:rFonts w:ascii="Traditional Arabic" w:hAnsi="Traditional Arabic" w:cs="Traditional Arabic" w:hint="cs"/>
          <w:b/>
          <w:bCs/>
          <w:sz w:val="32"/>
          <w:szCs w:val="32"/>
          <w:rtl/>
          <w:lang w:bidi="ar-DZ"/>
        </w:rPr>
        <w:t xml:space="preserve">بيانات </w:t>
      </w:r>
      <w:r w:rsidR="00705037">
        <w:rPr>
          <w:rFonts w:ascii="Traditional Arabic" w:hAnsi="Traditional Arabic" w:cs="Traditional Arabic" w:hint="cs"/>
          <w:b/>
          <w:bCs/>
          <w:sz w:val="32"/>
          <w:szCs w:val="32"/>
          <w:rtl/>
          <w:lang w:bidi="ar-DZ"/>
        </w:rPr>
        <w:t xml:space="preserve"> المصادر</w:t>
      </w:r>
      <w:proofErr w:type="gramEnd"/>
      <w:r w:rsidR="00705037">
        <w:rPr>
          <w:rFonts w:ascii="Traditional Arabic" w:hAnsi="Traditional Arabic" w:cs="Traditional Arabic" w:hint="cs"/>
          <w:b/>
          <w:bCs/>
          <w:sz w:val="32"/>
          <w:szCs w:val="32"/>
          <w:rtl/>
          <w:lang w:bidi="ar-DZ"/>
        </w:rPr>
        <w:t xml:space="preserve"> و</w:t>
      </w:r>
      <w:r w:rsidR="000E6D4E">
        <w:rPr>
          <w:rFonts w:ascii="Traditional Arabic" w:hAnsi="Traditional Arabic" w:cs="Traditional Arabic" w:hint="cs"/>
          <w:b/>
          <w:bCs/>
          <w:sz w:val="32"/>
          <w:szCs w:val="32"/>
          <w:rtl/>
          <w:lang w:bidi="ar-DZ"/>
        </w:rPr>
        <w:t>المراجع:</w:t>
      </w:r>
    </w:p>
    <w:p w:rsidR="000E6D4E" w:rsidRDefault="000E6D4E" w:rsidP="000E6D4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اسم المؤلف</w:t>
      </w:r>
      <w:proofErr w:type="gramStart"/>
      <w:r>
        <w:rPr>
          <w:rFonts w:ascii="Traditional Arabic" w:hAnsi="Traditional Arabic" w:cs="Traditional Arabic" w:hint="cs"/>
          <w:sz w:val="32"/>
          <w:szCs w:val="32"/>
          <w:rtl/>
          <w:lang w:bidi="ar-DZ"/>
        </w:rPr>
        <w:t>،عنوان</w:t>
      </w:r>
      <w:proofErr w:type="gramEnd"/>
      <w:r>
        <w:rPr>
          <w:rFonts w:ascii="Traditional Arabic" w:hAnsi="Traditional Arabic" w:cs="Traditional Arabic" w:hint="cs"/>
          <w:sz w:val="32"/>
          <w:szCs w:val="32"/>
          <w:rtl/>
          <w:lang w:bidi="ar-DZ"/>
        </w:rPr>
        <w:t xml:space="preserve"> الكتاب، رقم الطبعة، بلد النشر، دار النشر، سنة النشر</w:t>
      </w:r>
    </w:p>
    <w:p w:rsidR="00F031AB" w:rsidRDefault="000E6D4E" w:rsidP="001D1068">
      <w:pPr>
        <w:bidi/>
        <w:jc w:val="both"/>
        <w:rPr>
          <w:rFonts w:ascii="Traditional Arabic" w:hAnsi="Traditional Arabic" w:cs="Traditional Arabic"/>
          <w:b/>
          <w:bCs/>
          <w:sz w:val="32"/>
          <w:szCs w:val="32"/>
          <w:lang w:bidi="ar-DZ"/>
        </w:rPr>
      </w:pPr>
      <w:r>
        <w:rPr>
          <w:rFonts w:ascii="Traditional Arabic" w:hAnsi="Traditional Arabic" w:cs="Traditional Arabic" w:hint="cs"/>
          <w:sz w:val="32"/>
          <w:szCs w:val="32"/>
          <w:rtl/>
          <w:lang w:bidi="ar-DZ"/>
        </w:rPr>
        <w:t xml:space="preserve">الملاحظ أن بيانات المراجع التي توضع في آخر البحث هي نفسها البيانات التي يشار إليها في التهميش فقط هناك اختلاف واحد، وهو </w:t>
      </w:r>
      <w:r w:rsidR="004B36D9">
        <w:rPr>
          <w:rFonts w:ascii="Traditional Arabic" w:hAnsi="Traditional Arabic" w:cs="Traditional Arabic" w:hint="cs"/>
          <w:sz w:val="32"/>
          <w:szCs w:val="32"/>
          <w:rtl/>
          <w:lang w:bidi="ar-DZ"/>
        </w:rPr>
        <w:t>أن</w:t>
      </w:r>
      <w:r>
        <w:rPr>
          <w:rFonts w:ascii="Traditional Arabic" w:hAnsi="Traditional Arabic" w:cs="Traditional Arabic" w:hint="cs"/>
          <w:sz w:val="32"/>
          <w:szCs w:val="32"/>
          <w:rtl/>
          <w:lang w:bidi="ar-DZ"/>
        </w:rPr>
        <w:t xml:space="preserve"> الصفحة تذكر في الهوامش فقط ولا تذكر في قائمة المراجع والمصادر  ونفس الأمر ينطبق على المراجع </w:t>
      </w:r>
      <w:r w:rsidR="004B36D9">
        <w:rPr>
          <w:rFonts w:ascii="Traditional Arabic" w:hAnsi="Traditional Arabic" w:cs="Traditional Arabic" w:hint="cs"/>
          <w:sz w:val="32"/>
          <w:szCs w:val="32"/>
          <w:rtl/>
          <w:lang w:bidi="ar-DZ"/>
        </w:rPr>
        <w:t>الأخرى</w:t>
      </w:r>
      <w:r>
        <w:rPr>
          <w:rFonts w:ascii="Traditional Arabic" w:hAnsi="Traditional Arabic" w:cs="Traditional Arabic" w:hint="cs"/>
          <w:sz w:val="32"/>
          <w:szCs w:val="32"/>
          <w:rtl/>
          <w:lang w:bidi="ar-DZ"/>
        </w:rPr>
        <w:t xml:space="preserve"> </w:t>
      </w:r>
      <w:r w:rsidR="004B36D9">
        <w:rPr>
          <w:rFonts w:ascii="Traditional Arabic" w:hAnsi="Traditional Arabic" w:cs="Traditional Arabic" w:hint="cs"/>
          <w:sz w:val="32"/>
          <w:szCs w:val="32"/>
          <w:rtl/>
          <w:lang w:bidi="ar-DZ"/>
        </w:rPr>
        <w:t>بأنواعها.</w:t>
      </w:r>
    </w:p>
    <w:p w:rsidR="001D3B71" w:rsidRPr="008B3EF0" w:rsidRDefault="001D3B71" w:rsidP="001D3B71">
      <w:pPr>
        <w:bidi/>
        <w:ind w:firstLine="708"/>
        <w:rPr>
          <w:rFonts w:ascii="Traditional Arabic" w:hAnsi="Traditional Arabic" w:cs="Traditional Arabic"/>
          <w:sz w:val="32"/>
          <w:szCs w:val="32"/>
          <w:lang w:bidi="ar-DZ"/>
        </w:rPr>
      </w:pPr>
    </w:p>
    <w:sectPr w:rsidR="001D3B71" w:rsidRPr="008B3EF0" w:rsidSect="00B222BF">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A53557"/>
    <w:multiLevelType w:val="hybridMultilevel"/>
    <w:tmpl w:val="0CD83B64"/>
    <w:lvl w:ilvl="0" w:tplc="213A21CC">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AF02CE"/>
    <w:rsid w:val="00000830"/>
    <w:rsid w:val="00002DAC"/>
    <w:rsid w:val="0002148D"/>
    <w:rsid w:val="00021787"/>
    <w:rsid w:val="0002687F"/>
    <w:rsid w:val="00027B12"/>
    <w:rsid w:val="00036EE7"/>
    <w:rsid w:val="00045297"/>
    <w:rsid w:val="000501DF"/>
    <w:rsid w:val="00052416"/>
    <w:rsid w:val="00061449"/>
    <w:rsid w:val="00072629"/>
    <w:rsid w:val="000C14B3"/>
    <w:rsid w:val="000C7C81"/>
    <w:rsid w:val="000E6D4E"/>
    <w:rsid w:val="000F210A"/>
    <w:rsid w:val="000F5158"/>
    <w:rsid w:val="001205E4"/>
    <w:rsid w:val="00124142"/>
    <w:rsid w:val="00125C4C"/>
    <w:rsid w:val="00135869"/>
    <w:rsid w:val="001451F7"/>
    <w:rsid w:val="001532CD"/>
    <w:rsid w:val="00156C41"/>
    <w:rsid w:val="001D1068"/>
    <w:rsid w:val="001D3B71"/>
    <w:rsid w:val="001D65F8"/>
    <w:rsid w:val="001D6F98"/>
    <w:rsid w:val="001F4FDC"/>
    <w:rsid w:val="002031E5"/>
    <w:rsid w:val="00207032"/>
    <w:rsid w:val="002153E9"/>
    <w:rsid w:val="002262A2"/>
    <w:rsid w:val="0023070E"/>
    <w:rsid w:val="002355F2"/>
    <w:rsid w:val="00236E25"/>
    <w:rsid w:val="00242302"/>
    <w:rsid w:val="00262885"/>
    <w:rsid w:val="00297D40"/>
    <w:rsid w:val="002A2532"/>
    <w:rsid w:val="002A59E0"/>
    <w:rsid w:val="002B593C"/>
    <w:rsid w:val="002C3080"/>
    <w:rsid w:val="002F7DB5"/>
    <w:rsid w:val="00330A60"/>
    <w:rsid w:val="003318EB"/>
    <w:rsid w:val="00333BF7"/>
    <w:rsid w:val="003433C1"/>
    <w:rsid w:val="0036655D"/>
    <w:rsid w:val="00371C91"/>
    <w:rsid w:val="00371F31"/>
    <w:rsid w:val="0037220B"/>
    <w:rsid w:val="0039521D"/>
    <w:rsid w:val="003B0165"/>
    <w:rsid w:val="003B6C15"/>
    <w:rsid w:val="003C3009"/>
    <w:rsid w:val="003C754D"/>
    <w:rsid w:val="003C7641"/>
    <w:rsid w:val="003D0A11"/>
    <w:rsid w:val="003F5C68"/>
    <w:rsid w:val="00410A0E"/>
    <w:rsid w:val="00412D75"/>
    <w:rsid w:val="004327CB"/>
    <w:rsid w:val="00433A7A"/>
    <w:rsid w:val="00434DD7"/>
    <w:rsid w:val="0043514D"/>
    <w:rsid w:val="0043521D"/>
    <w:rsid w:val="0045265E"/>
    <w:rsid w:val="004653F7"/>
    <w:rsid w:val="00467C71"/>
    <w:rsid w:val="00483411"/>
    <w:rsid w:val="004860F9"/>
    <w:rsid w:val="004A3F8D"/>
    <w:rsid w:val="004B36D9"/>
    <w:rsid w:val="004C312E"/>
    <w:rsid w:val="004D055E"/>
    <w:rsid w:val="004D1870"/>
    <w:rsid w:val="004D4E0C"/>
    <w:rsid w:val="004E2FA7"/>
    <w:rsid w:val="004F7013"/>
    <w:rsid w:val="0051065C"/>
    <w:rsid w:val="00517E67"/>
    <w:rsid w:val="0054569E"/>
    <w:rsid w:val="005673F2"/>
    <w:rsid w:val="005710EB"/>
    <w:rsid w:val="00584396"/>
    <w:rsid w:val="005B07B0"/>
    <w:rsid w:val="005C2BD2"/>
    <w:rsid w:val="005C3030"/>
    <w:rsid w:val="005C3996"/>
    <w:rsid w:val="005D6E20"/>
    <w:rsid w:val="005E4C50"/>
    <w:rsid w:val="005E6334"/>
    <w:rsid w:val="005F2E37"/>
    <w:rsid w:val="006018A7"/>
    <w:rsid w:val="00602830"/>
    <w:rsid w:val="0062575B"/>
    <w:rsid w:val="00634266"/>
    <w:rsid w:val="0063568A"/>
    <w:rsid w:val="00636550"/>
    <w:rsid w:val="00641130"/>
    <w:rsid w:val="00650EFE"/>
    <w:rsid w:val="006723D6"/>
    <w:rsid w:val="006753DA"/>
    <w:rsid w:val="00681EFA"/>
    <w:rsid w:val="006E11A4"/>
    <w:rsid w:val="006E5294"/>
    <w:rsid w:val="006E6878"/>
    <w:rsid w:val="00701A57"/>
    <w:rsid w:val="00705037"/>
    <w:rsid w:val="00712387"/>
    <w:rsid w:val="00714B77"/>
    <w:rsid w:val="00714D0C"/>
    <w:rsid w:val="0074702E"/>
    <w:rsid w:val="007473A6"/>
    <w:rsid w:val="00750179"/>
    <w:rsid w:val="007757D2"/>
    <w:rsid w:val="007A3CFC"/>
    <w:rsid w:val="007C08F4"/>
    <w:rsid w:val="007C2A34"/>
    <w:rsid w:val="007C6416"/>
    <w:rsid w:val="007C75A2"/>
    <w:rsid w:val="007D3B1D"/>
    <w:rsid w:val="007F5E0D"/>
    <w:rsid w:val="00816F0D"/>
    <w:rsid w:val="00817C6D"/>
    <w:rsid w:val="00820C13"/>
    <w:rsid w:val="0082715F"/>
    <w:rsid w:val="00835A24"/>
    <w:rsid w:val="008421BE"/>
    <w:rsid w:val="008573D9"/>
    <w:rsid w:val="00864F3B"/>
    <w:rsid w:val="00872239"/>
    <w:rsid w:val="00875683"/>
    <w:rsid w:val="008850D5"/>
    <w:rsid w:val="008B0D20"/>
    <w:rsid w:val="008B3EF0"/>
    <w:rsid w:val="008B48BC"/>
    <w:rsid w:val="008C6B5D"/>
    <w:rsid w:val="008D1CF9"/>
    <w:rsid w:val="008E179C"/>
    <w:rsid w:val="00913C19"/>
    <w:rsid w:val="009239D3"/>
    <w:rsid w:val="009333DC"/>
    <w:rsid w:val="00941071"/>
    <w:rsid w:val="00942ED7"/>
    <w:rsid w:val="00944F10"/>
    <w:rsid w:val="00947F96"/>
    <w:rsid w:val="00963D5E"/>
    <w:rsid w:val="009647E6"/>
    <w:rsid w:val="00974094"/>
    <w:rsid w:val="0098651A"/>
    <w:rsid w:val="00991964"/>
    <w:rsid w:val="009950D9"/>
    <w:rsid w:val="0099528A"/>
    <w:rsid w:val="009A7DE6"/>
    <w:rsid w:val="009B0F73"/>
    <w:rsid w:val="009B27EE"/>
    <w:rsid w:val="009F3538"/>
    <w:rsid w:val="00A12958"/>
    <w:rsid w:val="00A20C54"/>
    <w:rsid w:val="00A23B29"/>
    <w:rsid w:val="00A33DC3"/>
    <w:rsid w:val="00A44654"/>
    <w:rsid w:val="00A63F56"/>
    <w:rsid w:val="00A704B3"/>
    <w:rsid w:val="00A73973"/>
    <w:rsid w:val="00A92E20"/>
    <w:rsid w:val="00A96AF6"/>
    <w:rsid w:val="00AB1C89"/>
    <w:rsid w:val="00AB4065"/>
    <w:rsid w:val="00AF02CE"/>
    <w:rsid w:val="00AF6D68"/>
    <w:rsid w:val="00B02E3D"/>
    <w:rsid w:val="00B02ED6"/>
    <w:rsid w:val="00B06D78"/>
    <w:rsid w:val="00B1654F"/>
    <w:rsid w:val="00B222BF"/>
    <w:rsid w:val="00B309BE"/>
    <w:rsid w:val="00B4039C"/>
    <w:rsid w:val="00B41037"/>
    <w:rsid w:val="00B41B5E"/>
    <w:rsid w:val="00B44B14"/>
    <w:rsid w:val="00B61D08"/>
    <w:rsid w:val="00B77107"/>
    <w:rsid w:val="00B90CBE"/>
    <w:rsid w:val="00BA7D89"/>
    <w:rsid w:val="00BC34D3"/>
    <w:rsid w:val="00BD6A60"/>
    <w:rsid w:val="00BE50A7"/>
    <w:rsid w:val="00BF5294"/>
    <w:rsid w:val="00C220E9"/>
    <w:rsid w:val="00C3249A"/>
    <w:rsid w:val="00C32DAC"/>
    <w:rsid w:val="00C344B3"/>
    <w:rsid w:val="00C3551D"/>
    <w:rsid w:val="00C41A4F"/>
    <w:rsid w:val="00C46F50"/>
    <w:rsid w:val="00C578E9"/>
    <w:rsid w:val="00C61AA9"/>
    <w:rsid w:val="00C648C3"/>
    <w:rsid w:val="00C80B2C"/>
    <w:rsid w:val="00C8545E"/>
    <w:rsid w:val="00CA2102"/>
    <w:rsid w:val="00CD441D"/>
    <w:rsid w:val="00CE67AE"/>
    <w:rsid w:val="00D12DF5"/>
    <w:rsid w:val="00D42E32"/>
    <w:rsid w:val="00D43388"/>
    <w:rsid w:val="00D75CD8"/>
    <w:rsid w:val="00D82192"/>
    <w:rsid w:val="00D97015"/>
    <w:rsid w:val="00DA7184"/>
    <w:rsid w:val="00DC2F9A"/>
    <w:rsid w:val="00DC78DA"/>
    <w:rsid w:val="00E30C31"/>
    <w:rsid w:val="00E4726B"/>
    <w:rsid w:val="00E6030A"/>
    <w:rsid w:val="00E61F12"/>
    <w:rsid w:val="00E64E19"/>
    <w:rsid w:val="00E76C9C"/>
    <w:rsid w:val="00E87887"/>
    <w:rsid w:val="00E92021"/>
    <w:rsid w:val="00EB159F"/>
    <w:rsid w:val="00EB683A"/>
    <w:rsid w:val="00EC2517"/>
    <w:rsid w:val="00ED0B6F"/>
    <w:rsid w:val="00EF0233"/>
    <w:rsid w:val="00F031AB"/>
    <w:rsid w:val="00F140B3"/>
    <w:rsid w:val="00F15928"/>
    <w:rsid w:val="00F26730"/>
    <w:rsid w:val="00F30923"/>
    <w:rsid w:val="00F31297"/>
    <w:rsid w:val="00F52F20"/>
    <w:rsid w:val="00F66DE9"/>
    <w:rsid w:val="00FC2E2B"/>
    <w:rsid w:val="00FC2E9C"/>
    <w:rsid w:val="00FE145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521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4556</TotalTime>
  <Pages>20</Pages>
  <Words>3666</Words>
  <Characters>20168</Characters>
  <Application>Microsoft Office Word</Application>
  <DocSecurity>0</DocSecurity>
  <Lines>168</Lines>
  <Paragraphs>47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laibteck</dc:creator>
  <cp:lastModifiedBy>laibteck</cp:lastModifiedBy>
  <cp:revision>163</cp:revision>
  <dcterms:created xsi:type="dcterms:W3CDTF">2021-03-04T10:03:00Z</dcterms:created>
  <dcterms:modified xsi:type="dcterms:W3CDTF">2024-01-06T14:15:00Z</dcterms:modified>
</cp:coreProperties>
</file>