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73" w:rsidRDefault="00834773" w:rsidP="00834773">
      <w:pPr>
        <w:pStyle w:val="Paragraphedeliste"/>
        <w:numPr>
          <w:ilvl w:val="0"/>
          <w:numId w:val="1"/>
        </w:numPr>
        <w:tabs>
          <w:tab w:val="right" w:pos="425"/>
        </w:tabs>
        <w:bidi/>
        <w:jc w:val="both"/>
        <w:rPr>
          <w:b/>
          <w:bCs/>
          <w:sz w:val="32"/>
          <w:szCs w:val="32"/>
          <w:lang w:bidi="ar-DZ"/>
        </w:rPr>
      </w:pPr>
      <w:proofErr w:type="gramStart"/>
      <w:r w:rsidRPr="00533F45">
        <w:rPr>
          <w:rFonts w:hint="cs"/>
          <w:b/>
          <w:bCs/>
          <w:sz w:val="32"/>
          <w:szCs w:val="32"/>
          <w:rtl/>
          <w:lang w:bidi="ar-DZ"/>
        </w:rPr>
        <w:t>الدرس</w:t>
      </w:r>
      <w:proofErr w:type="gramEnd"/>
      <w:r w:rsidRPr="00533F45">
        <w:rPr>
          <w:rFonts w:hint="cs"/>
          <w:b/>
          <w:bCs/>
          <w:sz w:val="32"/>
          <w:szCs w:val="32"/>
          <w:rtl/>
          <w:lang w:bidi="ar-DZ"/>
        </w:rPr>
        <w:t xml:space="preserve"> الثالث (الإشكالية)</w:t>
      </w:r>
    </w:p>
    <w:p w:rsidR="00834773" w:rsidRDefault="00834773" w:rsidP="00834773">
      <w:pPr>
        <w:pStyle w:val="Paragraphedeliste"/>
        <w:numPr>
          <w:ilvl w:val="0"/>
          <w:numId w:val="2"/>
        </w:numPr>
        <w:tabs>
          <w:tab w:val="right" w:pos="425"/>
        </w:tabs>
        <w:bidi/>
        <w:ind w:left="141" w:firstLine="0"/>
        <w:jc w:val="both"/>
        <w:rPr>
          <w:b/>
          <w:bCs/>
          <w:sz w:val="32"/>
          <w:szCs w:val="32"/>
          <w:lang w:bidi="ar-DZ"/>
        </w:rPr>
      </w:pPr>
      <w:proofErr w:type="gramStart"/>
      <w:r>
        <w:rPr>
          <w:rFonts w:hint="cs"/>
          <w:b/>
          <w:bCs/>
          <w:sz w:val="32"/>
          <w:szCs w:val="32"/>
          <w:rtl/>
          <w:lang w:bidi="ar-DZ"/>
        </w:rPr>
        <w:t>تعريف</w:t>
      </w:r>
      <w:proofErr w:type="gramEnd"/>
      <w:r>
        <w:rPr>
          <w:rFonts w:hint="cs"/>
          <w:b/>
          <w:bCs/>
          <w:sz w:val="32"/>
          <w:szCs w:val="32"/>
          <w:rtl/>
          <w:lang w:bidi="ar-DZ"/>
        </w:rPr>
        <w:t>:</w:t>
      </w:r>
    </w:p>
    <w:p w:rsidR="00834773" w:rsidRDefault="00834773" w:rsidP="00834773">
      <w:pPr>
        <w:tabs>
          <w:tab w:val="right" w:pos="425"/>
        </w:tabs>
        <w:ind w:left="141"/>
        <w:jc w:val="both"/>
        <w:rPr>
          <w:sz w:val="32"/>
          <w:szCs w:val="32"/>
          <w:rtl/>
          <w:lang w:bidi="ar-DZ"/>
        </w:rPr>
      </w:pPr>
      <w:r>
        <w:rPr>
          <w:rFonts w:hint="cs"/>
          <w:b/>
          <w:bCs/>
          <w:sz w:val="32"/>
          <w:szCs w:val="32"/>
          <w:rtl/>
          <w:lang w:bidi="ar-DZ"/>
        </w:rPr>
        <w:tab/>
      </w:r>
      <w:r>
        <w:rPr>
          <w:rFonts w:hint="cs"/>
          <w:b/>
          <w:bCs/>
          <w:sz w:val="32"/>
          <w:szCs w:val="32"/>
          <w:rtl/>
          <w:lang w:bidi="ar-DZ"/>
        </w:rPr>
        <w:tab/>
      </w:r>
      <w:r>
        <w:rPr>
          <w:rFonts w:hint="cs"/>
          <w:sz w:val="32"/>
          <w:szCs w:val="32"/>
          <w:rtl/>
          <w:lang w:bidi="ar-DZ"/>
        </w:rPr>
        <w:t>هناك عدة تعاريف للإشكالية منها:</w:t>
      </w:r>
    </w:p>
    <w:p w:rsidR="00834773" w:rsidRDefault="00834773" w:rsidP="00834773">
      <w:pPr>
        <w:tabs>
          <w:tab w:val="right" w:pos="425"/>
        </w:tabs>
        <w:ind w:left="141"/>
        <w:jc w:val="both"/>
        <w:rPr>
          <w:sz w:val="32"/>
          <w:szCs w:val="32"/>
          <w:rtl/>
          <w:lang w:bidi="ar-DZ"/>
        </w:rPr>
      </w:pPr>
      <w:r>
        <w:rPr>
          <w:rFonts w:hint="cs"/>
          <w:sz w:val="32"/>
          <w:szCs w:val="32"/>
          <w:rtl/>
          <w:lang w:bidi="ar-DZ"/>
        </w:rPr>
        <w:t xml:space="preserve">1/ </w:t>
      </w:r>
      <w:proofErr w:type="gramStart"/>
      <w:r>
        <w:rPr>
          <w:rFonts w:hint="cs"/>
          <w:sz w:val="32"/>
          <w:szCs w:val="32"/>
          <w:rtl/>
          <w:lang w:bidi="ar-DZ"/>
        </w:rPr>
        <w:t>إشكالية</w:t>
      </w:r>
      <w:proofErr w:type="gramEnd"/>
      <w:r>
        <w:rPr>
          <w:rFonts w:hint="cs"/>
          <w:sz w:val="32"/>
          <w:szCs w:val="32"/>
          <w:rtl/>
          <w:lang w:bidi="ar-DZ"/>
        </w:rPr>
        <w:t xml:space="preserve"> البحث العلمي هي مجموعة من الأسئلة التي تطرح في البحث من أجل العمل على تحليله ودراسته وتوضيح طبيعته من خلال البحث على إجابات منطقية لهذه الأسئلة.</w:t>
      </w:r>
    </w:p>
    <w:p w:rsidR="00834773" w:rsidRDefault="00834773" w:rsidP="00834773">
      <w:pPr>
        <w:tabs>
          <w:tab w:val="right" w:pos="425"/>
        </w:tabs>
        <w:ind w:left="141"/>
        <w:jc w:val="both"/>
        <w:rPr>
          <w:sz w:val="32"/>
          <w:szCs w:val="32"/>
          <w:rtl/>
          <w:lang w:bidi="ar-DZ"/>
        </w:rPr>
      </w:pPr>
      <w:r>
        <w:rPr>
          <w:rFonts w:hint="cs"/>
          <w:sz w:val="32"/>
          <w:szCs w:val="32"/>
          <w:rtl/>
          <w:lang w:bidi="ar-DZ"/>
        </w:rPr>
        <w:t>2/ وتعرف الإشكالية بأنها نقاط تتضمن محتوى البحث العلمي، وتساهم في تزويد الباحث أو المشاركين في البحث،بمجموعة من المعلومات حول شيء غير معروف، أو يتم التوصل إليه، وتصاغ هذه الأسئلة، أو النقاط بالاعتماد على خطة بحثية، يقوم الباحث بوضعها ضمن محتويات البحث العلمي.</w:t>
      </w:r>
    </w:p>
    <w:p w:rsidR="00834773" w:rsidRDefault="00834773" w:rsidP="00834773">
      <w:pPr>
        <w:tabs>
          <w:tab w:val="right" w:pos="425"/>
        </w:tabs>
        <w:ind w:left="141"/>
        <w:jc w:val="both"/>
        <w:rPr>
          <w:sz w:val="32"/>
          <w:szCs w:val="32"/>
          <w:rtl/>
          <w:lang w:bidi="ar-DZ"/>
        </w:rPr>
      </w:pPr>
      <w:r>
        <w:rPr>
          <w:rFonts w:hint="cs"/>
          <w:sz w:val="32"/>
          <w:szCs w:val="32"/>
          <w:rtl/>
          <w:lang w:bidi="ar-DZ"/>
        </w:rPr>
        <w:t xml:space="preserve">3/ </w:t>
      </w:r>
      <w:proofErr w:type="gramStart"/>
      <w:r>
        <w:rPr>
          <w:rFonts w:hint="cs"/>
          <w:sz w:val="32"/>
          <w:szCs w:val="32"/>
          <w:rtl/>
          <w:lang w:bidi="ar-DZ"/>
        </w:rPr>
        <w:t>الإشكالية</w:t>
      </w:r>
      <w:proofErr w:type="gramEnd"/>
      <w:r>
        <w:rPr>
          <w:rFonts w:hint="cs"/>
          <w:sz w:val="32"/>
          <w:szCs w:val="32"/>
          <w:rtl/>
          <w:lang w:bidi="ar-DZ"/>
        </w:rPr>
        <w:t xml:space="preserve"> تعني وجود الباحث أمام تساؤلات، أو غموض مع رغبة لديه في الوصول إلى الحقيقة، فالمشكلة موقف غامض أو نقص في المعلومات، أو سؤال محير، وهي نقطة البداية لعمل الباحث، وبدون المشكلة لا يكون هناك مبرر للباحث من أجل معالجة شيء.</w:t>
      </w:r>
    </w:p>
    <w:p w:rsidR="00834773" w:rsidRDefault="00834773" w:rsidP="00834773">
      <w:pPr>
        <w:pStyle w:val="Paragraphedeliste"/>
        <w:numPr>
          <w:ilvl w:val="0"/>
          <w:numId w:val="2"/>
        </w:numPr>
        <w:tabs>
          <w:tab w:val="right" w:pos="425"/>
          <w:tab w:val="right" w:pos="567"/>
        </w:tabs>
        <w:bidi/>
        <w:ind w:left="141" w:firstLine="0"/>
        <w:jc w:val="both"/>
        <w:rPr>
          <w:sz w:val="32"/>
          <w:szCs w:val="32"/>
          <w:lang w:bidi="ar-DZ"/>
        </w:rPr>
      </w:pPr>
      <w:proofErr w:type="gramStart"/>
      <w:r>
        <w:rPr>
          <w:rFonts w:hint="cs"/>
          <w:sz w:val="32"/>
          <w:szCs w:val="32"/>
          <w:rtl/>
          <w:lang w:bidi="ar-DZ"/>
        </w:rPr>
        <w:t>مواصفات</w:t>
      </w:r>
      <w:proofErr w:type="gramEnd"/>
      <w:r>
        <w:rPr>
          <w:rFonts w:hint="cs"/>
          <w:sz w:val="32"/>
          <w:szCs w:val="32"/>
          <w:rtl/>
          <w:lang w:bidi="ar-DZ"/>
        </w:rPr>
        <w:t xml:space="preserve"> الإشكالية:</w:t>
      </w:r>
    </w:p>
    <w:p w:rsidR="00834773" w:rsidRDefault="00834773" w:rsidP="00834773">
      <w:pPr>
        <w:pStyle w:val="Paragraphedeliste"/>
        <w:tabs>
          <w:tab w:val="right" w:pos="425"/>
          <w:tab w:val="right" w:pos="567"/>
        </w:tabs>
        <w:bidi/>
        <w:ind w:left="283"/>
        <w:jc w:val="both"/>
        <w:rPr>
          <w:sz w:val="32"/>
          <w:szCs w:val="32"/>
          <w:rtl/>
          <w:lang w:bidi="ar-DZ"/>
        </w:rPr>
      </w:pPr>
      <w:proofErr w:type="gramStart"/>
      <w:r>
        <w:rPr>
          <w:rFonts w:hint="cs"/>
          <w:sz w:val="32"/>
          <w:szCs w:val="32"/>
          <w:rtl/>
          <w:lang w:bidi="ar-DZ"/>
        </w:rPr>
        <w:t>والإشكالية</w:t>
      </w:r>
      <w:proofErr w:type="gramEnd"/>
      <w:r>
        <w:rPr>
          <w:rFonts w:hint="cs"/>
          <w:sz w:val="32"/>
          <w:szCs w:val="32"/>
          <w:rtl/>
          <w:lang w:bidi="ar-DZ"/>
        </w:rPr>
        <w:t xml:space="preserve"> يجب أن تميز بالأمانة والمصداقية والمهارة العلمية، وأن تكون واضحة ودقيقة، قابلة للتحقيق وليست خيالية.</w:t>
      </w:r>
    </w:p>
    <w:p w:rsidR="00834773" w:rsidRDefault="00834773" w:rsidP="00834773">
      <w:pPr>
        <w:pStyle w:val="Paragraphedeliste"/>
        <w:numPr>
          <w:ilvl w:val="0"/>
          <w:numId w:val="3"/>
        </w:numPr>
        <w:tabs>
          <w:tab w:val="right" w:pos="425"/>
          <w:tab w:val="right" w:pos="567"/>
        </w:tabs>
        <w:bidi/>
        <w:ind w:left="141" w:hanging="11"/>
        <w:jc w:val="both"/>
        <w:rPr>
          <w:sz w:val="32"/>
          <w:szCs w:val="32"/>
          <w:lang w:bidi="ar-DZ"/>
        </w:rPr>
      </w:pPr>
      <w:proofErr w:type="gramStart"/>
      <w:r w:rsidRPr="00412CBA">
        <w:rPr>
          <w:rFonts w:hint="cs"/>
          <w:b/>
          <w:bCs/>
          <w:sz w:val="32"/>
          <w:szCs w:val="32"/>
          <w:rtl/>
          <w:lang w:bidi="ar-DZ"/>
        </w:rPr>
        <w:t>أهمية</w:t>
      </w:r>
      <w:proofErr w:type="gramEnd"/>
      <w:r w:rsidRPr="00412CBA">
        <w:rPr>
          <w:rFonts w:hint="cs"/>
          <w:b/>
          <w:bCs/>
          <w:sz w:val="32"/>
          <w:szCs w:val="32"/>
          <w:rtl/>
          <w:lang w:bidi="ar-DZ"/>
        </w:rPr>
        <w:t xml:space="preserve"> الإشكالية</w:t>
      </w:r>
      <w:r>
        <w:rPr>
          <w:rFonts w:hint="cs"/>
          <w:sz w:val="32"/>
          <w:szCs w:val="32"/>
          <w:rtl/>
          <w:lang w:bidi="ar-DZ"/>
        </w:rPr>
        <w:t>:</w:t>
      </w:r>
    </w:p>
    <w:p w:rsidR="00834773" w:rsidRDefault="00834773" w:rsidP="00834773">
      <w:pPr>
        <w:pStyle w:val="Paragraphedeliste"/>
        <w:numPr>
          <w:ilvl w:val="0"/>
          <w:numId w:val="3"/>
        </w:numPr>
        <w:tabs>
          <w:tab w:val="right" w:pos="425"/>
          <w:tab w:val="right" w:pos="567"/>
        </w:tabs>
        <w:bidi/>
        <w:ind w:left="141" w:hanging="11"/>
        <w:jc w:val="both"/>
        <w:rPr>
          <w:sz w:val="32"/>
          <w:szCs w:val="32"/>
          <w:lang w:bidi="ar-DZ"/>
        </w:rPr>
      </w:pPr>
      <w:proofErr w:type="gramStart"/>
      <w:r>
        <w:rPr>
          <w:rFonts w:hint="cs"/>
          <w:b/>
          <w:bCs/>
          <w:sz w:val="32"/>
          <w:szCs w:val="32"/>
          <w:rtl/>
          <w:lang w:bidi="ar-DZ"/>
        </w:rPr>
        <w:t>اكتشاف</w:t>
      </w:r>
      <w:proofErr w:type="gramEnd"/>
      <w:r>
        <w:rPr>
          <w:rFonts w:hint="cs"/>
          <w:b/>
          <w:bCs/>
          <w:sz w:val="32"/>
          <w:szCs w:val="32"/>
          <w:rtl/>
          <w:lang w:bidi="ar-DZ"/>
        </w:rPr>
        <w:t xml:space="preserve"> ما هو مجهول</w:t>
      </w:r>
    </w:p>
    <w:p w:rsidR="00834773" w:rsidRDefault="00834773" w:rsidP="00834773">
      <w:pPr>
        <w:pStyle w:val="Paragraphedeliste"/>
        <w:numPr>
          <w:ilvl w:val="0"/>
          <w:numId w:val="3"/>
        </w:numPr>
        <w:tabs>
          <w:tab w:val="right" w:pos="425"/>
          <w:tab w:val="right" w:pos="567"/>
        </w:tabs>
        <w:bidi/>
        <w:ind w:left="141" w:hanging="11"/>
        <w:jc w:val="both"/>
        <w:rPr>
          <w:sz w:val="32"/>
          <w:szCs w:val="32"/>
          <w:lang w:bidi="ar-DZ"/>
        </w:rPr>
      </w:pPr>
      <w:proofErr w:type="gramStart"/>
      <w:r>
        <w:rPr>
          <w:rFonts w:hint="cs"/>
          <w:sz w:val="32"/>
          <w:szCs w:val="32"/>
          <w:rtl/>
          <w:lang w:bidi="ar-DZ"/>
        </w:rPr>
        <w:t>تشخيص</w:t>
      </w:r>
      <w:proofErr w:type="gramEnd"/>
      <w:r>
        <w:rPr>
          <w:rFonts w:hint="cs"/>
          <w:sz w:val="32"/>
          <w:szCs w:val="32"/>
          <w:rtl/>
          <w:lang w:bidi="ar-DZ"/>
        </w:rPr>
        <w:t xml:space="preserve"> معرفة سابقة، بطريقة مغايرة</w:t>
      </w:r>
    </w:p>
    <w:p w:rsidR="00834773" w:rsidRDefault="00834773" w:rsidP="00834773">
      <w:pPr>
        <w:pStyle w:val="Paragraphedeliste"/>
        <w:numPr>
          <w:ilvl w:val="0"/>
          <w:numId w:val="3"/>
        </w:numPr>
        <w:tabs>
          <w:tab w:val="right" w:pos="425"/>
          <w:tab w:val="right" w:pos="567"/>
        </w:tabs>
        <w:bidi/>
        <w:ind w:left="141" w:hanging="11"/>
        <w:jc w:val="both"/>
        <w:rPr>
          <w:sz w:val="32"/>
          <w:szCs w:val="32"/>
          <w:lang w:bidi="ar-DZ"/>
        </w:rPr>
      </w:pPr>
      <w:r>
        <w:rPr>
          <w:rFonts w:hint="cs"/>
          <w:sz w:val="32"/>
          <w:szCs w:val="32"/>
          <w:rtl/>
          <w:lang w:bidi="ar-DZ"/>
        </w:rPr>
        <w:t>تقديم تطبيق على مسألة نظرية</w:t>
      </w:r>
    </w:p>
    <w:p w:rsidR="00834773" w:rsidRDefault="00834773" w:rsidP="00834773">
      <w:pPr>
        <w:pStyle w:val="Paragraphedeliste"/>
        <w:numPr>
          <w:ilvl w:val="0"/>
          <w:numId w:val="3"/>
        </w:numPr>
        <w:tabs>
          <w:tab w:val="right" w:pos="425"/>
          <w:tab w:val="right" w:pos="567"/>
        </w:tabs>
        <w:bidi/>
        <w:ind w:left="141" w:hanging="11"/>
        <w:jc w:val="both"/>
        <w:rPr>
          <w:sz w:val="32"/>
          <w:szCs w:val="32"/>
          <w:lang w:bidi="ar-DZ"/>
        </w:rPr>
      </w:pPr>
      <w:proofErr w:type="gramStart"/>
      <w:r>
        <w:rPr>
          <w:rFonts w:hint="cs"/>
          <w:sz w:val="32"/>
          <w:szCs w:val="32"/>
          <w:rtl/>
          <w:lang w:bidi="ar-DZ"/>
        </w:rPr>
        <w:t>تغيير</w:t>
      </w:r>
      <w:proofErr w:type="gramEnd"/>
      <w:r>
        <w:rPr>
          <w:rFonts w:hint="cs"/>
          <w:sz w:val="32"/>
          <w:szCs w:val="32"/>
          <w:rtl/>
          <w:lang w:bidi="ar-DZ"/>
        </w:rPr>
        <w:t xml:space="preserve"> بعض الظواهر، تطوير المفاهيم</w:t>
      </w:r>
    </w:p>
    <w:p w:rsidR="00834773" w:rsidRDefault="00834773" w:rsidP="00834773">
      <w:pPr>
        <w:pStyle w:val="Paragraphedeliste"/>
        <w:numPr>
          <w:ilvl w:val="0"/>
          <w:numId w:val="3"/>
        </w:numPr>
        <w:tabs>
          <w:tab w:val="right" w:pos="425"/>
          <w:tab w:val="right" w:pos="567"/>
        </w:tabs>
        <w:bidi/>
        <w:ind w:left="141" w:hanging="11"/>
        <w:jc w:val="both"/>
        <w:rPr>
          <w:sz w:val="32"/>
          <w:szCs w:val="32"/>
          <w:lang w:bidi="ar-DZ"/>
        </w:rPr>
      </w:pPr>
      <w:r>
        <w:rPr>
          <w:rFonts w:hint="cs"/>
          <w:sz w:val="32"/>
          <w:szCs w:val="32"/>
          <w:rtl/>
          <w:lang w:bidi="ar-DZ"/>
        </w:rPr>
        <w:t>كشف العلاقات الموجدة بين الظاهرة وأسبابها</w:t>
      </w:r>
    </w:p>
    <w:p w:rsidR="00834773" w:rsidRDefault="00834773" w:rsidP="00834773">
      <w:pPr>
        <w:pStyle w:val="Paragraphedeliste"/>
        <w:numPr>
          <w:ilvl w:val="0"/>
          <w:numId w:val="3"/>
        </w:numPr>
        <w:tabs>
          <w:tab w:val="right" w:pos="425"/>
          <w:tab w:val="right" w:pos="567"/>
        </w:tabs>
        <w:bidi/>
        <w:ind w:left="141" w:hanging="11"/>
        <w:jc w:val="both"/>
        <w:rPr>
          <w:sz w:val="32"/>
          <w:szCs w:val="32"/>
          <w:lang w:bidi="ar-DZ"/>
        </w:rPr>
      </w:pPr>
      <w:r>
        <w:rPr>
          <w:rFonts w:hint="cs"/>
          <w:sz w:val="32"/>
          <w:szCs w:val="32"/>
          <w:rtl/>
          <w:lang w:bidi="ar-DZ"/>
        </w:rPr>
        <w:t>التعمق في فهم قضية معينة</w:t>
      </w:r>
    </w:p>
    <w:p w:rsidR="00834773" w:rsidRDefault="00834773" w:rsidP="00834773">
      <w:pPr>
        <w:pStyle w:val="Paragraphedeliste"/>
        <w:numPr>
          <w:ilvl w:val="0"/>
          <w:numId w:val="3"/>
        </w:numPr>
        <w:tabs>
          <w:tab w:val="right" w:pos="425"/>
          <w:tab w:val="right" w:pos="567"/>
        </w:tabs>
        <w:bidi/>
        <w:ind w:left="141" w:hanging="11"/>
        <w:jc w:val="both"/>
        <w:rPr>
          <w:sz w:val="32"/>
          <w:szCs w:val="32"/>
          <w:lang w:bidi="ar-DZ"/>
        </w:rPr>
      </w:pPr>
      <w:proofErr w:type="gramStart"/>
      <w:r>
        <w:rPr>
          <w:rFonts w:hint="cs"/>
          <w:sz w:val="32"/>
          <w:szCs w:val="32"/>
          <w:rtl/>
          <w:lang w:bidi="ar-DZ"/>
        </w:rPr>
        <w:t>استثمار</w:t>
      </w:r>
      <w:proofErr w:type="gramEnd"/>
      <w:r>
        <w:rPr>
          <w:rFonts w:hint="cs"/>
          <w:sz w:val="32"/>
          <w:szCs w:val="32"/>
          <w:rtl/>
          <w:lang w:bidi="ar-DZ"/>
        </w:rPr>
        <w:t xml:space="preserve"> منهج ما في دراسة معينة</w:t>
      </w:r>
    </w:p>
    <w:p w:rsidR="00834773" w:rsidRDefault="00834773" w:rsidP="00834773">
      <w:pPr>
        <w:pStyle w:val="Paragraphedeliste"/>
        <w:numPr>
          <w:ilvl w:val="0"/>
          <w:numId w:val="2"/>
        </w:numPr>
        <w:tabs>
          <w:tab w:val="right" w:pos="425"/>
          <w:tab w:val="right" w:pos="567"/>
        </w:tabs>
        <w:bidi/>
        <w:ind w:left="141" w:firstLine="54"/>
        <w:jc w:val="both"/>
        <w:rPr>
          <w:sz w:val="32"/>
          <w:szCs w:val="32"/>
          <w:lang w:bidi="ar-DZ"/>
        </w:rPr>
      </w:pPr>
      <w:proofErr w:type="gramStart"/>
      <w:r>
        <w:rPr>
          <w:rFonts w:hint="cs"/>
          <w:sz w:val="32"/>
          <w:szCs w:val="32"/>
          <w:rtl/>
          <w:lang w:bidi="ar-DZ"/>
        </w:rPr>
        <w:t>الفرضية</w:t>
      </w:r>
      <w:proofErr w:type="gramEnd"/>
      <w:r>
        <w:rPr>
          <w:rFonts w:hint="cs"/>
          <w:sz w:val="32"/>
          <w:szCs w:val="32"/>
          <w:rtl/>
          <w:lang w:bidi="ar-DZ"/>
        </w:rPr>
        <w:t>:</w:t>
      </w:r>
    </w:p>
    <w:p w:rsidR="00834773" w:rsidRDefault="00834773" w:rsidP="00834773">
      <w:pPr>
        <w:tabs>
          <w:tab w:val="right" w:pos="425"/>
          <w:tab w:val="right" w:pos="567"/>
        </w:tabs>
        <w:jc w:val="both"/>
        <w:rPr>
          <w:sz w:val="32"/>
          <w:szCs w:val="32"/>
          <w:rtl/>
          <w:lang w:bidi="ar-DZ"/>
        </w:rPr>
      </w:pPr>
      <w:r>
        <w:rPr>
          <w:rFonts w:hint="cs"/>
          <w:sz w:val="32"/>
          <w:szCs w:val="32"/>
          <w:rtl/>
          <w:lang w:bidi="ar-DZ"/>
        </w:rPr>
        <w:tab/>
      </w:r>
      <w:r>
        <w:rPr>
          <w:rFonts w:hint="cs"/>
          <w:sz w:val="32"/>
          <w:szCs w:val="32"/>
          <w:rtl/>
          <w:lang w:bidi="ar-DZ"/>
        </w:rPr>
        <w:tab/>
        <w:t xml:space="preserve">كلمة الفرضية تعني </w:t>
      </w:r>
      <w:proofErr w:type="gramStart"/>
      <w:r>
        <w:rPr>
          <w:rFonts w:hint="cs"/>
          <w:sz w:val="32"/>
          <w:szCs w:val="32"/>
          <w:rtl/>
          <w:lang w:bidi="ar-DZ"/>
        </w:rPr>
        <w:t>التخمين</w:t>
      </w:r>
      <w:proofErr w:type="gramEnd"/>
      <w:r>
        <w:rPr>
          <w:rFonts w:hint="cs"/>
          <w:sz w:val="32"/>
          <w:szCs w:val="32"/>
          <w:rtl/>
          <w:lang w:bidi="ar-DZ"/>
        </w:rPr>
        <w:t xml:space="preserve"> العلمي الذي يصوغه الباحث في محاولة لإثبات أو نفي المخرجات المتعلقة بمنهج البحث العلمي.</w:t>
      </w:r>
    </w:p>
    <w:p w:rsidR="00834773" w:rsidRDefault="00834773" w:rsidP="00834773">
      <w:pPr>
        <w:tabs>
          <w:tab w:val="right" w:pos="425"/>
          <w:tab w:val="right" w:pos="567"/>
        </w:tabs>
        <w:jc w:val="both"/>
        <w:rPr>
          <w:sz w:val="32"/>
          <w:szCs w:val="32"/>
          <w:rtl/>
          <w:lang w:bidi="ar-DZ"/>
        </w:rPr>
      </w:pPr>
      <w:r>
        <w:rPr>
          <w:rFonts w:hint="cs"/>
          <w:sz w:val="32"/>
          <w:szCs w:val="32"/>
          <w:rtl/>
          <w:lang w:bidi="ar-DZ"/>
        </w:rPr>
        <w:tab/>
        <w:t xml:space="preserve">الفرضية هي </w:t>
      </w:r>
      <w:proofErr w:type="gramStart"/>
      <w:r>
        <w:rPr>
          <w:rFonts w:hint="cs"/>
          <w:sz w:val="32"/>
          <w:szCs w:val="32"/>
          <w:rtl/>
          <w:lang w:bidi="ar-DZ"/>
        </w:rPr>
        <w:t>عبارة</w:t>
      </w:r>
      <w:proofErr w:type="gramEnd"/>
      <w:r>
        <w:rPr>
          <w:rFonts w:hint="cs"/>
          <w:sz w:val="32"/>
          <w:szCs w:val="32"/>
          <w:rtl/>
          <w:lang w:bidi="ar-DZ"/>
        </w:rPr>
        <w:t xml:space="preserve"> عن استنتاج مؤقت، أو الخلاصة التي يتوصل إليها الباحث من خلال قراءاته السابقة، وكذلك الزيارات الميدانية.</w:t>
      </w:r>
    </w:p>
    <w:p w:rsidR="00834773" w:rsidRDefault="00834773" w:rsidP="00834773">
      <w:pPr>
        <w:tabs>
          <w:tab w:val="right" w:pos="425"/>
          <w:tab w:val="right" w:pos="567"/>
        </w:tabs>
        <w:jc w:val="both"/>
        <w:rPr>
          <w:sz w:val="32"/>
          <w:szCs w:val="32"/>
          <w:rtl/>
          <w:lang w:bidi="ar-DZ"/>
        </w:rPr>
      </w:pPr>
    </w:p>
    <w:p w:rsidR="00834773" w:rsidRPr="005966C6" w:rsidRDefault="00834773" w:rsidP="00834773">
      <w:pPr>
        <w:pStyle w:val="Paragraphedeliste"/>
        <w:numPr>
          <w:ilvl w:val="0"/>
          <w:numId w:val="1"/>
        </w:numPr>
        <w:tabs>
          <w:tab w:val="right" w:pos="425"/>
          <w:tab w:val="right" w:pos="567"/>
        </w:tabs>
        <w:bidi/>
        <w:jc w:val="both"/>
        <w:rPr>
          <w:b/>
          <w:bCs/>
          <w:sz w:val="32"/>
          <w:szCs w:val="32"/>
          <w:lang w:bidi="ar-DZ"/>
        </w:rPr>
      </w:pPr>
      <w:proofErr w:type="gramStart"/>
      <w:r w:rsidRPr="005966C6">
        <w:rPr>
          <w:rFonts w:hint="cs"/>
          <w:b/>
          <w:bCs/>
          <w:sz w:val="32"/>
          <w:szCs w:val="32"/>
          <w:rtl/>
          <w:lang w:bidi="ar-DZ"/>
        </w:rPr>
        <w:lastRenderedPageBreak/>
        <w:t>الدرس</w:t>
      </w:r>
      <w:proofErr w:type="gramEnd"/>
      <w:r w:rsidRPr="005966C6">
        <w:rPr>
          <w:rFonts w:hint="cs"/>
          <w:b/>
          <w:bCs/>
          <w:sz w:val="32"/>
          <w:szCs w:val="32"/>
          <w:rtl/>
          <w:lang w:bidi="ar-DZ"/>
        </w:rPr>
        <w:t xml:space="preserve"> الرابع: فرضية البحث</w:t>
      </w:r>
    </w:p>
    <w:p w:rsidR="00834773" w:rsidRPr="003D6208" w:rsidRDefault="00834773" w:rsidP="00834773">
      <w:pPr>
        <w:pStyle w:val="Paragraphedeliste"/>
        <w:numPr>
          <w:ilvl w:val="0"/>
          <w:numId w:val="4"/>
        </w:numPr>
        <w:tabs>
          <w:tab w:val="right" w:pos="425"/>
          <w:tab w:val="right" w:pos="567"/>
        </w:tabs>
        <w:bidi/>
        <w:ind w:left="141" w:hanging="23"/>
        <w:jc w:val="both"/>
        <w:rPr>
          <w:sz w:val="32"/>
          <w:szCs w:val="32"/>
          <w:lang w:bidi="ar-DZ"/>
        </w:rPr>
      </w:pPr>
      <w:r w:rsidRPr="003D6208">
        <w:rPr>
          <w:rFonts w:hint="cs"/>
          <w:b/>
          <w:bCs/>
          <w:sz w:val="32"/>
          <w:szCs w:val="32"/>
          <w:rtl/>
          <w:lang w:bidi="ar-DZ"/>
        </w:rPr>
        <w:t>صفات الفرضية</w:t>
      </w:r>
      <w:r w:rsidRPr="003D6208">
        <w:rPr>
          <w:rFonts w:hint="cs"/>
          <w:sz w:val="32"/>
          <w:szCs w:val="32"/>
          <w:rtl/>
          <w:lang w:bidi="ar-DZ"/>
        </w:rPr>
        <w:t>:</w:t>
      </w:r>
    </w:p>
    <w:p w:rsidR="00834773" w:rsidRDefault="00834773" w:rsidP="00834773">
      <w:pPr>
        <w:pStyle w:val="Paragraphedeliste"/>
        <w:numPr>
          <w:ilvl w:val="0"/>
          <w:numId w:val="2"/>
        </w:numPr>
        <w:tabs>
          <w:tab w:val="right" w:pos="425"/>
          <w:tab w:val="right" w:pos="567"/>
        </w:tabs>
        <w:bidi/>
        <w:ind w:left="141" w:firstLine="0"/>
        <w:jc w:val="both"/>
        <w:rPr>
          <w:sz w:val="32"/>
          <w:szCs w:val="32"/>
          <w:lang w:bidi="ar-DZ"/>
        </w:rPr>
      </w:pPr>
      <w:r>
        <w:rPr>
          <w:rFonts w:hint="cs"/>
          <w:sz w:val="32"/>
          <w:szCs w:val="32"/>
          <w:rtl/>
          <w:lang w:bidi="ar-DZ"/>
        </w:rPr>
        <w:t>أن تكون قابلة للاختبار والتحقيق</w:t>
      </w:r>
    </w:p>
    <w:p w:rsidR="00834773" w:rsidRDefault="00834773" w:rsidP="00834773">
      <w:pPr>
        <w:pStyle w:val="Paragraphedeliste"/>
        <w:numPr>
          <w:ilvl w:val="0"/>
          <w:numId w:val="2"/>
        </w:numPr>
        <w:tabs>
          <w:tab w:val="right" w:pos="425"/>
          <w:tab w:val="right" w:pos="567"/>
        </w:tabs>
        <w:bidi/>
        <w:ind w:left="141" w:firstLine="0"/>
        <w:jc w:val="both"/>
        <w:rPr>
          <w:sz w:val="32"/>
          <w:szCs w:val="32"/>
          <w:lang w:bidi="ar-DZ"/>
        </w:rPr>
      </w:pPr>
      <w:r>
        <w:rPr>
          <w:rFonts w:hint="cs"/>
          <w:sz w:val="32"/>
          <w:szCs w:val="32"/>
          <w:rtl/>
          <w:lang w:bidi="ar-DZ"/>
        </w:rPr>
        <w:t xml:space="preserve">أن </w:t>
      </w:r>
      <w:proofErr w:type="gramStart"/>
      <w:r>
        <w:rPr>
          <w:rFonts w:hint="cs"/>
          <w:sz w:val="32"/>
          <w:szCs w:val="32"/>
          <w:rtl/>
          <w:lang w:bidi="ar-DZ"/>
        </w:rPr>
        <w:t>تكون</w:t>
      </w:r>
      <w:proofErr w:type="gramEnd"/>
      <w:r>
        <w:rPr>
          <w:rFonts w:hint="cs"/>
          <w:sz w:val="32"/>
          <w:szCs w:val="32"/>
          <w:rtl/>
          <w:lang w:bidi="ar-DZ"/>
        </w:rPr>
        <w:t xml:space="preserve"> واضحة وسهلة، يمكن فهمها</w:t>
      </w:r>
    </w:p>
    <w:p w:rsidR="00834773" w:rsidRDefault="00834773" w:rsidP="00834773">
      <w:pPr>
        <w:pStyle w:val="Paragraphedeliste"/>
        <w:numPr>
          <w:ilvl w:val="0"/>
          <w:numId w:val="2"/>
        </w:numPr>
        <w:tabs>
          <w:tab w:val="right" w:pos="425"/>
          <w:tab w:val="right" w:pos="567"/>
        </w:tabs>
        <w:bidi/>
        <w:ind w:left="141" w:firstLine="0"/>
        <w:jc w:val="both"/>
        <w:rPr>
          <w:sz w:val="32"/>
          <w:szCs w:val="32"/>
          <w:lang w:bidi="ar-DZ"/>
        </w:rPr>
      </w:pPr>
      <w:r>
        <w:rPr>
          <w:rFonts w:hint="cs"/>
          <w:sz w:val="32"/>
          <w:szCs w:val="32"/>
          <w:rtl/>
          <w:lang w:bidi="ar-DZ"/>
        </w:rPr>
        <w:t xml:space="preserve">أن </w:t>
      </w:r>
      <w:proofErr w:type="gramStart"/>
      <w:r>
        <w:rPr>
          <w:rFonts w:hint="cs"/>
          <w:sz w:val="32"/>
          <w:szCs w:val="32"/>
          <w:rtl/>
          <w:lang w:bidi="ar-DZ"/>
        </w:rPr>
        <w:t>تكون</w:t>
      </w:r>
      <w:proofErr w:type="gramEnd"/>
      <w:r>
        <w:rPr>
          <w:rFonts w:hint="cs"/>
          <w:sz w:val="32"/>
          <w:szCs w:val="32"/>
          <w:rtl/>
          <w:lang w:bidi="ar-DZ"/>
        </w:rPr>
        <w:t xml:space="preserve"> مبنية على حقائق حسية ونظرية وذهنية لتفسير وجمع جوانب المشكلة</w:t>
      </w:r>
    </w:p>
    <w:p w:rsidR="00834773" w:rsidRDefault="00834773" w:rsidP="00834773">
      <w:pPr>
        <w:pStyle w:val="Paragraphedeliste"/>
        <w:numPr>
          <w:ilvl w:val="0"/>
          <w:numId w:val="2"/>
        </w:numPr>
        <w:tabs>
          <w:tab w:val="right" w:pos="425"/>
          <w:tab w:val="right" w:pos="567"/>
        </w:tabs>
        <w:bidi/>
        <w:ind w:left="141" w:firstLine="0"/>
        <w:jc w:val="both"/>
        <w:rPr>
          <w:sz w:val="32"/>
          <w:szCs w:val="32"/>
          <w:lang w:bidi="ar-DZ"/>
        </w:rPr>
      </w:pPr>
      <w:proofErr w:type="gramStart"/>
      <w:r>
        <w:rPr>
          <w:rFonts w:hint="cs"/>
          <w:sz w:val="32"/>
          <w:szCs w:val="32"/>
          <w:rtl/>
          <w:lang w:bidi="ar-DZ"/>
        </w:rPr>
        <w:t>آلاّ</w:t>
      </w:r>
      <w:proofErr w:type="gramEnd"/>
      <w:r>
        <w:rPr>
          <w:rFonts w:hint="cs"/>
          <w:sz w:val="32"/>
          <w:szCs w:val="32"/>
          <w:rtl/>
          <w:lang w:bidi="ar-DZ"/>
        </w:rPr>
        <w:t xml:space="preserve"> تكون متناقضة مع الفرضيات الأخرى والنظريات أو المفاهيم العلمية الثابتة</w:t>
      </w:r>
    </w:p>
    <w:p w:rsidR="00834773" w:rsidRDefault="00834773" w:rsidP="00834773">
      <w:pPr>
        <w:pStyle w:val="Paragraphedeliste"/>
        <w:numPr>
          <w:ilvl w:val="0"/>
          <w:numId w:val="2"/>
        </w:numPr>
        <w:tabs>
          <w:tab w:val="right" w:pos="425"/>
          <w:tab w:val="right" w:pos="567"/>
        </w:tabs>
        <w:bidi/>
        <w:ind w:left="141" w:firstLine="0"/>
        <w:jc w:val="both"/>
        <w:rPr>
          <w:sz w:val="32"/>
          <w:szCs w:val="32"/>
          <w:lang w:bidi="ar-DZ"/>
        </w:rPr>
      </w:pPr>
      <w:proofErr w:type="gramStart"/>
      <w:r>
        <w:rPr>
          <w:rFonts w:hint="cs"/>
          <w:sz w:val="32"/>
          <w:szCs w:val="32"/>
          <w:rtl/>
          <w:lang w:bidi="ar-DZ"/>
        </w:rPr>
        <w:t>يجب</w:t>
      </w:r>
      <w:proofErr w:type="gramEnd"/>
      <w:r>
        <w:rPr>
          <w:rFonts w:hint="cs"/>
          <w:sz w:val="32"/>
          <w:szCs w:val="32"/>
          <w:rtl/>
          <w:lang w:bidi="ar-DZ"/>
        </w:rPr>
        <w:t xml:space="preserve"> أن تكون نابعة من التخصص، ومستمدة من موضوع الدراسة</w:t>
      </w:r>
    </w:p>
    <w:p w:rsidR="00834773" w:rsidRDefault="00834773" w:rsidP="00834773">
      <w:pPr>
        <w:pStyle w:val="Paragraphedeliste"/>
        <w:numPr>
          <w:ilvl w:val="0"/>
          <w:numId w:val="2"/>
        </w:numPr>
        <w:tabs>
          <w:tab w:val="right" w:pos="425"/>
          <w:tab w:val="right" w:pos="567"/>
        </w:tabs>
        <w:bidi/>
        <w:ind w:left="141" w:firstLine="0"/>
        <w:jc w:val="both"/>
        <w:rPr>
          <w:sz w:val="32"/>
          <w:szCs w:val="32"/>
          <w:lang w:bidi="ar-DZ"/>
        </w:rPr>
      </w:pPr>
      <w:r>
        <w:rPr>
          <w:rFonts w:hint="cs"/>
          <w:sz w:val="32"/>
          <w:szCs w:val="32"/>
          <w:rtl/>
          <w:lang w:bidi="ar-DZ"/>
        </w:rPr>
        <w:t>يجب أن تكون واقعية يمكن اختبارها علميا</w:t>
      </w:r>
    </w:p>
    <w:p w:rsidR="00834773" w:rsidRDefault="00834773" w:rsidP="00834773">
      <w:pPr>
        <w:pStyle w:val="Paragraphedeliste"/>
        <w:numPr>
          <w:ilvl w:val="0"/>
          <w:numId w:val="2"/>
        </w:numPr>
        <w:tabs>
          <w:tab w:val="right" w:pos="425"/>
          <w:tab w:val="right" w:pos="567"/>
        </w:tabs>
        <w:bidi/>
        <w:ind w:left="141" w:firstLine="0"/>
        <w:jc w:val="both"/>
        <w:rPr>
          <w:sz w:val="32"/>
          <w:szCs w:val="32"/>
          <w:lang w:bidi="ar-DZ"/>
        </w:rPr>
      </w:pPr>
      <w:r>
        <w:rPr>
          <w:rFonts w:hint="cs"/>
          <w:sz w:val="32"/>
          <w:szCs w:val="32"/>
          <w:rtl/>
          <w:lang w:bidi="ar-DZ"/>
        </w:rPr>
        <w:t xml:space="preserve">يجب أن تصاغ بشكل مقبول منطقيا ولغويا </w:t>
      </w:r>
      <w:proofErr w:type="gramStart"/>
      <w:r>
        <w:rPr>
          <w:rFonts w:hint="cs"/>
          <w:sz w:val="32"/>
          <w:szCs w:val="32"/>
          <w:rtl/>
          <w:lang w:bidi="ar-DZ"/>
        </w:rPr>
        <w:t>وعلميا</w:t>
      </w:r>
      <w:proofErr w:type="gramEnd"/>
    </w:p>
    <w:p w:rsidR="00834773" w:rsidRDefault="00834773" w:rsidP="00834773">
      <w:pPr>
        <w:pStyle w:val="Paragraphedeliste"/>
        <w:numPr>
          <w:ilvl w:val="0"/>
          <w:numId w:val="2"/>
        </w:numPr>
        <w:tabs>
          <w:tab w:val="right" w:pos="425"/>
          <w:tab w:val="right" w:pos="567"/>
        </w:tabs>
        <w:bidi/>
        <w:ind w:left="141" w:firstLine="0"/>
        <w:jc w:val="both"/>
        <w:rPr>
          <w:sz w:val="32"/>
          <w:szCs w:val="32"/>
          <w:lang w:bidi="ar-DZ"/>
        </w:rPr>
      </w:pPr>
      <w:proofErr w:type="gramStart"/>
      <w:r>
        <w:rPr>
          <w:rFonts w:hint="cs"/>
          <w:sz w:val="32"/>
          <w:szCs w:val="32"/>
          <w:rtl/>
          <w:lang w:bidi="ar-DZ"/>
        </w:rPr>
        <w:t>لا</w:t>
      </w:r>
      <w:proofErr w:type="gramEnd"/>
      <w:r>
        <w:rPr>
          <w:rFonts w:hint="cs"/>
          <w:sz w:val="32"/>
          <w:szCs w:val="32"/>
          <w:rtl/>
          <w:lang w:bidi="ar-DZ"/>
        </w:rPr>
        <w:t xml:space="preserve"> يجب أن تكون سؤلاً أو استفهامًا، بل هي جواب عن تساؤل</w:t>
      </w:r>
    </w:p>
    <w:p w:rsidR="00834773" w:rsidRDefault="00834773" w:rsidP="00834773">
      <w:pPr>
        <w:pStyle w:val="Paragraphedeliste"/>
        <w:numPr>
          <w:ilvl w:val="0"/>
          <w:numId w:val="4"/>
        </w:numPr>
        <w:tabs>
          <w:tab w:val="right" w:pos="425"/>
          <w:tab w:val="right" w:pos="567"/>
        </w:tabs>
        <w:bidi/>
        <w:ind w:left="141" w:hanging="23"/>
        <w:jc w:val="both"/>
        <w:rPr>
          <w:sz w:val="32"/>
          <w:szCs w:val="32"/>
          <w:lang w:bidi="ar-DZ"/>
        </w:rPr>
      </w:pPr>
      <w:r w:rsidRPr="003D6208">
        <w:rPr>
          <w:rFonts w:hint="cs"/>
          <w:b/>
          <w:bCs/>
          <w:sz w:val="32"/>
          <w:szCs w:val="32"/>
          <w:rtl/>
          <w:lang w:bidi="ar-DZ"/>
        </w:rPr>
        <w:t xml:space="preserve">الأمور التي يجب </w:t>
      </w:r>
      <w:proofErr w:type="gramStart"/>
      <w:r w:rsidRPr="003D6208">
        <w:rPr>
          <w:rFonts w:hint="cs"/>
          <w:b/>
          <w:bCs/>
          <w:sz w:val="32"/>
          <w:szCs w:val="32"/>
          <w:rtl/>
          <w:lang w:bidi="ar-DZ"/>
        </w:rPr>
        <w:t>مراعاتها</w:t>
      </w:r>
      <w:proofErr w:type="gramEnd"/>
      <w:r w:rsidRPr="003D6208">
        <w:rPr>
          <w:rFonts w:hint="cs"/>
          <w:b/>
          <w:bCs/>
          <w:sz w:val="32"/>
          <w:szCs w:val="32"/>
          <w:rtl/>
          <w:lang w:bidi="ar-DZ"/>
        </w:rPr>
        <w:t xml:space="preserve"> عند صياغة الفرضية</w:t>
      </w:r>
      <w:r>
        <w:rPr>
          <w:rFonts w:hint="cs"/>
          <w:sz w:val="32"/>
          <w:szCs w:val="32"/>
          <w:rtl/>
          <w:lang w:bidi="ar-DZ"/>
        </w:rPr>
        <w:t>:</w:t>
      </w:r>
    </w:p>
    <w:p w:rsidR="00834773" w:rsidRDefault="00834773" w:rsidP="00834773">
      <w:pPr>
        <w:pStyle w:val="Paragraphedeliste"/>
        <w:numPr>
          <w:ilvl w:val="0"/>
          <w:numId w:val="5"/>
        </w:numPr>
        <w:tabs>
          <w:tab w:val="right" w:pos="425"/>
          <w:tab w:val="right" w:pos="567"/>
        </w:tabs>
        <w:bidi/>
        <w:ind w:left="141" w:firstLine="42"/>
        <w:jc w:val="both"/>
        <w:rPr>
          <w:sz w:val="32"/>
          <w:szCs w:val="32"/>
          <w:lang w:bidi="ar-DZ"/>
        </w:rPr>
      </w:pPr>
      <w:proofErr w:type="gramStart"/>
      <w:r w:rsidRPr="003D6208">
        <w:rPr>
          <w:rFonts w:hint="cs"/>
          <w:sz w:val="32"/>
          <w:szCs w:val="32"/>
          <w:rtl/>
          <w:lang w:bidi="ar-DZ"/>
        </w:rPr>
        <w:t>تغطية</w:t>
      </w:r>
      <w:proofErr w:type="gramEnd"/>
      <w:r w:rsidRPr="003D6208">
        <w:rPr>
          <w:rFonts w:hint="cs"/>
          <w:sz w:val="32"/>
          <w:szCs w:val="32"/>
          <w:rtl/>
          <w:lang w:bidi="ar-DZ"/>
        </w:rPr>
        <w:t xml:space="preserve"> كافة </w:t>
      </w:r>
      <w:r>
        <w:rPr>
          <w:rFonts w:hint="cs"/>
          <w:sz w:val="32"/>
          <w:szCs w:val="32"/>
          <w:rtl/>
          <w:lang w:bidi="ar-DZ"/>
        </w:rPr>
        <w:t>جوانب البحث</w:t>
      </w:r>
    </w:p>
    <w:p w:rsidR="00834773" w:rsidRDefault="00834773" w:rsidP="00834773">
      <w:pPr>
        <w:pStyle w:val="Paragraphedeliste"/>
        <w:numPr>
          <w:ilvl w:val="0"/>
          <w:numId w:val="5"/>
        </w:numPr>
        <w:tabs>
          <w:tab w:val="right" w:pos="425"/>
          <w:tab w:val="right" w:pos="567"/>
        </w:tabs>
        <w:bidi/>
        <w:ind w:left="141" w:firstLine="42"/>
        <w:jc w:val="both"/>
        <w:rPr>
          <w:sz w:val="32"/>
          <w:szCs w:val="32"/>
          <w:lang w:bidi="ar-DZ"/>
        </w:rPr>
      </w:pPr>
      <w:r>
        <w:rPr>
          <w:rFonts w:hint="cs"/>
          <w:sz w:val="32"/>
          <w:szCs w:val="32"/>
          <w:rtl/>
          <w:lang w:bidi="ar-DZ"/>
        </w:rPr>
        <w:t xml:space="preserve">صياغة الفرضية بالنفي أو </w:t>
      </w:r>
      <w:proofErr w:type="gramStart"/>
      <w:r>
        <w:rPr>
          <w:rFonts w:hint="cs"/>
          <w:sz w:val="32"/>
          <w:szCs w:val="32"/>
          <w:rtl/>
          <w:lang w:bidi="ar-DZ"/>
        </w:rPr>
        <w:t>الإثبات</w:t>
      </w:r>
      <w:proofErr w:type="gramEnd"/>
    </w:p>
    <w:p w:rsidR="00834773" w:rsidRDefault="00834773" w:rsidP="00834773">
      <w:pPr>
        <w:pStyle w:val="Paragraphedeliste"/>
        <w:numPr>
          <w:ilvl w:val="0"/>
          <w:numId w:val="5"/>
        </w:numPr>
        <w:tabs>
          <w:tab w:val="right" w:pos="425"/>
          <w:tab w:val="right" w:pos="567"/>
        </w:tabs>
        <w:bidi/>
        <w:ind w:left="141" w:firstLine="42"/>
        <w:jc w:val="both"/>
        <w:rPr>
          <w:sz w:val="32"/>
          <w:szCs w:val="32"/>
          <w:lang w:bidi="ar-DZ"/>
        </w:rPr>
      </w:pPr>
      <w:r>
        <w:rPr>
          <w:rFonts w:hint="cs"/>
          <w:sz w:val="32"/>
          <w:szCs w:val="32"/>
          <w:rtl/>
          <w:lang w:bidi="ar-DZ"/>
        </w:rPr>
        <w:t>عرض الفرضية بشكل مبسط وسهل</w:t>
      </w:r>
    </w:p>
    <w:p w:rsidR="00834773" w:rsidRPr="00442158" w:rsidRDefault="00834773" w:rsidP="00834773">
      <w:pPr>
        <w:pStyle w:val="Paragraphedeliste"/>
        <w:numPr>
          <w:ilvl w:val="0"/>
          <w:numId w:val="6"/>
        </w:numPr>
        <w:tabs>
          <w:tab w:val="right" w:pos="425"/>
          <w:tab w:val="right" w:pos="567"/>
        </w:tabs>
        <w:bidi/>
        <w:ind w:left="141" w:firstLine="42"/>
        <w:jc w:val="both"/>
        <w:rPr>
          <w:sz w:val="32"/>
          <w:szCs w:val="32"/>
          <w:lang w:bidi="ar-DZ"/>
        </w:rPr>
      </w:pPr>
      <w:r w:rsidRPr="00442158">
        <w:rPr>
          <w:rFonts w:hint="cs"/>
          <w:b/>
          <w:bCs/>
          <w:sz w:val="32"/>
          <w:szCs w:val="32"/>
          <w:rtl/>
          <w:lang w:bidi="ar-DZ"/>
        </w:rPr>
        <w:t>أهمية الفرضية</w:t>
      </w:r>
      <w:r w:rsidRPr="00442158">
        <w:rPr>
          <w:rFonts w:hint="cs"/>
          <w:sz w:val="32"/>
          <w:szCs w:val="32"/>
          <w:rtl/>
          <w:lang w:bidi="ar-DZ"/>
        </w:rPr>
        <w:t>:</w:t>
      </w:r>
    </w:p>
    <w:p w:rsidR="00834773" w:rsidRPr="00442158" w:rsidRDefault="00834773" w:rsidP="00834773">
      <w:pPr>
        <w:pStyle w:val="Paragraphedeliste"/>
        <w:numPr>
          <w:ilvl w:val="0"/>
          <w:numId w:val="7"/>
        </w:numPr>
        <w:tabs>
          <w:tab w:val="right" w:pos="425"/>
          <w:tab w:val="right" w:pos="567"/>
        </w:tabs>
        <w:bidi/>
        <w:ind w:left="141" w:firstLine="60"/>
        <w:jc w:val="both"/>
        <w:rPr>
          <w:sz w:val="32"/>
          <w:szCs w:val="32"/>
          <w:lang w:bidi="ar-DZ"/>
        </w:rPr>
      </w:pPr>
      <w:r w:rsidRPr="00442158">
        <w:rPr>
          <w:rFonts w:hint="cs"/>
          <w:sz w:val="32"/>
          <w:szCs w:val="32"/>
          <w:rtl/>
          <w:lang w:bidi="ar-DZ"/>
        </w:rPr>
        <w:t>تساعد الفرضيات الباحث على تحديد تخصص ومجال الدراسة</w:t>
      </w:r>
    </w:p>
    <w:p w:rsidR="00834773" w:rsidRPr="00442158" w:rsidRDefault="00834773" w:rsidP="00834773">
      <w:pPr>
        <w:pStyle w:val="Paragraphedeliste"/>
        <w:numPr>
          <w:ilvl w:val="0"/>
          <w:numId w:val="7"/>
        </w:numPr>
        <w:tabs>
          <w:tab w:val="right" w:pos="425"/>
          <w:tab w:val="right" w:pos="567"/>
        </w:tabs>
        <w:bidi/>
        <w:jc w:val="both"/>
        <w:rPr>
          <w:sz w:val="32"/>
          <w:szCs w:val="32"/>
          <w:lang w:bidi="ar-DZ"/>
        </w:rPr>
      </w:pPr>
      <w:r w:rsidRPr="00442158">
        <w:rPr>
          <w:rFonts w:hint="cs"/>
          <w:sz w:val="32"/>
          <w:szCs w:val="32"/>
          <w:rtl/>
          <w:lang w:bidi="ar-DZ"/>
        </w:rPr>
        <w:t>تعتبر إحدى الخطوات الهامة للتعرف على أسباب حدوث ظاهرة معينة</w:t>
      </w:r>
    </w:p>
    <w:p w:rsidR="00834773" w:rsidRPr="00442158" w:rsidRDefault="00834773" w:rsidP="00834773">
      <w:pPr>
        <w:pStyle w:val="Paragraphedeliste"/>
        <w:numPr>
          <w:ilvl w:val="0"/>
          <w:numId w:val="7"/>
        </w:numPr>
        <w:tabs>
          <w:tab w:val="right" w:pos="425"/>
          <w:tab w:val="right" w:pos="567"/>
        </w:tabs>
        <w:bidi/>
        <w:jc w:val="both"/>
        <w:rPr>
          <w:sz w:val="32"/>
          <w:szCs w:val="32"/>
          <w:lang w:bidi="ar-DZ"/>
        </w:rPr>
      </w:pPr>
      <w:r w:rsidRPr="00442158">
        <w:rPr>
          <w:rFonts w:hint="cs"/>
          <w:sz w:val="32"/>
          <w:szCs w:val="32"/>
          <w:rtl/>
          <w:lang w:bidi="ar-DZ"/>
        </w:rPr>
        <w:t>تسهل عملية البحث</w:t>
      </w:r>
    </w:p>
    <w:p w:rsidR="00834773" w:rsidRPr="00442158" w:rsidRDefault="00834773" w:rsidP="00834773">
      <w:pPr>
        <w:pStyle w:val="Paragraphedeliste"/>
        <w:numPr>
          <w:ilvl w:val="0"/>
          <w:numId w:val="7"/>
        </w:numPr>
        <w:tabs>
          <w:tab w:val="right" w:pos="425"/>
          <w:tab w:val="right" w:pos="567"/>
        </w:tabs>
        <w:bidi/>
        <w:jc w:val="both"/>
        <w:rPr>
          <w:sz w:val="32"/>
          <w:szCs w:val="32"/>
          <w:lang w:bidi="ar-DZ"/>
        </w:rPr>
      </w:pPr>
      <w:r w:rsidRPr="00442158">
        <w:rPr>
          <w:rFonts w:hint="cs"/>
          <w:sz w:val="32"/>
          <w:szCs w:val="32"/>
          <w:rtl/>
          <w:lang w:bidi="ar-DZ"/>
        </w:rPr>
        <w:t>توجّه الباحث نحو العمل المحدد</w:t>
      </w:r>
    </w:p>
    <w:p w:rsidR="00834773" w:rsidRPr="00442158" w:rsidRDefault="00834773" w:rsidP="00834773">
      <w:pPr>
        <w:pStyle w:val="Paragraphedeliste"/>
        <w:numPr>
          <w:ilvl w:val="0"/>
          <w:numId w:val="7"/>
        </w:numPr>
        <w:tabs>
          <w:tab w:val="right" w:pos="425"/>
          <w:tab w:val="right" w:pos="567"/>
        </w:tabs>
        <w:bidi/>
        <w:jc w:val="both"/>
        <w:rPr>
          <w:sz w:val="32"/>
          <w:szCs w:val="32"/>
          <w:lang w:bidi="ar-DZ"/>
        </w:rPr>
      </w:pPr>
      <w:r w:rsidRPr="00442158">
        <w:rPr>
          <w:rFonts w:hint="cs"/>
          <w:sz w:val="32"/>
          <w:szCs w:val="32"/>
          <w:rtl/>
          <w:lang w:bidi="ar-DZ"/>
        </w:rPr>
        <w:t>تدفع الباحث نحو الهدف المحدد</w:t>
      </w:r>
    </w:p>
    <w:p w:rsidR="00834773" w:rsidRPr="00442158" w:rsidRDefault="00834773" w:rsidP="00834773">
      <w:pPr>
        <w:pStyle w:val="Paragraphedeliste"/>
        <w:numPr>
          <w:ilvl w:val="0"/>
          <w:numId w:val="7"/>
        </w:numPr>
        <w:tabs>
          <w:tab w:val="right" w:pos="425"/>
          <w:tab w:val="right" w:pos="567"/>
        </w:tabs>
        <w:bidi/>
        <w:jc w:val="both"/>
        <w:rPr>
          <w:sz w:val="32"/>
          <w:szCs w:val="32"/>
          <w:lang w:bidi="ar-DZ"/>
        </w:rPr>
      </w:pPr>
      <w:r w:rsidRPr="00442158">
        <w:rPr>
          <w:rFonts w:hint="cs"/>
          <w:sz w:val="32"/>
          <w:szCs w:val="32"/>
          <w:rtl/>
          <w:lang w:bidi="ar-DZ"/>
        </w:rPr>
        <w:t xml:space="preserve">تدفع </w:t>
      </w:r>
      <w:proofErr w:type="gramStart"/>
      <w:r w:rsidRPr="00442158">
        <w:rPr>
          <w:rFonts w:hint="cs"/>
          <w:sz w:val="32"/>
          <w:szCs w:val="32"/>
          <w:rtl/>
          <w:lang w:bidi="ar-DZ"/>
        </w:rPr>
        <w:t>الباحث</w:t>
      </w:r>
      <w:proofErr w:type="gramEnd"/>
      <w:r w:rsidRPr="00442158">
        <w:rPr>
          <w:rFonts w:hint="cs"/>
          <w:sz w:val="32"/>
          <w:szCs w:val="32"/>
          <w:rtl/>
          <w:lang w:bidi="ar-DZ"/>
        </w:rPr>
        <w:t xml:space="preserve"> للجوء إلى عملية التحليل والتفسير العلمي</w:t>
      </w:r>
    </w:p>
    <w:p w:rsidR="00834773" w:rsidRDefault="00834773" w:rsidP="00834773">
      <w:pPr>
        <w:pStyle w:val="Paragraphedeliste"/>
        <w:numPr>
          <w:ilvl w:val="0"/>
          <w:numId w:val="7"/>
        </w:numPr>
        <w:tabs>
          <w:tab w:val="right" w:pos="425"/>
          <w:tab w:val="right" w:pos="567"/>
        </w:tabs>
        <w:bidi/>
        <w:jc w:val="both"/>
        <w:rPr>
          <w:sz w:val="32"/>
          <w:szCs w:val="32"/>
          <w:lang w:bidi="ar-DZ"/>
        </w:rPr>
      </w:pPr>
      <w:r w:rsidRPr="00442158">
        <w:rPr>
          <w:rFonts w:hint="cs"/>
          <w:sz w:val="32"/>
          <w:szCs w:val="32"/>
          <w:rtl/>
          <w:lang w:bidi="ar-DZ"/>
        </w:rPr>
        <w:t>تؤدي تجسيد النظرية العلمية أو جزء منها</w:t>
      </w:r>
    </w:p>
    <w:p w:rsidR="00834773" w:rsidRDefault="00834773" w:rsidP="00834773">
      <w:pPr>
        <w:tabs>
          <w:tab w:val="right" w:pos="425"/>
          <w:tab w:val="right" w:pos="567"/>
        </w:tabs>
        <w:jc w:val="both"/>
        <w:rPr>
          <w:sz w:val="32"/>
          <w:szCs w:val="32"/>
          <w:rtl/>
          <w:lang w:bidi="ar-DZ"/>
        </w:rPr>
      </w:pPr>
    </w:p>
    <w:p w:rsidR="00131733" w:rsidRDefault="00131733">
      <w:pPr>
        <w:rPr>
          <w:lang w:bidi="ar-DZ"/>
        </w:rPr>
      </w:pPr>
    </w:p>
    <w:sectPr w:rsidR="001317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83123"/>
    <w:multiLevelType w:val="hybridMultilevel"/>
    <w:tmpl w:val="D3981684"/>
    <w:lvl w:ilvl="0" w:tplc="040C000D">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935" w:hanging="360"/>
      </w:pPr>
      <w:rPr>
        <w:rFonts w:ascii="Courier New" w:hAnsi="Courier New" w:cs="Courier New" w:hint="default"/>
      </w:rPr>
    </w:lvl>
    <w:lvl w:ilvl="2" w:tplc="040C0005" w:tentative="1">
      <w:start w:val="1"/>
      <w:numFmt w:val="bullet"/>
      <w:lvlText w:val=""/>
      <w:lvlJc w:val="left"/>
      <w:pPr>
        <w:ind w:left="2655" w:hanging="360"/>
      </w:pPr>
      <w:rPr>
        <w:rFonts w:ascii="Wingdings" w:hAnsi="Wingdings" w:hint="default"/>
      </w:rPr>
    </w:lvl>
    <w:lvl w:ilvl="3" w:tplc="040C0001" w:tentative="1">
      <w:start w:val="1"/>
      <w:numFmt w:val="bullet"/>
      <w:lvlText w:val=""/>
      <w:lvlJc w:val="left"/>
      <w:pPr>
        <w:ind w:left="3375" w:hanging="360"/>
      </w:pPr>
      <w:rPr>
        <w:rFonts w:ascii="Symbol" w:hAnsi="Symbol" w:hint="default"/>
      </w:rPr>
    </w:lvl>
    <w:lvl w:ilvl="4" w:tplc="040C0003" w:tentative="1">
      <w:start w:val="1"/>
      <w:numFmt w:val="bullet"/>
      <w:lvlText w:val="o"/>
      <w:lvlJc w:val="left"/>
      <w:pPr>
        <w:ind w:left="4095" w:hanging="360"/>
      </w:pPr>
      <w:rPr>
        <w:rFonts w:ascii="Courier New" w:hAnsi="Courier New" w:cs="Courier New" w:hint="default"/>
      </w:rPr>
    </w:lvl>
    <w:lvl w:ilvl="5" w:tplc="040C0005" w:tentative="1">
      <w:start w:val="1"/>
      <w:numFmt w:val="bullet"/>
      <w:lvlText w:val=""/>
      <w:lvlJc w:val="left"/>
      <w:pPr>
        <w:ind w:left="4815" w:hanging="360"/>
      </w:pPr>
      <w:rPr>
        <w:rFonts w:ascii="Wingdings" w:hAnsi="Wingdings" w:hint="default"/>
      </w:rPr>
    </w:lvl>
    <w:lvl w:ilvl="6" w:tplc="040C0001" w:tentative="1">
      <w:start w:val="1"/>
      <w:numFmt w:val="bullet"/>
      <w:lvlText w:val=""/>
      <w:lvlJc w:val="left"/>
      <w:pPr>
        <w:ind w:left="5535" w:hanging="360"/>
      </w:pPr>
      <w:rPr>
        <w:rFonts w:ascii="Symbol" w:hAnsi="Symbol" w:hint="default"/>
      </w:rPr>
    </w:lvl>
    <w:lvl w:ilvl="7" w:tplc="040C0003" w:tentative="1">
      <w:start w:val="1"/>
      <w:numFmt w:val="bullet"/>
      <w:lvlText w:val="o"/>
      <w:lvlJc w:val="left"/>
      <w:pPr>
        <w:ind w:left="6255" w:hanging="360"/>
      </w:pPr>
      <w:rPr>
        <w:rFonts w:ascii="Courier New" w:hAnsi="Courier New" w:cs="Courier New" w:hint="default"/>
      </w:rPr>
    </w:lvl>
    <w:lvl w:ilvl="8" w:tplc="040C0005" w:tentative="1">
      <w:start w:val="1"/>
      <w:numFmt w:val="bullet"/>
      <w:lvlText w:val=""/>
      <w:lvlJc w:val="left"/>
      <w:pPr>
        <w:ind w:left="6975" w:hanging="360"/>
      </w:pPr>
      <w:rPr>
        <w:rFonts w:ascii="Wingdings" w:hAnsi="Wingdings" w:hint="default"/>
      </w:rPr>
    </w:lvl>
  </w:abstractNum>
  <w:abstractNum w:abstractNumId="1">
    <w:nsid w:val="0B28410D"/>
    <w:multiLevelType w:val="hybridMultilevel"/>
    <w:tmpl w:val="12E89EE2"/>
    <w:lvl w:ilvl="0" w:tplc="040C000D">
      <w:start w:val="1"/>
      <w:numFmt w:val="bullet"/>
      <w:lvlText w:val=""/>
      <w:lvlJc w:val="left"/>
      <w:pPr>
        <w:ind w:left="1003" w:hanging="360"/>
      </w:pPr>
      <w:rPr>
        <w:rFonts w:ascii="Wingdings" w:hAnsi="Wingdings"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
    <w:nsid w:val="0BC65963"/>
    <w:multiLevelType w:val="hybridMultilevel"/>
    <w:tmpl w:val="72A0C1A2"/>
    <w:lvl w:ilvl="0" w:tplc="040C0003">
      <w:start w:val="1"/>
      <w:numFmt w:val="bullet"/>
      <w:lvlText w:val="o"/>
      <w:lvlJc w:val="left"/>
      <w:pPr>
        <w:ind w:left="1800" w:hanging="360"/>
      </w:pPr>
      <w:rPr>
        <w:rFonts w:ascii="Courier New" w:hAnsi="Courier New" w:cs="Courier New"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nsid w:val="2C6438E4"/>
    <w:multiLevelType w:val="hybridMultilevel"/>
    <w:tmpl w:val="577CBEA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565F3D66"/>
    <w:multiLevelType w:val="hybridMultilevel"/>
    <w:tmpl w:val="676CF0FC"/>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64BC4D16"/>
    <w:multiLevelType w:val="hybridMultilevel"/>
    <w:tmpl w:val="775A1B12"/>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72C66387"/>
    <w:multiLevelType w:val="hybridMultilevel"/>
    <w:tmpl w:val="B75CF078"/>
    <w:lvl w:ilvl="0" w:tplc="040C0003">
      <w:start w:val="1"/>
      <w:numFmt w:val="bullet"/>
      <w:lvlText w:val="o"/>
      <w:lvlJc w:val="left"/>
      <w:pPr>
        <w:ind w:left="502" w:hanging="360"/>
      </w:pPr>
      <w:rPr>
        <w:rFonts w:ascii="Courier New" w:hAnsi="Courier New" w:cs="Courier New"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useFELayout/>
  </w:compat>
  <w:rsids>
    <w:rsidRoot w:val="00834773"/>
    <w:rsid w:val="00131733"/>
    <w:rsid w:val="008347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34773"/>
    <w:pPr>
      <w:bidi w:val="0"/>
      <w:ind w:left="720"/>
      <w:contextualSpacing/>
    </w:pPr>
    <w:rPr>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Office Word</Application>
  <DocSecurity>0</DocSecurity>
  <Lines>15</Lines>
  <Paragraphs>4</Paragraphs>
  <ScaleCrop>false</ScaleCrop>
  <Company>LAROUSSI-TM</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2</cp:revision>
  <dcterms:created xsi:type="dcterms:W3CDTF">2023-12-07T08:15:00Z</dcterms:created>
  <dcterms:modified xsi:type="dcterms:W3CDTF">2023-12-07T08:15:00Z</dcterms:modified>
</cp:coreProperties>
</file>