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Grilledutableau"/>
        <w:bidiVisual/>
        <w:tblW w:w="0" w:type="auto"/>
        <w:tblInd w:w="0" w:type="dxa"/>
        <w:tblLook w:val="04A0"/>
      </w:tblPr>
      <w:tblGrid>
        <w:gridCol w:w="2659"/>
        <w:gridCol w:w="3260"/>
        <w:gridCol w:w="3293"/>
      </w:tblGrid>
      <w:tr w:rsidR="00D655F9" w:rsidTr="00D655F9">
        <w:tc>
          <w:tcPr>
            <w:tcW w:w="265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655F9" w:rsidRDefault="00D655F9">
            <w:pPr>
              <w:bidi/>
              <w:jc w:val="center"/>
              <w:rPr>
                <w:rFonts w:ascii="Traditional Arabic" w:hAnsi="Traditional Arabic" w:cs="Traditional Arabic"/>
                <w:b/>
                <w:bCs/>
                <w:sz w:val="32"/>
                <w:szCs w:val="32"/>
                <w:rtl/>
                <w:lang w:bidi="ar-DZ"/>
              </w:rPr>
            </w:pPr>
            <w:r>
              <w:rPr>
                <w:rFonts w:ascii="Traditional Arabic" w:hAnsi="Traditional Arabic" w:cs="Traditional Arabic"/>
                <w:b/>
                <w:bCs/>
                <w:sz w:val="32"/>
                <w:szCs w:val="32"/>
                <w:rtl/>
                <w:lang w:bidi="ar-DZ"/>
              </w:rPr>
              <w:t>محاضرات في علم النحو</w:t>
            </w:r>
          </w:p>
          <w:p w:rsidR="00D655F9" w:rsidRDefault="00D655F9">
            <w:pPr>
              <w:bidi/>
              <w:jc w:val="center"/>
              <w:rPr>
                <w:rFonts w:ascii="Traditional Arabic" w:hAnsi="Traditional Arabic" w:cs="Traditional Arabic"/>
                <w:b/>
                <w:bCs/>
                <w:sz w:val="32"/>
                <w:szCs w:val="32"/>
                <w:lang w:bidi="ar-DZ"/>
              </w:rPr>
            </w:pPr>
            <w:r>
              <w:rPr>
                <w:rFonts w:ascii="Traditional Arabic" w:hAnsi="Traditional Arabic" w:cs="Traditional Arabic"/>
                <w:b/>
                <w:bCs/>
                <w:sz w:val="32"/>
                <w:szCs w:val="32"/>
                <w:rtl/>
                <w:lang w:bidi="ar-DZ"/>
              </w:rPr>
              <w:t>للسنة الثانية ليسانس نقد</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655F9" w:rsidRDefault="00D655F9">
            <w:pPr>
              <w:bidi/>
              <w:jc w:val="center"/>
              <w:rPr>
                <w:rFonts w:ascii="Andalus" w:hAnsi="Andalus" w:cs="Andalus"/>
                <w:b/>
                <w:bCs/>
                <w:sz w:val="32"/>
                <w:szCs w:val="32"/>
                <w:lang w:bidi="ar-DZ"/>
              </w:rPr>
            </w:pPr>
            <w:r>
              <w:rPr>
                <w:rFonts w:ascii="Andalus" w:hAnsi="Andalus" w:cs="Andalus"/>
                <w:b/>
                <w:bCs/>
                <w:sz w:val="32"/>
                <w:szCs w:val="32"/>
                <w:rtl/>
                <w:lang w:bidi="ar-DZ"/>
              </w:rPr>
              <w:t>د.عبد الرّحمن بلحنيش</w:t>
            </w:r>
          </w:p>
        </w:tc>
        <w:tc>
          <w:tcPr>
            <w:tcW w:w="32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655F9" w:rsidRDefault="00D655F9">
            <w:pPr>
              <w:bidi/>
              <w:jc w:val="center"/>
              <w:rPr>
                <w:rFonts w:ascii="Traditional Arabic" w:hAnsi="Traditional Arabic" w:cs="Traditional Arabic"/>
                <w:b/>
                <w:bCs/>
                <w:sz w:val="32"/>
                <w:szCs w:val="32"/>
                <w:rtl/>
                <w:lang w:bidi="ar-DZ"/>
              </w:rPr>
            </w:pPr>
            <w:proofErr w:type="gramStart"/>
            <w:r>
              <w:rPr>
                <w:rFonts w:ascii="Traditional Arabic" w:hAnsi="Traditional Arabic" w:cs="Traditional Arabic"/>
                <w:b/>
                <w:bCs/>
                <w:sz w:val="32"/>
                <w:szCs w:val="32"/>
                <w:rtl/>
                <w:lang w:bidi="ar-DZ"/>
              </w:rPr>
              <w:t>السنة</w:t>
            </w:r>
            <w:proofErr w:type="gramEnd"/>
            <w:r>
              <w:rPr>
                <w:rFonts w:ascii="Traditional Arabic" w:hAnsi="Traditional Arabic" w:cs="Traditional Arabic"/>
                <w:b/>
                <w:bCs/>
                <w:sz w:val="32"/>
                <w:szCs w:val="32"/>
                <w:rtl/>
                <w:lang w:bidi="ar-DZ"/>
              </w:rPr>
              <w:t xml:space="preserve"> الدراسية: 2021/2022</w:t>
            </w:r>
          </w:p>
          <w:p w:rsidR="00D655F9" w:rsidRDefault="00D655F9">
            <w:pPr>
              <w:bidi/>
              <w:jc w:val="center"/>
              <w:rPr>
                <w:rFonts w:ascii="Traditional Arabic" w:hAnsi="Traditional Arabic" w:cs="Traditional Arabic"/>
                <w:b/>
                <w:bCs/>
                <w:sz w:val="32"/>
                <w:szCs w:val="32"/>
                <w:lang w:bidi="ar-DZ"/>
              </w:rPr>
            </w:pPr>
            <w:proofErr w:type="gramStart"/>
            <w:r>
              <w:rPr>
                <w:rFonts w:ascii="Traditional Arabic" w:hAnsi="Traditional Arabic" w:cs="Traditional Arabic"/>
                <w:b/>
                <w:bCs/>
                <w:sz w:val="32"/>
                <w:szCs w:val="32"/>
                <w:rtl/>
                <w:lang w:bidi="ar-DZ"/>
              </w:rPr>
              <w:t>السداسي</w:t>
            </w:r>
            <w:proofErr w:type="gramEnd"/>
            <w:r>
              <w:rPr>
                <w:rFonts w:ascii="Traditional Arabic" w:hAnsi="Traditional Arabic" w:cs="Traditional Arabic"/>
                <w:b/>
                <w:bCs/>
                <w:sz w:val="32"/>
                <w:szCs w:val="32"/>
                <w:rtl/>
                <w:lang w:bidi="ar-DZ"/>
              </w:rPr>
              <w:t xml:space="preserve"> الثاني</w:t>
            </w:r>
          </w:p>
        </w:tc>
      </w:tr>
    </w:tbl>
    <w:p w:rsidR="00D655F9" w:rsidRDefault="00D655F9" w:rsidP="007E2A6E">
      <w:pPr>
        <w:bidi/>
        <w:spacing w:after="0" w:line="240" w:lineRule="auto"/>
        <w:rPr>
          <w:rFonts w:ascii="Traditional Arabic" w:hAnsi="Traditional Arabic" w:cs="Traditional Arabic"/>
          <w:sz w:val="32"/>
          <w:szCs w:val="32"/>
          <w:lang w:bidi="ar-DZ"/>
        </w:rPr>
      </w:pPr>
    </w:p>
    <w:p w:rsidR="007E2A6E" w:rsidRDefault="007E2A6E" w:rsidP="00D655F9">
      <w:pPr>
        <w:bidi/>
        <w:spacing w:after="0" w:line="240" w:lineRule="auto"/>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2</w:t>
      </w:r>
      <w:r w:rsidRPr="008037B4">
        <w:rPr>
          <w:rFonts w:ascii="Andalus" w:hAnsi="Andalus" w:cs="Andalus"/>
          <w:sz w:val="36"/>
          <w:szCs w:val="36"/>
          <w:rtl/>
          <w:lang w:bidi="ar-DZ"/>
        </w:rPr>
        <w:t xml:space="preserve">. </w:t>
      </w:r>
      <w:r w:rsidRPr="0000462E">
        <w:rPr>
          <w:rFonts w:ascii="Andalus" w:hAnsi="Andalus" w:cs="Andalus"/>
          <w:b/>
          <w:bCs/>
          <w:sz w:val="36"/>
          <w:szCs w:val="36"/>
          <w:rtl/>
          <w:lang w:bidi="ar-DZ"/>
        </w:rPr>
        <w:t>المحاضرة</w:t>
      </w:r>
      <w:r w:rsidRPr="008037B4">
        <w:rPr>
          <w:rFonts w:ascii="Andalus" w:hAnsi="Andalus" w:cs="Andalus"/>
          <w:sz w:val="36"/>
          <w:szCs w:val="36"/>
          <w:rtl/>
          <w:lang w:bidi="ar-DZ"/>
        </w:rPr>
        <w:t xml:space="preserve"> </w:t>
      </w:r>
      <w:r w:rsidRPr="0000462E">
        <w:rPr>
          <w:rFonts w:ascii="Andalus" w:hAnsi="Andalus" w:cs="Andalus"/>
          <w:b/>
          <w:bCs/>
          <w:sz w:val="36"/>
          <w:szCs w:val="36"/>
          <w:rtl/>
          <w:lang w:bidi="ar-DZ"/>
        </w:rPr>
        <w:t>الثانية</w:t>
      </w:r>
      <w:r w:rsidRPr="008037B4">
        <w:rPr>
          <w:rFonts w:ascii="Andalus" w:hAnsi="Andalus" w:cs="Andalus"/>
          <w:sz w:val="36"/>
          <w:szCs w:val="36"/>
          <w:rtl/>
          <w:lang w:bidi="ar-DZ"/>
        </w:rPr>
        <w:t>:</w:t>
      </w:r>
      <w:r w:rsidRPr="008037B4">
        <w:rPr>
          <w:rFonts w:ascii="Traditional Arabic" w:hAnsi="Traditional Arabic" w:cs="Traditional Arabic" w:hint="cs"/>
          <w:sz w:val="36"/>
          <w:szCs w:val="36"/>
          <w:rtl/>
          <w:lang w:bidi="ar-DZ"/>
        </w:rPr>
        <w:t xml:space="preserve"> </w:t>
      </w:r>
      <w:r w:rsidRPr="008037B4">
        <w:rPr>
          <w:rFonts w:ascii="Traditional Arabic" w:hAnsi="Traditional Arabic" w:cs="Traditional Arabic" w:hint="cs"/>
          <w:b/>
          <w:bCs/>
          <w:sz w:val="32"/>
          <w:szCs w:val="32"/>
          <w:rtl/>
          <w:lang w:bidi="ar-DZ"/>
        </w:rPr>
        <w:t>الجملة العربية بين القدامى والمحدثين</w:t>
      </w:r>
      <w:r w:rsidR="00D655F9">
        <w:rPr>
          <w:rFonts w:ascii="Traditional Arabic" w:hAnsi="Traditional Arabic" w:cs="Traditional Arabic" w:hint="cs"/>
          <w:b/>
          <w:bCs/>
          <w:sz w:val="32"/>
          <w:szCs w:val="32"/>
          <w:rtl/>
          <w:lang w:bidi="ar-DZ"/>
        </w:rPr>
        <w:t>:</w:t>
      </w:r>
    </w:p>
    <w:p w:rsidR="007E2A6E" w:rsidRDefault="007E2A6E" w:rsidP="007E2A6E">
      <w:pPr>
        <w:bidi/>
        <w:spacing w:after="0" w:line="240" w:lineRule="auto"/>
        <w:jc w:val="both"/>
        <w:rPr>
          <w:rFonts w:ascii="Traditional Arabic" w:hAnsi="Traditional Arabic" w:cs="Traditional Arabic"/>
          <w:sz w:val="32"/>
          <w:szCs w:val="32"/>
          <w:rtl/>
          <w:lang w:bidi="ar-DZ"/>
        </w:rPr>
      </w:pPr>
      <w:r w:rsidRPr="008037B4">
        <w:rPr>
          <w:rFonts w:ascii="Traditional Arabic" w:hAnsi="Traditional Arabic" w:cs="Traditional Arabic" w:hint="cs"/>
          <w:b/>
          <w:bCs/>
          <w:sz w:val="32"/>
          <w:szCs w:val="32"/>
          <w:rtl/>
          <w:lang w:bidi="ar-DZ"/>
        </w:rPr>
        <w:t>مفهوم الجملة: لغة</w:t>
      </w:r>
      <w:r>
        <w:rPr>
          <w:rFonts w:ascii="Traditional Arabic" w:hAnsi="Traditional Arabic" w:cs="Traditional Arabic" w:hint="cs"/>
          <w:sz w:val="32"/>
          <w:szCs w:val="32"/>
          <w:rtl/>
          <w:lang w:bidi="ar-DZ"/>
        </w:rPr>
        <w:t>: جاء تعريف الجملة عند الجوهري في صحاحه: " الجملة واحدة الجمل، وأجمل الحساب ردّه إلى الجملة، وفي لسان العرب: "الجملة واحدة الجمل والجملة جماعة الشيء، وأجمل الشيء جمعه عن تفرقة..."</w:t>
      </w:r>
    </w:p>
    <w:p w:rsidR="007E2A6E" w:rsidRDefault="007E2A6E" w:rsidP="007E2A6E">
      <w:pPr>
        <w:bidi/>
        <w:spacing w:after="0" w:line="240" w:lineRule="auto"/>
        <w:rPr>
          <w:rFonts w:ascii="Traditional Arabic" w:hAnsi="Traditional Arabic" w:cs="Traditional Arabic"/>
          <w:sz w:val="32"/>
          <w:szCs w:val="32"/>
          <w:rtl/>
          <w:lang w:bidi="ar-DZ"/>
        </w:rPr>
      </w:pPr>
      <w:proofErr w:type="gramStart"/>
      <w:r w:rsidRPr="008037B4">
        <w:rPr>
          <w:rFonts w:ascii="Traditional Arabic" w:hAnsi="Traditional Arabic" w:cs="Traditional Arabic" w:hint="cs"/>
          <w:b/>
          <w:bCs/>
          <w:sz w:val="32"/>
          <w:szCs w:val="32"/>
          <w:rtl/>
          <w:lang w:bidi="ar-DZ"/>
        </w:rPr>
        <w:t>الخلاصة</w:t>
      </w:r>
      <w:proofErr w:type="gramEnd"/>
      <w:r>
        <w:rPr>
          <w:rFonts w:ascii="Traditional Arabic" w:hAnsi="Traditional Arabic" w:cs="Traditional Arabic" w:hint="cs"/>
          <w:sz w:val="32"/>
          <w:szCs w:val="32"/>
          <w:rtl/>
          <w:lang w:bidi="ar-DZ"/>
        </w:rPr>
        <w:t>: الجملة معناها جمع الأشياء عن تفرّقها.</w:t>
      </w:r>
    </w:p>
    <w:p w:rsidR="007E2A6E" w:rsidRDefault="007E2A6E" w:rsidP="007E2A6E">
      <w:pPr>
        <w:bidi/>
        <w:spacing w:after="0" w:line="240" w:lineRule="auto"/>
        <w:jc w:val="both"/>
        <w:rPr>
          <w:rFonts w:ascii="Traditional Arabic" w:hAnsi="Traditional Arabic" w:cs="Traditional Arabic"/>
          <w:sz w:val="32"/>
          <w:szCs w:val="32"/>
          <w:rtl/>
          <w:lang w:bidi="ar-DZ"/>
        </w:rPr>
      </w:pPr>
      <w:r w:rsidRPr="008037B4">
        <w:rPr>
          <w:rFonts w:ascii="Traditional Arabic" w:hAnsi="Traditional Arabic" w:cs="Traditional Arabic" w:hint="cs"/>
          <w:b/>
          <w:bCs/>
          <w:sz w:val="32"/>
          <w:szCs w:val="32"/>
          <w:rtl/>
          <w:lang w:bidi="ar-DZ"/>
        </w:rPr>
        <w:t>اصطلاحا:</w:t>
      </w:r>
      <w:r>
        <w:rPr>
          <w:rFonts w:ascii="Traditional Arabic" w:hAnsi="Traditional Arabic" w:cs="Traditional Arabic" w:hint="cs"/>
          <w:sz w:val="32"/>
          <w:szCs w:val="32"/>
          <w:rtl/>
          <w:lang w:bidi="ar-DZ"/>
        </w:rPr>
        <w:t xml:space="preserve"> لم ترد الجملة عند سيبويه إلاّ بمفهوم المسند والمسند إليه، يقول: "هذا باب الاستقامة من الكلام والإحالة، فمنه مستقيم حسن ومحال.."</w:t>
      </w:r>
      <w:proofErr w:type="gramStart"/>
      <w:r>
        <w:rPr>
          <w:rFonts w:ascii="Traditional Arabic" w:hAnsi="Traditional Arabic" w:cs="Traditional Arabic" w:hint="cs"/>
          <w:sz w:val="32"/>
          <w:szCs w:val="32"/>
          <w:rtl/>
          <w:lang w:bidi="ar-DZ"/>
        </w:rPr>
        <w:t>فقد</w:t>
      </w:r>
      <w:proofErr w:type="gramEnd"/>
      <w:r>
        <w:rPr>
          <w:rFonts w:ascii="Traditional Arabic" w:hAnsi="Traditional Arabic" w:cs="Traditional Arabic" w:hint="cs"/>
          <w:sz w:val="32"/>
          <w:szCs w:val="32"/>
          <w:rtl/>
          <w:lang w:bidi="ar-DZ"/>
        </w:rPr>
        <w:t xml:space="preserve"> ذكر الكلام وقصد الجملة، والجملة بهذا المعنى ما تركب من مسند ومسند إليه (الفعل والفاعل) أو من مسند إليه ومسند (المبتدأ و الخبر).</w:t>
      </w:r>
    </w:p>
    <w:p w:rsidR="007E2A6E" w:rsidRDefault="007E2A6E" w:rsidP="007E2A6E">
      <w:pPr>
        <w:bidi/>
        <w:spacing w:after="0" w:line="240" w:lineRule="auto"/>
        <w:jc w:val="both"/>
        <w:rPr>
          <w:rFonts w:ascii="Traditional Arabic" w:hAnsi="Traditional Arabic" w:cs="Traditional Arabic"/>
          <w:sz w:val="32"/>
          <w:szCs w:val="32"/>
          <w:rtl/>
          <w:lang w:bidi="ar-DZ"/>
        </w:rPr>
      </w:pPr>
      <w:proofErr w:type="gramStart"/>
      <w:r w:rsidRPr="00937ADB">
        <w:rPr>
          <w:rFonts w:ascii="Traditional Arabic" w:hAnsi="Traditional Arabic" w:cs="Traditional Arabic" w:hint="cs"/>
          <w:b/>
          <w:bCs/>
          <w:sz w:val="32"/>
          <w:szCs w:val="32"/>
          <w:rtl/>
          <w:lang w:bidi="ar-DZ"/>
        </w:rPr>
        <w:t>المبرّد</w:t>
      </w:r>
      <w:proofErr w:type="gramEnd"/>
      <w:r>
        <w:rPr>
          <w:rFonts w:ascii="Traditional Arabic" w:hAnsi="Traditional Arabic" w:cs="Traditional Arabic" w:hint="cs"/>
          <w:sz w:val="32"/>
          <w:szCs w:val="32"/>
          <w:rtl/>
          <w:lang w:bidi="ar-DZ"/>
        </w:rPr>
        <w:t xml:space="preserve">: هو أوّل من استعمل مصطلح الجملة حيث تحدث عن الفاعل يقول: "هذا باب الفاعل وهو الرفع وذلك في </w:t>
      </w:r>
      <w:proofErr w:type="gramStart"/>
      <w:r>
        <w:rPr>
          <w:rFonts w:ascii="Traditional Arabic" w:hAnsi="Traditional Arabic" w:cs="Traditional Arabic" w:hint="cs"/>
          <w:sz w:val="32"/>
          <w:szCs w:val="32"/>
          <w:rtl/>
          <w:lang w:bidi="ar-DZ"/>
        </w:rPr>
        <w:t>قولك</w:t>
      </w:r>
      <w:proofErr w:type="gramEnd"/>
      <w:r>
        <w:rPr>
          <w:rFonts w:ascii="Traditional Arabic" w:hAnsi="Traditional Arabic" w:cs="Traditional Arabic" w:hint="cs"/>
          <w:sz w:val="32"/>
          <w:szCs w:val="32"/>
          <w:rtl/>
          <w:lang w:bidi="ar-DZ"/>
        </w:rPr>
        <w:t>: قام عبد الله وجلس زيدٌ، وإنّما كان الفاعل رفعا لأنه هو والفعل جملة يستحسن عليها السّكوت وتجب بها الفائدة للمخاطب.</w:t>
      </w:r>
    </w:p>
    <w:p w:rsidR="007E2A6E" w:rsidRDefault="007E2A6E" w:rsidP="007E2A6E">
      <w:pPr>
        <w:bidi/>
        <w:spacing w:after="0" w:line="240" w:lineRule="auto"/>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_ </w:t>
      </w:r>
      <w:proofErr w:type="gramStart"/>
      <w:r>
        <w:rPr>
          <w:rFonts w:ascii="Traditional Arabic" w:hAnsi="Traditional Arabic" w:cs="Traditional Arabic" w:hint="cs"/>
          <w:sz w:val="32"/>
          <w:szCs w:val="32"/>
          <w:rtl/>
          <w:lang w:bidi="ar-DZ"/>
        </w:rPr>
        <w:t>جميع</w:t>
      </w:r>
      <w:proofErr w:type="gramEnd"/>
      <w:r>
        <w:rPr>
          <w:rFonts w:ascii="Traditional Arabic" w:hAnsi="Traditional Arabic" w:cs="Traditional Arabic" w:hint="cs"/>
          <w:sz w:val="32"/>
          <w:szCs w:val="32"/>
          <w:rtl/>
          <w:lang w:bidi="ar-DZ"/>
        </w:rPr>
        <w:t xml:space="preserve"> القدامى لم يفرقوا بين الجملة والكلام إذ عدوّهما بمعنى واحد إلاّ ابن هشام الذي حاول التفرقة بينهما، من حيث أن الكلام يمكن السكوت عليه أمّا الجملة فيعني بها عناصر الإسناد كالفعل مع فاعله والمبتدأ مع خبره.</w:t>
      </w:r>
    </w:p>
    <w:p w:rsidR="007E2A6E" w:rsidRDefault="007E2A6E" w:rsidP="007E2A6E">
      <w:pPr>
        <w:bidi/>
        <w:spacing w:after="0" w:line="240" w:lineRule="auto"/>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_ وعضّد ابن </w:t>
      </w:r>
      <w:proofErr w:type="spellStart"/>
      <w:r>
        <w:rPr>
          <w:rFonts w:ascii="Traditional Arabic" w:hAnsi="Traditional Arabic" w:cs="Traditional Arabic" w:hint="cs"/>
          <w:sz w:val="32"/>
          <w:szCs w:val="32"/>
          <w:rtl/>
          <w:lang w:bidi="ar-DZ"/>
        </w:rPr>
        <w:t>الهشام</w:t>
      </w:r>
      <w:proofErr w:type="spellEnd"/>
      <w:r>
        <w:rPr>
          <w:rFonts w:ascii="Traditional Arabic" w:hAnsi="Traditional Arabic" w:cs="Traditional Arabic" w:hint="cs"/>
          <w:sz w:val="32"/>
          <w:szCs w:val="32"/>
          <w:rtl/>
          <w:lang w:bidi="ar-DZ"/>
        </w:rPr>
        <w:t xml:space="preserve"> الجرجاني عبد القاهر حين فرّق بين المصطلحين كونه يرى أنّ الجملة عبارة عن مركب من كلمتين أسندت إحداهما إلى الأخرى سواء أفاد كقولك: زيدٌ قائم، أو لم يفد كقولك: إن يكرمني .. </w:t>
      </w:r>
      <w:proofErr w:type="gramStart"/>
      <w:r>
        <w:rPr>
          <w:rFonts w:ascii="Traditional Arabic" w:hAnsi="Traditional Arabic" w:cs="Traditional Arabic" w:hint="cs"/>
          <w:sz w:val="32"/>
          <w:szCs w:val="32"/>
          <w:rtl/>
          <w:lang w:bidi="ar-DZ"/>
        </w:rPr>
        <w:t>فإنّه</w:t>
      </w:r>
      <w:proofErr w:type="gramEnd"/>
      <w:r>
        <w:rPr>
          <w:rFonts w:ascii="Traditional Arabic" w:hAnsi="Traditional Arabic" w:cs="Traditional Arabic" w:hint="cs"/>
          <w:sz w:val="32"/>
          <w:szCs w:val="32"/>
          <w:rtl/>
          <w:lang w:bidi="ar-DZ"/>
        </w:rPr>
        <w:t xml:space="preserve"> جملة لا تفيد إلاّ بعد مجيء جوابه، وبهذا تكون الجملة أعمّ من الكلام مطلقا، إذ الكلام عنده يتشرط الإفادة.</w:t>
      </w:r>
    </w:p>
    <w:p w:rsidR="007E2A6E" w:rsidRDefault="007E2A6E" w:rsidP="007E2A6E">
      <w:pPr>
        <w:bidi/>
        <w:spacing w:after="0" w:line="240" w:lineRule="auto"/>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خلاصة القول: الجملة عند القدامى هي القول المركب من كلمتين أسندت إحداهما إلى الأخرى لإفادة المعنى؛ وهذا ما جاء به </w:t>
      </w:r>
      <w:proofErr w:type="spellStart"/>
      <w:r>
        <w:rPr>
          <w:rFonts w:ascii="Traditional Arabic" w:hAnsi="Traditional Arabic" w:cs="Traditional Arabic" w:hint="cs"/>
          <w:sz w:val="32"/>
          <w:szCs w:val="32"/>
          <w:rtl/>
          <w:lang w:bidi="ar-DZ"/>
        </w:rPr>
        <w:t>الزمخشري</w:t>
      </w:r>
      <w:proofErr w:type="spellEnd"/>
      <w:r>
        <w:rPr>
          <w:rFonts w:ascii="Traditional Arabic" w:hAnsi="Traditional Arabic" w:cs="Traditional Arabic" w:hint="cs"/>
          <w:sz w:val="32"/>
          <w:szCs w:val="32"/>
          <w:rtl/>
          <w:lang w:bidi="ar-DZ"/>
        </w:rPr>
        <w:t xml:space="preserve"> في كتابه المفصل في صنعة الإعراب عند تعريف الكلام بقوله: "والكلام هو المركب من كلمتين أسندت إحداهما إلى الأخرى، وذلك لا يأتي إلاّ في اسمين كقولك: زيدٌ أخوك، وبشرٌ صاحبك، أو في فعل واسم نحو قولك: ضرب زيد وانطلق بكر وتسمى </w:t>
      </w:r>
      <w:r w:rsidRPr="00603EC5">
        <w:rPr>
          <w:rFonts w:ascii="Traditional Arabic" w:hAnsi="Traditional Arabic" w:cs="Traditional Arabic" w:hint="cs"/>
          <w:sz w:val="32"/>
          <w:szCs w:val="32"/>
          <w:u w:val="single"/>
          <w:rtl/>
          <w:lang w:bidi="ar-DZ"/>
        </w:rPr>
        <w:t>الجملة</w:t>
      </w:r>
      <w:r>
        <w:rPr>
          <w:rFonts w:ascii="Traditional Arabic" w:hAnsi="Traditional Arabic" w:cs="Traditional Arabic" w:hint="cs"/>
          <w:sz w:val="32"/>
          <w:szCs w:val="32"/>
          <w:rtl/>
          <w:lang w:bidi="ar-DZ"/>
        </w:rPr>
        <w:t>. (</w:t>
      </w:r>
      <w:r w:rsidRPr="0041619F">
        <w:rPr>
          <w:rFonts w:ascii="Traditional Arabic" w:hAnsi="Traditional Arabic" w:cs="Traditional Arabic" w:hint="cs"/>
          <w:sz w:val="28"/>
          <w:szCs w:val="28"/>
          <w:rtl/>
          <w:lang w:bidi="ar-DZ"/>
        </w:rPr>
        <w:t xml:space="preserve">المفصل في صنعة الإعراب، أبو القاسم </w:t>
      </w:r>
      <w:proofErr w:type="spellStart"/>
      <w:r w:rsidRPr="0041619F">
        <w:rPr>
          <w:rFonts w:ascii="Traditional Arabic" w:hAnsi="Traditional Arabic" w:cs="Traditional Arabic" w:hint="cs"/>
          <w:sz w:val="28"/>
          <w:szCs w:val="28"/>
          <w:rtl/>
          <w:lang w:bidi="ar-DZ"/>
        </w:rPr>
        <w:t>الزمخشري</w:t>
      </w:r>
      <w:proofErr w:type="spellEnd"/>
      <w:r w:rsidRPr="0041619F">
        <w:rPr>
          <w:rFonts w:ascii="Traditional Arabic" w:hAnsi="Traditional Arabic" w:cs="Traditional Arabic" w:hint="cs"/>
          <w:sz w:val="28"/>
          <w:szCs w:val="28"/>
          <w:rtl/>
          <w:lang w:bidi="ar-DZ"/>
        </w:rPr>
        <w:t>، تح: إسماعيل حسان، مكتبة الآداب، القاهرة، 2014م، ص49</w:t>
      </w:r>
      <w:r>
        <w:rPr>
          <w:rFonts w:ascii="Traditional Arabic" w:hAnsi="Traditional Arabic" w:cs="Traditional Arabic" w:hint="cs"/>
          <w:sz w:val="32"/>
          <w:szCs w:val="32"/>
          <w:rtl/>
          <w:lang w:bidi="ar-DZ"/>
        </w:rPr>
        <w:t>).</w:t>
      </w:r>
    </w:p>
    <w:p w:rsidR="007E2A6E" w:rsidRDefault="007E2A6E" w:rsidP="007E2A6E">
      <w:pPr>
        <w:bidi/>
        <w:spacing w:after="0" w:line="240" w:lineRule="auto"/>
        <w:rPr>
          <w:rFonts w:ascii="Traditional Arabic" w:hAnsi="Traditional Arabic" w:cs="Traditional Arabic"/>
          <w:sz w:val="32"/>
          <w:szCs w:val="32"/>
          <w:rtl/>
          <w:lang w:bidi="ar-DZ"/>
        </w:rPr>
      </w:pPr>
      <w:proofErr w:type="gramStart"/>
      <w:r>
        <w:rPr>
          <w:rFonts w:ascii="Traditional Arabic" w:hAnsi="Traditional Arabic" w:cs="Traditional Arabic" w:hint="cs"/>
          <w:sz w:val="32"/>
          <w:szCs w:val="32"/>
          <w:rtl/>
          <w:lang w:bidi="ar-DZ"/>
        </w:rPr>
        <w:t>وجاء</w:t>
      </w:r>
      <w:proofErr w:type="gramEnd"/>
      <w:r>
        <w:rPr>
          <w:rFonts w:ascii="Traditional Arabic" w:hAnsi="Traditional Arabic" w:cs="Traditional Arabic" w:hint="cs"/>
          <w:sz w:val="32"/>
          <w:szCs w:val="32"/>
          <w:rtl/>
          <w:lang w:bidi="ar-DZ"/>
        </w:rPr>
        <w:t xml:space="preserve"> في كتاب القواعد الإنسانية أنّ " الكلام عند النحويين: هو اللفظ المركب المفيد بالوضع العربي فائدة تحسين السكوت عليها، وأقل ما يتركب الكلام، من اسمين نحو: الدّين المعاملة... أو من اسم وفعل نحو ظهر الحق.." </w:t>
      </w:r>
      <w:r w:rsidRPr="0041619F">
        <w:rPr>
          <w:rFonts w:ascii="Traditional Arabic" w:hAnsi="Traditional Arabic" w:cs="Traditional Arabic" w:hint="cs"/>
          <w:sz w:val="28"/>
          <w:szCs w:val="28"/>
          <w:rtl/>
          <w:lang w:bidi="ar-DZ"/>
        </w:rPr>
        <w:t xml:space="preserve">(سيد أحمد الهاشمي، القواعد الأساسية للغة العربية، دار الكتب العلمية، </w:t>
      </w:r>
      <w:proofErr w:type="gramStart"/>
      <w:r w:rsidRPr="0041619F">
        <w:rPr>
          <w:rFonts w:ascii="Traditional Arabic" w:hAnsi="Traditional Arabic" w:cs="Traditional Arabic" w:hint="cs"/>
          <w:sz w:val="28"/>
          <w:szCs w:val="28"/>
          <w:rtl/>
          <w:lang w:bidi="ar-DZ"/>
        </w:rPr>
        <w:t>بيروت</w:t>
      </w:r>
      <w:proofErr w:type="gramEnd"/>
      <w:r w:rsidRPr="0041619F">
        <w:rPr>
          <w:rFonts w:ascii="Traditional Arabic" w:hAnsi="Traditional Arabic" w:cs="Traditional Arabic" w:hint="cs"/>
          <w:sz w:val="28"/>
          <w:szCs w:val="28"/>
          <w:rtl/>
          <w:lang w:bidi="ar-DZ"/>
        </w:rPr>
        <w:t>، لبنان، ص9/10)</w:t>
      </w:r>
    </w:p>
    <w:p w:rsidR="007E2A6E" w:rsidRDefault="007E2A6E" w:rsidP="007E2A6E">
      <w:pPr>
        <w:bidi/>
        <w:spacing w:after="0" w:line="240" w:lineRule="auto"/>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وعرّف الجملة بقوله: " هي مركب إسنادي أفاد فائدة وإن لم تكن مقصودة كفعل الشرط </w:t>
      </w:r>
      <w:proofErr w:type="gramStart"/>
      <w:r>
        <w:rPr>
          <w:rFonts w:ascii="Traditional Arabic" w:hAnsi="Traditional Arabic" w:cs="Traditional Arabic" w:hint="cs"/>
          <w:sz w:val="32"/>
          <w:szCs w:val="32"/>
          <w:rtl/>
          <w:lang w:bidi="ar-DZ"/>
        </w:rPr>
        <w:t>نحو :</w:t>
      </w:r>
      <w:proofErr w:type="gramEnd"/>
      <w:r>
        <w:rPr>
          <w:rFonts w:ascii="Traditional Arabic" w:hAnsi="Traditional Arabic" w:cs="Traditional Arabic" w:hint="cs"/>
          <w:sz w:val="32"/>
          <w:szCs w:val="32"/>
          <w:rtl/>
          <w:lang w:bidi="ar-DZ"/>
        </w:rPr>
        <w:t xml:space="preserve"> إن قام.. وجملة الصلة نحو: الذي قام أبوه.. " ص 11.</w:t>
      </w:r>
    </w:p>
    <w:p w:rsidR="007E2A6E" w:rsidRDefault="007E2A6E" w:rsidP="007E2A6E">
      <w:pPr>
        <w:bidi/>
        <w:spacing w:after="0" w:line="240" w:lineRule="auto"/>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lastRenderedPageBreak/>
        <w:t xml:space="preserve">وجاء عند </w:t>
      </w:r>
      <w:proofErr w:type="spellStart"/>
      <w:r>
        <w:rPr>
          <w:rFonts w:ascii="Traditional Arabic" w:hAnsi="Traditional Arabic" w:cs="Traditional Arabic" w:hint="cs"/>
          <w:sz w:val="32"/>
          <w:szCs w:val="32"/>
          <w:rtl/>
          <w:lang w:bidi="ar-DZ"/>
        </w:rPr>
        <w:t>الغلاييني</w:t>
      </w:r>
      <w:proofErr w:type="spellEnd"/>
      <w:r>
        <w:rPr>
          <w:rFonts w:ascii="Traditional Arabic" w:hAnsi="Traditional Arabic" w:cs="Traditional Arabic" w:hint="cs"/>
          <w:sz w:val="32"/>
          <w:szCs w:val="32"/>
          <w:rtl/>
          <w:lang w:bidi="ar-DZ"/>
        </w:rPr>
        <w:t xml:space="preserve">: "الكلام هو الجملة المفيدة معنى تاما مكتفيا بنفسه مثل: رأس الحكمة مخافة الله، فاز المتقون" </w:t>
      </w:r>
      <w:r w:rsidRPr="0041619F">
        <w:rPr>
          <w:rFonts w:ascii="Traditional Arabic" w:hAnsi="Traditional Arabic" w:cs="Traditional Arabic" w:hint="cs"/>
          <w:sz w:val="28"/>
          <w:szCs w:val="28"/>
          <w:rtl/>
          <w:lang w:bidi="ar-DZ"/>
        </w:rPr>
        <w:t>(جامع الدروس العربية، المكتبة العصرية، بيروت، 2003م/1423ه، ص14).</w:t>
      </w:r>
    </w:p>
    <w:p w:rsidR="007E2A6E" w:rsidRDefault="007E2A6E" w:rsidP="007E2A6E">
      <w:pPr>
        <w:bidi/>
        <w:spacing w:after="0" w:line="240" w:lineRule="auto"/>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وهو ما ذكره ابن مالك: كلامنا لفظ مفيد </w:t>
      </w:r>
      <w:proofErr w:type="spellStart"/>
      <w:r>
        <w:rPr>
          <w:rFonts w:ascii="Traditional Arabic" w:hAnsi="Traditional Arabic" w:cs="Traditional Arabic" w:hint="cs"/>
          <w:sz w:val="32"/>
          <w:szCs w:val="32"/>
          <w:rtl/>
          <w:lang w:bidi="ar-DZ"/>
        </w:rPr>
        <w:t>كاستقم</w:t>
      </w:r>
      <w:proofErr w:type="spellEnd"/>
      <w:r>
        <w:rPr>
          <w:rFonts w:ascii="Traditional Arabic" w:hAnsi="Traditional Arabic" w:cs="Traditional Arabic" w:hint="cs"/>
          <w:sz w:val="32"/>
          <w:szCs w:val="32"/>
          <w:rtl/>
          <w:lang w:bidi="ar-DZ"/>
        </w:rPr>
        <w:t xml:space="preserve"> واسم وفعل ثمّ حرف الكلم.</w:t>
      </w:r>
    </w:p>
    <w:p w:rsidR="007E2A6E" w:rsidRDefault="007E2A6E" w:rsidP="007E2A6E">
      <w:pPr>
        <w:bidi/>
        <w:spacing w:after="0" w:line="240" w:lineRule="auto"/>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والقول ما ينطق به ويشمل الكلمة والكلام والكلم والجملة ومنه فالكلام المعتبر عند النحويين هو الكلام لاشتماله على المسند إليه والمسند </w:t>
      </w:r>
      <w:proofErr w:type="gramStart"/>
      <w:r>
        <w:rPr>
          <w:rFonts w:ascii="Traditional Arabic" w:hAnsi="Traditional Arabic" w:cs="Traditional Arabic" w:hint="cs"/>
          <w:sz w:val="32"/>
          <w:szCs w:val="32"/>
          <w:rtl/>
          <w:lang w:bidi="ar-DZ"/>
        </w:rPr>
        <w:t xml:space="preserve">)  </w:t>
      </w:r>
      <w:r w:rsidRPr="0041619F">
        <w:rPr>
          <w:rFonts w:ascii="Traditional Arabic" w:hAnsi="Traditional Arabic" w:cs="Traditional Arabic" w:hint="cs"/>
          <w:sz w:val="28"/>
          <w:szCs w:val="28"/>
          <w:rtl/>
          <w:lang w:bidi="ar-DZ"/>
        </w:rPr>
        <w:t>القواعد</w:t>
      </w:r>
      <w:proofErr w:type="gramEnd"/>
      <w:r w:rsidRPr="0041619F">
        <w:rPr>
          <w:rFonts w:ascii="Traditional Arabic" w:hAnsi="Traditional Arabic" w:cs="Traditional Arabic" w:hint="cs"/>
          <w:sz w:val="28"/>
          <w:szCs w:val="28"/>
          <w:rtl/>
          <w:lang w:bidi="ar-DZ"/>
        </w:rPr>
        <w:t xml:space="preserve"> الأساسيّة ص11</w:t>
      </w:r>
      <w:r>
        <w:rPr>
          <w:rFonts w:ascii="Traditional Arabic" w:hAnsi="Traditional Arabic" w:cs="Traditional Arabic" w:hint="cs"/>
          <w:sz w:val="32"/>
          <w:szCs w:val="32"/>
          <w:rtl/>
          <w:lang w:bidi="ar-DZ"/>
        </w:rPr>
        <w:t>.</w:t>
      </w:r>
    </w:p>
    <w:p w:rsidR="007E2A6E" w:rsidRDefault="007E2A6E" w:rsidP="007E2A6E">
      <w:pPr>
        <w:bidi/>
        <w:spacing w:after="0" w:line="240" w:lineRule="auto"/>
        <w:rPr>
          <w:rFonts w:ascii="Traditional Arabic" w:hAnsi="Traditional Arabic" w:cs="Traditional Arabic"/>
          <w:sz w:val="32"/>
          <w:szCs w:val="32"/>
          <w:rtl/>
          <w:lang w:bidi="ar-DZ"/>
        </w:rPr>
      </w:pPr>
      <w:proofErr w:type="gramStart"/>
      <w:r w:rsidRPr="008037B4">
        <w:rPr>
          <w:rFonts w:ascii="Traditional Arabic" w:hAnsi="Traditional Arabic" w:cs="Traditional Arabic" w:hint="cs"/>
          <w:b/>
          <w:bCs/>
          <w:sz w:val="32"/>
          <w:szCs w:val="32"/>
          <w:rtl/>
          <w:lang w:bidi="ar-DZ"/>
        </w:rPr>
        <w:t>الكلمة</w:t>
      </w:r>
      <w:proofErr w:type="gramEnd"/>
      <w:r>
        <w:rPr>
          <w:rFonts w:ascii="Traditional Arabic" w:hAnsi="Traditional Arabic" w:cs="Traditional Arabic" w:hint="cs"/>
          <w:sz w:val="32"/>
          <w:szCs w:val="32"/>
          <w:rtl/>
          <w:lang w:bidi="ar-DZ"/>
        </w:rPr>
        <w:t xml:space="preserve">: اللفظ المفيد والدال على معنى وينقسم إلى اسم وفعل وحرف. </w:t>
      </w:r>
      <w:proofErr w:type="gramStart"/>
      <w:r w:rsidRPr="008037B4">
        <w:rPr>
          <w:rFonts w:ascii="Traditional Arabic" w:hAnsi="Traditional Arabic" w:cs="Traditional Arabic" w:hint="cs"/>
          <w:b/>
          <w:bCs/>
          <w:sz w:val="32"/>
          <w:szCs w:val="32"/>
          <w:rtl/>
          <w:lang w:bidi="ar-DZ"/>
        </w:rPr>
        <w:t>الكلم</w:t>
      </w:r>
      <w:proofErr w:type="gramEnd"/>
      <w:r>
        <w:rPr>
          <w:rFonts w:ascii="Traditional Arabic" w:hAnsi="Traditional Arabic" w:cs="Traditional Arabic" w:hint="cs"/>
          <w:sz w:val="32"/>
          <w:szCs w:val="32"/>
          <w:rtl/>
          <w:lang w:bidi="ar-DZ"/>
        </w:rPr>
        <w:t xml:space="preserve">: اللفظ المركب من ثلاث كلمات فأكثر سواء أفاد أم لم يفد.وهنا نقصد بالجملة الكلام أفاد أم لم يفد كما نقصد به المركب </w:t>
      </w:r>
      <w:proofErr w:type="spellStart"/>
      <w:r>
        <w:rPr>
          <w:rFonts w:ascii="Traditional Arabic" w:hAnsi="Traditional Arabic" w:cs="Traditional Arabic" w:hint="cs"/>
          <w:sz w:val="32"/>
          <w:szCs w:val="32"/>
          <w:rtl/>
          <w:lang w:bidi="ar-DZ"/>
        </w:rPr>
        <w:t>الإسنادي</w:t>
      </w:r>
      <w:proofErr w:type="spellEnd"/>
      <w:r>
        <w:rPr>
          <w:rFonts w:ascii="Traditional Arabic" w:hAnsi="Traditional Arabic" w:cs="Traditional Arabic" w:hint="cs"/>
          <w:sz w:val="32"/>
          <w:szCs w:val="32"/>
          <w:rtl/>
          <w:lang w:bidi="ar-DZ"/>
        </w:rPr>
        <w:t>.</w:t>
      </w:r>
    </w:p>
    <w:p w:rsidR="007E2A6E" w:rsidRPr="008037B4" w:rsidRDefault="007E2A6E" w:rsidP="007E2A6E">
      <w:pPr>
        <w:bidi/>
        <w:spacing w:after="0" w:line="240" w:lineRule="auto"/>
        <w:rPr>
          <w:rFonts w:ascii="Traditional Arabic" w:hAnsi="Traditional Arabic" w:cs="Traditional Arabic"/>
          <w:b/>
          <w:bCs/>
          <w:sz w:val="32"/>
          <w:szCs w:val="32"/>
          <w:rtl/>
          <w:lang w:bidi="ar-DZ"/>
        </w:rPr>
      </w:pPr>
      <w:r w:rsidRPr="008037B4">
        <w:rPr>
          <w:rFonts w:ascii="Traditional Arabic" w:hAnsi="Traditional Arabic" w:cs="Traditional Arabic" w:hint="cs"/>
          <w:b/>
          <w:bCs/>
          <w:sz w:val="32"/>
          <w:szCs w:val="32"/>
          <w:rtl/>
          <w:lang w:bidi="ar-DZ"/>
        </w:rPr>
        <w:t xml:space="preserve">الجملة عند المحدثين: </w:t>
      </w:r>
    </w:p>
    <w:p w:rsidR="007E2A6E" w:rsidRDefault="007E2A6E" w:rsidP="007E2A6E">
      <w:pPr>
        <w:bidi/>
        <w:spacing w:after="0" w:line="240" w:lineRule="auto"/>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1/ </w:t>
      </w:r>
      <w:proofErr w:type="gramStart"/>
      <w:r>
        <w:rPr>
          <w:rFonts w:ascii="Traditional Arabic" w:hAnsi="Traditional Arabic" w:cs="Traditional Arabic" w:hint="cs"/>
          <w:sz w:val="32"/>
          <w:szCs w:val="32"/>
          <w:rtl/>
          <w:lang w:bidi="ar-DZ"/>
        </w:rPr>
        <w:t>تمام</w:t>
      </w:r>
      <w:proofErr w:type="gramEnd"/>
      <w:r>
        <w:rPr>
          <w:rFonts w:ascii="Traditional Arabic" w:hAnsi="Traditional Arabic" w:cs="Traditional Arabic" w:hint="cs"/>
          <w:sz w:val="32"/>
          <w:szCs w:val="32"/>
          <w:rtl/>
          <w:lang w:bidi="ar-DZ"/>
        </w:rPr>
        <w:t xml:space="preserve"> حسان: يرى: الكلام عبارة عن مجموعة من الجمل لذلك فهو أعمّ منها، أي عكس ما ورد عند القدامى.</w:t>
      </w:r>
    </w:p>
    <w:p w:rsidR="007E2A6E" w:rsidRDefault="007E2A6E" w:rsidP="007E2A6E">
      <w:pPr>
        <w:bidi/>
        <w:spacing w:after="0" w:line="240" w:lineRule="auto"/>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2/ </w:t>
      </w:r>
      <w:proofErr w:type="gramStart"/>
      <w:r>
        <w:rPr>
          <w:rFonts w:ascii="Traditional Arabic" w:hAnsi="Traditional Arabic" w:cs="Traditional Arabic" w:hint="cs"/>
          <w:sz w:val="32"/>
          <w:szCs w:val="32"/>
          <w:rtl/>
          <w:lang w:bidi="ar-DZ"/>
        </w:rPr>
        <w:t>إبراهيم</w:t>
      </w:r>
      <w:proofErr w:type="gramEnd"/>
      <w:r>
        <w:rPr>
          <w:rFonts w:ascii="Traditional Arabic" w:hAnsi="Traditional Arabic" w:cs="Traditional Arabic" w:hint="cs"/>
          <w:sz w:val="32"/>
          <w:szCs w:val="32"/>
          <w:rtl/>
          <w:lang w:bidi="ar-DZ"/>
        </w:rPr>
        <w:t xml:space="preserve"> أنيس:يرى أنّ الجملة أقلّ قدر من الكلام يفيد السامع معنى مستقلا بنفسه سواء تركب من كلمة واحدة أو أكثر.</w:t>
      </w:r>
    </w:p>
    <w:p w:rsidR="007E2A6E" w:rsidRDefault="007E2A6E" w:rsidP="007E2A6E">
      <w:pPr>
        <w:bidi/>
        <w:spacing w:after="0" w:line="240" w:lineRule="auto"/>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3/ </w:t>
      </w:r>
      <w:proofErr w:type="gramStart"/>
      <w:r>
        <w:rPr>
          <w:rFonts w:ascii="Traditional Arabic" w:hAnsi="Traditional Arabic" w:cs="Traditional Arabic" w:hint="cs"/>
          <w:sz w:val="32"/>
          <w:szCs w:val="32"/>
          <w:rtl/>
          <w:lang w:bidi="ar-DZ"/>
        </w:rPr>
        <w:t>محمد</w:t>
      </w:r>
      <w:proofErr w:type="gramEnd"/>
      <w:r>
        <w:rPr>
          <w:rFonts w:ascii="Traditional Arabic" w:hAnsi="Traditional Arabic" w:cs="Traditional Arabic" w:hint="cs"/>
          <w:sz w:val="32"/>
          <w:szCs w:val="32"/>
          <w:rtl/>
          <w:lang w:bidi="ar-DZ"/>
        </w:rPr>
        <w:t xml:space="preserve"> حماسة عبد اللّطيف: لا يشترط بدوره الإسناد ضروريا في الجملة، إذ يقول "كل كلام تمّ به معنى يحسن السكوت عليه هو جملة وإن كان من كلمة واحدة"</w:t>
      </w:r>
    </w:p>
    <w:p w:rsidR="007E2A6E" w:rsidRDefault="007E2A6E" w:rsidP="007E2A6E">
      <w:pPr>
        <w:bidi/>
        <w:spacing w:after="0" w:line="240" w:lineRule="auto"/>
        <w:jc w:val="both"/>
        <w:rPr>
          <w:rFonts w:ascii="Traditional Arabic" w:hAnsi="Traditional Arabic" w:cs="Traditional Arabic"/>
          <w:sz w:val="32"/>
          <w:szCs w:val="32"/>
          <w:rtl/>
          <w:lang w:bidi="ar-DZ"/>
        </w:rPr>
      </w:pPr>
      <w:r w:rsidRPr="0041619F">
        <w:rPr>
          <w:rFonts w:ascii="Traditional Arabic" w:hAnsi="Traditional Arabic" w:cs="Traditional Arabic" w:hint="cs"/>
          <w:b/>
          <w:bCs/>
          <w:sz w:val="32"/>
          <w:szCs w:val="32"/>
          <w:rtl/>
          <w:lang w:bidi="ar-DZ"/>
        </w:rPr>
        <w:t>أنواعها</w:t>
      </w:r>
      <w:r>
        <w:rPr>
          <w:rFonts w:ascii="Traditional Arabic" w:hAnsi="Traditional Arabic" w:cs="Traditional Arabic" w:hint="cs"/>
          <w:sz w:val="32"/>
          <w:szCs w:val="32"/>
          <w:rtl/>
          <w:lang w:bidi="ar-DZ"/>
        </w:rPr>
        <w:t xml:space="preserve">: جرى الاتفاق بين علماء النّحو أنّ الجملة نوعان: اسمية وفعلية ومن ذكر الكبرى والصغرى ومن ذكر التي لها محلّ من الإعراب والتي لا محلّ لها من الإعراب، وقد أضاف </w:t>
      </w:r>
      <w:proofErr w:type="spellStart"/>
      <w:r>
        <w:rPr>
          <w:rFonts w:ascii="Traditional Arabic" w:hAnsi="Traditional Arabic" w:cs="Traditional Arabic" w:hint="cs"/>
          <w:sz w:val="32"/>
          <w:szCs w:val="32"/>
          <w:rtl/>
          <w:lang w:bidi="ar-DZ"/>
        </w:rPr>
        <w:t>الزمخشري</w:t>
      </w:r>
      <w:proofErr w:type="spellEnd"/>
      <w:r>
        <w:rPr>
          <w:rFonts w:ascii="Traditional Arabic" w:hAnsi="Traditional Arabic" w:cs="Traditional Arabic" w:hint="cs"/>
          <w:sz w:val="32"/>
          <w:szCs w:val="32"/>
          <w:rtl/>
          <w:lang w:bidi="ar-DZ"/>
        </w:rPr>
        <w:t xml:space="preserve"> الشرطية والظرفية؛ وهو رأي مرجوح</w:t>
      </w:r>
    </w:p>
    <w:p w:rsidR="008D171C" w:rsidRDefault="008D171C" w:rsidP="007E2A6E">
      <w:pPr>
        <w:bidi/>
        <w:rPr>
          <w:lang w:bidi="ar-DZ"/>
        </w:rPr>
      </w:pPr>
    </w:p>
    <w:sectPr w:rsidR="008D171C" w:rsidSect="007E2A6E">
      <w:pgSz w:w="11906" w:h="16838"/>
      <w:pgMar w:top="1418" w:right="1701" w:bottom="1418"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Andalus">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hyphenationZone w:val="425"/>
  <w:drawingGridHorizontalSpacing w:val="110"/>
  <w:displayHorizontalDrawingGridEvery w:val="2"/>
  <w:characterSpacingControl w:val="doNotCompress"/>
  <w:compat/>
  <w:rsids>
    <w:rsidRoot w:val="007E2A6E"/>
    <w:rsid w:val="0000103B"/>
    <w:rsid w:val="000012C8"/>
    <w:rsid w:val="00001C40"/>
    <w:rsid w:val="00001D1F"/>
    <w:rsid w:val="00002B6B"/>
    <w:rsid w:val="00002D30"/>
    <w:rsid w:val="00002F15"/>
    <w:rsid w:val="000033DC"/>
    <w:rsid w:val="00004611"/>
    <w:rsid w:val="0000512A"/>
    <w:rsid w:val="00005818"/>
    <w:rsid w:val="0000617F"/>
    <w:rsid w:val="000078D9"/>
    <w:rsid w:val="00007C68"/>
    <w:rsid w:val="00007DE9"/>
    <w:rsid w:val="00010440"/>
    <w:rsid w:val="000105F6"/>
    <w:rsid w:val="00010A76"/>
    <w:rsid w:val="0001116D"/>
    <w:rsid w:val="00011507"/>
    <w:rsid w:val="00012625"/>
    <w:rsid w:val="00012E76"/>
    <w:rsid w:val="000135E0"/>
    <w:rsid w:val="000137FE"/>
    <w:rsid w:val="00013C42"/>
    <w:rsid w:val="00015128"/>
    <w:rsid w:val="000152D7"/>
    <w:rsid w:val="0001623D"/>
    <w:rsid w:val="000164E8"/>
    <w:rsid w:val="00017921"/>
    <w:rsid w:val="00017962"/>
    <w:rsid w:val="000201A2"/>
    <w:rsid w:val="00020A53"/>
    <w:rsid w:val="00022AB1"/>
    <w:rsid w:val="000237D3"/>
    <w:rsid w:val="00023F83"/>
    <w:rsid w:val="0002565E"/>
    <w:rsid w:val="000256DA"/>
    <w:rsid w:val="000268FE"/>
    <w:rsid w:val="00027465"/>
    <w:rsid w:val="000304C7"/>
    <w:rsid w:val="0003070F"/>
    <w:rsid w:val="000307CB"/>
    <w:rsid w:val="00030B0B"/>
    <w:rsid w:val="00031BA0"/>
    <w:rsid w:val="000327B4"/>
    <w:rsid w:val="000328D0"/>
    <w:rsid w:val="00032E30"/>
    <w:rsid w:val="00033FA0"/>
    <w:rsid w:val="000341F8"/>
    <w:rsid w:val="00034D99"/>
    <w:rsid w:val="000374BE"/>
    <w:rsid w:val="0004041B"/>
    <w:rsid w:val="0004138E"/>
    <w:rsid w:val="000417AC"/>
    <w:rsid w:val="00041C34"/>
    <w:rsid w:val="00041E7E"/>
    <w:rsid w:val="000428D8"/>
    <w:rsid w:val="000429F0"/>
    <w:rsid w:val="00043113"/>
    <w:rsid w:val="00045ABE"/>
    <w:rsid w:val="00045BC9"/>
    <w:rsid w:val="00046BC0"/>
    <w:rsid w:val="00046E8F"/>
    <w:rsid w:val="00047404"/>
    <w:rsid w:val="0005002A"/>
    <w:rsid w:val="000503BE"/>
    <w:rsid w:val="000505C0"/>
    <w:rsid w:val="00050AD2"/>
    <w:rsid w:val="00050E1E"/>
    <w:rsid w:val="00050F18"/>
    <w:rsid w:val="00051148"/>
    <w:rsid w:val="0005136C"/>
    <w:rsid w:val="000517A8"/>
    <w:rsid w:val="00051D20"/>
    <w:rsid w:val="00054027"/>
    <w:rsid w:val="00054536"/>
    <w:rsid w:val="0005455A"/>
    <w:rsid w:val="00054916"/>
    <w:rsid w:val="00056ED2"/>
    <w:rsid w:val="000571CB"/>
    <w:rsid w:val="0006125C"/>
    <w:rsid w:val="00062C4F"/>
    <w:rsid w:val="0006370E"/>
    <w:rsid w:val="00063F21"/>
    <w:rsid w:val="00064E3A"/>
    <w:rsid w:val="00064F39"/>
    <w:rsid w:val="00065111"/>
    <w:rsid w:val="00065146"/>
    <w:rsid w:val="000655F1"/>
    <w:rsid w:val="00066448"/>
    <w:rsid w:val="00070200"/>
    <w:rsid w:val="00070E23"/>
    <w:rsid w:val="000716B2"/>
    <w:rsid w:val="00071B52"/>
    <w:rsid w:val="00072305"/>
    <w:rsid w:val="00072B78"/>
    <w:rsid w:val="00072BB1"/>
    <w:rsid w:val="00072C76"/>
    <w:rsid w:val="000741F3"/>
    <w:rsid w:val="00074CCF"/>
    <w:rsid w:val="000752B3"/>
    <w:rsid w:val="00075A86"/>
    <w:rsid w:val="00076C23"/>
    <w:rsid w:val="000814BC"/>
    <w:rsid w:val="00081E7F"/>
    <w:rsid w:val="000825DC"/>
    <w:rsid w:val="00083ABE"/>
    <w:rsid w:val="0008441E"/>
    <w:rsid w:val="00085525"/>
    <w:rsid w:val="0008575A"/>
    <w:rsid w:val="00085F82"/>
    <w:rsid w:val="00085FD6"/>
    <w:rsid w:val="000861AB"/>
    <w:rsid w:val="00090471"/>
    <w:rsid w:val="000904C1"/>
    <w:rsid w:val="00090F04"/>
    <w:rsid w:val="000917D8"/>
    <w:rsid w:val="00091D9C"/>
    <w:rsid w:val="00091FBC"/>
    <w:rsid w:val="00092E83"/>
    <w:rsid w:val="000939EB"/>
    <w:rsid w:val="00094EE4"/>
    <w:rsid w:val="00096233"/>
    <w:rsid w:val="0009646B"/>
    <w:rsid w:val="00097474"/>
    <w:rsid w:val="000A0187"/>
    <w:rsid w:val="000A0C4F"/>
    <w:rsid w:val="000A0F71"/>
    <w:rsid w:val="000A1FE4"/>
    <w:rsid w:val="000A23D3"/>
    <w:rsid w:val="000A2981"/>
    <w:rsid w:val="000A2BF8"/>
    <w:rsid w:val="000A31BC"/>
    <w:rsid w:val="000A567E"/>
    <w:rsid w:val="000A60E6"/>
    <w:rsid w:val="000B0134"/>
    <w:rsid w:val="000B2430"/>
    <w:rsid w:val="000B2860"/>
    <w:rsid w:val="000B5305"/>
    <w:rsid w:val="000B56AE"/>
    <w:rsid w:val="000B56C0"/>
    <w:rsid w:val="000B56C2"/>
    <w:rsid w:val="000B715D"/>
    <w:rsid w:val="000C08F7"/>
    <w:rsid w:val="000C1CBD"/>
    <w:rsid w:val="000C1DD1"/>
    <w:rsid w:val="000C210A"/>
    <w:rsid w:val="000C2CC5"/>
    <w:rsid w:val="000C37C3"/>
    <w:rsid w:val="000C5007"/>
    <w:rsid w:val="000C5437"/>
    <w:rsid w:val="000C58FA"/>
    <w:rsid w:val="000C5B56"/>
    <w:rsid w:val="000C6477"/>
    <w:rsid w:val="000C6A12"/>
    <w:rsid w:val="000C6D6C"/>
    <w:rsid w:val="000C7002"/>
    <w:rsid w:val="000C7D3B"/>
    <w:rsid w:val="000C7F68"/>
    <w:rsid w:val="000D2BA0"/>
    <w:rsid w:val="000D3A71"/>
    <w:rsid w:val="000D4A19"/>
    <w:rsid w:val="000D4B29"/>
    <w:rsid w:val="000D5B62"/>
    <w:rsid w:val="000D5C37"/>
    <w:rsid w:val="000D6244"/>
    <w:rsid w:val="000D6EC0"/>
    <w:rsid w:val="000D730F"/>
    <w:rsid w:val="000E0009"/>
    <w:rsid w:val="000E0A5A"/>
    <w:rsid w:val="000E1C8F"/>
    <w:rsid w:val="000E1D95"/>
    <w:rsid w:val="000E2C19"/>
    <w:rsid w:val="000E2F93"/>
    <w:rsid w:val="000E4916"/>
    <w:rsid w:val="000E4C71"/>
    <w:rsid w:val="000E4C9C"/>
    <w:rsid w:val="000E5797"/>
    <w:rsid w:val="000E58C6"/>
    <w:rsid w:val="000E64F2"/>
    <w:rsid w:val="000E709B"/>
    <w:rsid w:val="000F026B"/>
    <w:rsid w:val="000F167E"/>
    <w:rsid w:val="000F2260"/>
    <w:rsid w:val="000F2916"/>
    <w:rsid w:val="000F2D9E"/>
    <w:rsid w:val="000F3E29"/>
    <w:rsid w:val="000F40D0"/>
    <w:rsid w:val="000F4788"/>
    <w:rsid w:val="000F516C"/>
    <w:rsid w:val="000F529F"/>
    <w:rsid w:val="000F591B"/>
    <w:rsid w:val="000F65E1"/>
    <w:rsid w:val="000F69C6"/>
    <w:rsid w:val="000F6B39"/>
    <w:rsid w:val="000F6B43"/>
    <w:rsid w:val="000F7FC8"/>
    <w:rsid w:val="0010083D"/>
    <w:rsid w:val="00100A44"/>
    <w:rsid w:val="00100EE7"/>
    <w:rsid w:val="00101B73"/>
    <w:rsid w:val="00101D57"/>
    <w:rsid w:val="00101F8C"/>
    <w:rsid w:val="00103AA5"/>
    <w:rsid w:val="00103AB1"/>
    <w:rsid w:val="001048C7"/>
    <w:rsid w:val="00105852"/>
    <w:rsid w:val="00106524"/>
    <w:rsid w:val="00107530"/>
    <w:rsid w:val="001100EA"/>
    <w:rsid w:val="00110393"/>
    <w:rsid w:val="00110F34"/>
    <w:rsid w:val="00111B5B"/>
    <w:rsid w:val="00112CB0"/>
    <w:rsid w:val="00112E8A"/>
    <w:rsid w:val="001148D5"/>
    <w:rsid w:val="001152D4"/>
    <w:rsid w:val="001160A5"/>
    <w:rsid w:val="00116CF5"/>
    <w:rsid w:val="00116EBC"/>
    <w:rsid w:val="00117C8D"/>
    <w:rsid w:val="00117DBB"/>
    <w:rsid w:val="001201E3"/>
    <w:rsid w:val="00120F16"/>
    <w:rsid w:val="0012157E"/>
    <w:rsid w:val="00121EE7"/>
    <w:rsid w:val="00122389"/>
    <w:rsid w:val="001224D0"/>
    <w:rsid w:val="001229E6"/>
    <w:rsid w:val="00123271"/>
    <w:rsid w:val="0012344A"/>
    <w:rsid w:val="001238BE"/>
    <w:rsid w:val="00123DC8"/>
    <w:rsid w:val="0012422A"/>
    <w:rsid w:val="0012449A"/>
    <w:rsid w:val="00124F46"/>
    <w:rsid w:val="00126D5C"/>
    <w:rsid w:val="00127F17"/>
    <w:rsid w:val="00130F3D"/>
    <w:rsid w:val="001310ED"/>
    <w:rsid w:val="001314C6"/>
    <w:rsid w:val="00131AAD"/>
    <w:rsid w:val="00132AFB"/>
    <w:rsid w:val="00132D9E"/>
    <w:rsid w:val="00135494"/>
    <w:rsid w:val="001355E3"/>
    <w:rsid w:val="0013591C"/>
    <w:rsid w:val="00135E52"/>
    <w:rsid w:val="001362F1"/>
    <w:rsid w:val="00136E1F"/>
    <w:rsid w:val="00136FF9"/>
    <w:rsid w:val="0013795E"/>
    <w:rsid w:val="00137C77"/>
    <w:rsid w:val="001410B6"/>
    <w:rsid w:val="001415A4"/>
    <w:rsid w:val="00141CC6"/>
    <w:rsid w:val="00142452"/>
    <w:rsid w:val="0014410E"/>
    <w:rsid w:val="001453FF"/>
    <w:rsid w:val="00146A16"/>
    <w:rsid w:val="001471B1"/>
    <w:rsid w:val="00147A87"/>
    <w:rsid w:val="00150D19"/>
    <w:rsid w:val="00151148"/>
    <w:rsid w:val="00151FE7"/>
    <w:rsid w:val="001531EE"/>
    <w:rsid w:val="00153842"/>
    <w:rsid w:val="001540F2"/>
    <w:rsid w:val="001541C5"/>
    <w:rsid w:val="00157249"/>
    <w:rsid w:val="00157354"/>
    <w:rsid w:val="001609C8"/>
    <w:rsid w:val="00160DFA"/>
    <w:rsid w:val="00161368"/>
    <w:rsid w:val="001616B3"/>
    <w:rsid w:val="001624FC"/>
    <w:rsid w:val="0016370D"/>
    <w:rsid w:val="00164073"/>
    <w:rsid w:val="00164689"/>
    <w:rsid w:val="00164795"/>
    <w:rsid w:val="001648E4"/>
    <w:rsid w:val="00165F3A"/>
    <w:rsid w:val="00166083"/>
    <w:rsid w:val="00166424"/>
    <w:rsid w:val="00170BB3"/>
    <w:rsid w:val="00170E99"/>
    <w:rsid w:val="00171249"/>
    <w:rsid w:val="00171400"/>
    <w:rsid w:val="0017147E"/>
    <w:rsid w:val="00171B1D"/>
    <w:rsid w:val="00174D95"/>
    <w:rsid w:val="00176C4F"/>
    <w:rsid w:val="00180150"/>
    <w:rsid w:val="0018043F"/>
    <w:rsid w:val="00180495"/>
    <w:rsid w:val="001804B5"/>
    <w:rsid w:val="001808AC"/>
    <w:rsid w:val="00182569"/>
    <w:rsid w:val="00184286"/>
    <w:rsid w:val="001848DF"/>
    <w:rsid w:val="00184E0D"/>
    <w:rsid w:val="00186154"/>
    <w:rsid w:val="001863CD"/>
    <w:rsid w:val="00186873"/>
    <w:rsid w:val="001869AB"/>
    <w:rsid w:val="00187E8A"/>
    <w:rsid w:val="00190116"/>
    <w:rsid w:val="001904EE"/>
    <w:rsid w:val="001909B6"/>
    <w:rsid w:val="001919B0"/>
    <w:rsid w:val="001919B3"/>
    <w:rsid w:val="00191D42"/>
    <w:rsid w:val="00191F45"/>
    <w:rsid w:val="001927B6"/>
    <w:rsid w:val="00192AD7"/>
    <w:rsid w:val="00193382"/>
    <w:rsid w:val="001936AD"/>
    <w:rsid w:val="00194C0B"/>
    <w:rsid w:val="0019515B"/>
    <w:rsid w:val="00195443"/>
    <w:rsid w:val="00195C37"/>
    <w:rsid w:val="00195D53"/>
    <w:rsid w:val="00196B55"/>
    <w:rsid w:val="00197FDC"/>
    <w:rsid w:val="001A15AB"/>
    <w:rsid w:val="001A29F7"/>
    <w:rsid w:val="001A4131"/>
    <w:rsid w:val="001A4BB3"/>
    <w:rsid w:val="001A604B"/>
    <w:rsid w:val="001A6594"/>
    <w:rsid w:val="001A7B0A"/>
    <w:rsid w:val="001A7DCE"/>
    <w:rsid w:val="001B0C86"/>
    <w:rsid w:val="001B1694"/>
    <w:rsid w:val="001B1F86"/>
    <w:rsid w:val="001B2B8E"/>
    <w:rsid w:val="001B2CE9"/>
    <w:rsid w:val="001B31DE"/>
    <w:rsid w:val="001B3390"/>
    <w:rsid w:val="001B41E9"/>
    <w:rsid w:val="001B48CB"/>
    <w:rsid w:val="001B5C16"/>
    <w:rsid w:val="001B5F1F"/>
    <w:rsid w:val="001B623C"/>
    <w:rsid w:val="001B7337"/>
    <w:rsid w:val="001B75A5"/>
    <w:rsid w:val="001B7DAB"/>
    <w:rsid w:val="001C0720"/>
    <w:rsid w:val="001C0BE8"/>
    <w:rsid w:val="001C0CAC"/>
    <w:rsid w:val="001C1503"/>
    <w:rsid w:val="001C1F25"/>
    <w:rsid w:val="001C2CF8"/>
    <w:rsid w:val="001C33AD"/>
    <w:rsid w:val="001C54A5"/>
    <w:rsid w:val="001C60F3"/>
    <w:rsid w:val="001C66E8"/>
    <w:rsid w:val="001C7100"/>
    <w:rsid w:val="001C7337"/>
    <w:rsid w:val="001C7437"/>
    <w:rsid w:val="001C79F4"/>
    <w:rsid w:val="001D01F9"/>
    <w:rsid w:val="001D09D3"/>
    <w:rsid w:val="001D293C"/>
    <w:rsid w:val="001D31C2"/>
    <w:rsid w:val="001D3EE4"/>
    <w:rsid w:val="001D4267"/>
    <w:rsid w:val="001D4AC6"/>
    <w:rsid w:val="001D4F38"/>
    <w:rsid w:val="001D5C9B"/>
    <w:rsid w:val="001D6172"/>
    <w:rsid w:val="001D69E8"/>
    <w:rsid w:val="001D6A07"/>
    <w:rsid w:val="001D73CA"/>
    <w:rsid w:val="001D7568"/>
    <w:rsid w:val="001D7A2A"/>
    <w:rsid w:val="001E1607"/>
    <w:rsid w:val="001E23EF"/>
    <w:rsid w:val="001E2848"/>
    <w:rsid w:val="001E3754"/>
    <w:rsid w:val="001E3B41"/>
    <w:rsid w:val="001E407B"/>
    <w:rsid w:val="001E4CF1"/>
    <w:rsid w:val="001E511A"/>
    <w:rsid w:val="001E52A0"/>
    <w:rsid w:val="001E5855"/>
    <w:rsid w:val="001E7C23"/>
    <w:rsid w:val="001F0755"/>
    <w:rsid w:val="001F209D"/>
    <w:rsid w:val="001F35F7"/>
    <w:rsid w:val="001F3978"/>
    <w:rsid w:val="001F4C85"/>
    <w:rsid w:val="001F5E8E"/>
    <w:rsid w:val="001F6A0C"/>
    <w:rsid w:val="001F7913"/>
    <w:rsid w:val="001F7F75"/>
    <w:rsid w:val="002015F6"/>
    <w:rsid w:val="002018F6"/>
    <w:rsid w:val="00202ADD"/>
    <w:rsid w:val="0020329E"/>
    <w:rsid w:val="002044FA"/>
    <w:rsid w:val="00204E8E"/>
    <w:rsid w:val="00204FC6"/>
    <w:rsid w:val="00206A96"/>
    <w:rsid w:val="00207A1F"/>
    <w:rsid w:val="0021008F"/>
    <w:rsid w:val="0021113C"/>
    <w:rsid w:val="002125A9"/>
    <w:rsid w:val="002125FF"/>
    <w:rsid w:val="002135BA"/>
    <w:rsid w:val="00215A44"/>
    <w:rsid w:val="00215E13"/>
    <w:rsid w:val="00216BA9"/>
    <w:rsid w:val="0021717B"/>
    <w:rsid w:val="00220CA0"/>
    <w:rsid w:val="0022137E"/>
    <w:rsid w:val="00221D87"/>
    <w:rsid w:val="0022213C"/>
    <w:rsid w:val="0022280D"/>
    <w:rsid w:val="00223082"/>
    <w:rsid w:val="002246FC"/>
    <w:rsid w:val="00224D7E"/>
    <w:rsid w:val="00225E3C"/>
    <w:rsid w:val="00227C67"/>
    <w:rsid w:val="002317DB"/>
    <w:rsid w:val="00231B9F"/>
    <w:rsid w:val="00233013"/>
    <w:rsid w:val="00233E5B"/>
    <w:rsid w:val="00234041"/>
    <w:rsid w:val="002345C6"/>
    <w:rsid w:val="002346AF"/>
    <w:rsid w:val="002363ED"/>
    <w:rsid w:val="0023651E"/>
    <w:rsid w:val="002376DD"/>
    <w:rsid w:val="00237DCD"/>
    <w:rsid w:val="002420C2"/>
    <w:rsid w:val="00242359"/>
    <w:rsid w:val="0024287E"/>
    <w:rsid w:val="00244F49"/>
    <w:rsid w:val="00245730"/>
    <w:rsid w:val="00246ACC"/>
    <w:rsid w:val="00246EA0"/>
    <w:rsid w:val="002501F0"/>
    <w:rsid w:val="002512A8"/>
    <w:rsid w:val="00251487"/>
    <w:rsid w:val="00251490"/>
    <w:rsid w:val="00254021"/>
    <w:rsid w:val="002541D0"/>
    <w:rsid w:val="00254204"/>
    <w:rsid w:val="00254499"/>
    <w:rsid w:val="002557E4"/>
    <w:rsid w:val="002561F0"/>
    <w:rsid w:val="00256496"/>
    <w:rsid w:val="002566D1"/>
    <w:rsid w:val="00257C3C"/>
    <w:rsid w:val="00257FDA"/>
    <w:rsid w:val="0026051D"/>
    <w:rsid w:val="00261148"/>
    <w:rsid w:val="0026166B"/>
    <w:rsid w:val="00262320"/>
    <w:rsid w:val="0026435B"/>
    <w:rsid w:val="00265DAA"/>
    <w:rsid w:val="0026747A"/>
    <w:rsid w:val="00267694"/>
    <w:rsid w:val="002677BE"/>
    <w:rsid w:val="00270186"/>
    <w:rsid w:val="00270224"/>
    <w:rsid w:val="00270A09"/>
    <w:rsid w:val="00270FD3"/>
    <w:rsid w:val="00271545"/>
    <w:rsid w:val="0027206C"/>
    <w:rsid w:val="00272C82"/>
    <w:rsid w:val="00272EF8"/>
    <w:rsid w:val="0027334D"/>
    <w:rsid w:val="0027353D"/>
    <w:rsid w:val="00274BA5"/>
    <w:rsid w:val="00274C46"/>
    <w:rsid w:val="00274F6E"/>
    <w:rsid w:val="002755ED"/>
    <w:rsid w:val="0027562E"/>
    <w:rsid w:val="002765ED"/>
    <w:rsid w:val="002766B3"/>
    <w:rsid w:val="00280F1A"/>
    <w:rsid w:val="00280F8A"/>
    <w:rsid w:val="002820A4"/>
    <w:rsid w:val="00282F15"/>
    <w:rsid w:val="00285179"/>
    <w:rsid w:val="0028557B"/>
    <w:rsid w:val="002858AC"/>
    <w:rsid w:val="00285C73"/>
    <w:rsid w:val="00286A22"/>
    <w:rsid w:val="002876A1"/>
    <w:rsid w:val="00287A8D"/>
    <w:rsid w:val="00290379"/>
    <w:rsid w:val="0029180D"/>
    <w:rsid w:val="00291F33"/>
    <w:rsid w:val="00293673"/>
    <w:rsid w:val="0029527C"/>
    <w:rsid w:val="00295814"/>
    <w:rsid w:val="00295A84"/>
    <w:rsid w:val="00295B05"/>
    <w:rsid w:val="00296623"/>
    <w:rsid w:val="00296747"/>
    <w:rsid w:val="00297580"/>
    <w:rsid w:val="002A025E"/>
    <w:rsid w:val="002A058A"/>
    <w:rsid w:val="002A1A00"/>
    <w:rsid w:val="002A2A56"/>
    <w:rsid w:val="002A4D37"/>
    <w:rsid w:val="002A4F35"/>
    <w:rsid w:val="002A56A9"/>
    <w:rsid w:val="002A5EA6"/>
    <w:rsid w:val="002A6F82"/>
    <w:rsid w:val="002A7853"/>
    <w:rsid w:val="002A7C36"/>
    <w:rsid w:val="002B1A96"/>
    <w:rsid w:val="002B1C68"/>
    <w:rsid w:val="002B2BCF"/>
    <w:rsid w:val="002B4CF1"/>
    <w:rsid w:val="002B4D80"/>
    <w:rsid w:val="002B587A"/>
    <w:rsid w:val="002B5AA9"/>
    <w:rsid w:val="002B62C9"/>
    <w:rsid w:val="002B6C21"/>
    <w:rsid w:val="002B7DE4"/>
    <w:rsid w:val="002B7FD7"/>
    <w:rsid w:val="002C0861"/>
    <w:rsid w:val="002C14BA"/>
    <w:rsid w:val="002C2874"/>
    <w:rsid w:val="002C32DF"/>
    <w:rsid w:val="002C34C4"/>
    <w:rsid w:val="002C3C29"/>
    <w:rsid w:val="002C3D10"/>
    <w:rsid w:val="002C3E2A"/>
    <w:rsid w:val="002C5334"/>
    <w:rsid w:val="002C69C7"/>
    <w:rsid w:val="002C69DF"/>
    <w:rsid w:val="002C7DC9"/>
    <w:rsid w:val="002D0B31"/>
    <w:rsid w:val="002D10BF"/>
    <w:rsid w:val="002D2571"/>
    <w:rsid w:val="002D2B32"/>
    <w:rsid w:val="002D33E1"/>
    <w:rsid w:val="002D3C08"/>
    <w:rsid w:val="002D3E38"/>
    <w:rsid w:val="002D537B"/>
    <w:rsid w:val="002D5813"/>
    <w:rsid w:val="002D6E2B"/>
    <w:rsid w:val="002D6E53"/>
    <w:rsid w:val="002D7DFF"/>
    <w:rsid w:val="002E14E9"/>
    <w:rsid w:val="002E18B8"/>
    <w:rsid w:val="002E2B15"/>
    <w:rsid w:val="002E3FD3"/>
    <w:rsid w:val="002E49C6"/>
    <w:rsid w:val="002E5176"/>
    <w:rsid w:val="002E519E"/>
    <w:rsid w:val="002E54FE"/>
    <w:rsid w:val="002E69C0"/>
    <w:rsid w:val="002E708C"/>
    <w:rsid w:val="002E75D5"/>
    <w:rsid w:val="002F0939"/>
    <w:rsid w:val="002F21CF"/>
    <w:rsid w:val="002F2388"/>
    <w:rsid w:val="002F28EB"/>
    <w:rsid w:val="002F29E9"/>
    <w:rsid w:val="002F344A"/>
    <w:rsid w:val="002F37D5"/>
    <w:rsid w:val="002F41A1"/>
    <w:rsid w:val="002F4EB0"/>
    <w:rsid w:val="002F5768"/>
    <w:rsid w:val="002F593E"/>
    <w:rsid w:val="002F5BB5"/>
    <w:rsid w:val="002F61DA"/>
    <w:rsid w:val="002F703F"/>
    <w:rsid w:val="002F7386"/>
    <w:rsid w:val="002F7B0D"/>
    <w:rsid w:val="00300975"/>
    <w:rsid w:val="00301104"/>
    <w:rsid w:val="00301AE4"/>
    <w:rsid w:val="003024CF"/>
    <w:rsid w:val="003038E4"/>
    <w:rsid w:val="00303F48"/>
    <w:rsid w:val="00304038"/>
    <w:rsid w:val="0030463F"/>
    <w:rsid w:val="0030519B"/>
    <w:rsid w:val="003055DE"/>
    <w:rsid w:val="00305F31"/>
    <w:rsid w:val="0030649F"/>
    <w:rsid w:val="00306E5A"/>
    <w:rsid w:val="003125C4"/>
    <w:rsid w:val="003138E3"/>
    <w:rsid w:val="003139F5"/>
    <w:rsid w:val="00313B47"/>
    <w:rsid w:val="003145A3"/>
    <w:rsid w:val="00316190"/>
    <w:rsid w:val="00320C11"/>
    <w:rsid w:val="00322087"/>
    <w:rsid w:val="0032219C"/>
    <w:rsid w:val="0032285A"/>
    <w:rsid w:val="00322FCB"/>
    <w:rsid w:val="00323AF9"/>
    <w:rsid w:val="00323CAD"/>
    <w:rsid w:val="003249C4"/>
    <w:rsid w:val="00325960"/>
    <w:rsid w:val="00325D5B"/>
    <w:rsid w:val="00325DCD"/>
    <w:rsid w:val="003268F9"/>
    <w:rsid w:val="00326D43"/>
    <w:rsid w:val="0033011A"/>
    <w:rsid w:val="0033015C"/>
    <w:rsid w:val="00330F60"/>
    <w:rsid w:val="00331943"/>
    <w:rsid w:val="003320DD"/>
    <w:rsid w:val="00332350"/>
    <w:rsid w:val="0033292A"/>
    <w:rsid w:val="00333160"/>
    <w:rsid w:val="00333DC8"/>
    <w:rsid w:val="0033432B"/>
    <w:rsid w:val="0033439E"/>
    <w:rsid w:val="003350FD"/>
    <w:rsid w:val="003356E3"/>
    <w:rsid w:val="00336215"/>
    <w:rsid w:val="0033697E"/>
    <w:rsid w:val="00336F59"/>
    <w:rsid w:val="00337391"/>
    <w:rsid w:val="003406C6"/>
    <w:rsid w:val="00340BB1"/>
    <w:rsid w:val="00340FC7"/>
    <w:rsid w:val="00341D95"/>
    <w:rsid w:val="00342E7C"/>
    <w:rsid w:val="00342ED4"/>
    <w:rsid w:val="003433CF"/>
    <w:rsid w:val="00345A60"/>
    <w:rsid w:val="00345D8F"/>
    <w:rsid w:val="00346565"/>
    <w:rsid w:val="00346CFC"/>
    <w:rsid w:val="003509B1"/>
    <w:rsid w:val="00350CA6"/>
    <w:rsid w:val="00351A90"/>
    <w:rsid w:val="00352166"/>
    <w:rsid w:val="0035377D"/>
    <w:rsid w:val="00353B50"/>
    <w:rsid w:val="00355E76"/>
    <w:rsid w:val="00355FD6"/>
    <w:rsid w:val="00356CC2"/>
    <w:rsid w:val="00356F3D"/>
    <w:rsid w:val="00361911"/>
    <w:rsid w:val="00361B4B"/>
    <w:rsid w:val="00361BEE"/>
    <w:rsid w:val="00362243"/>
    <w:rsid w:val="0036235E"/>
    <w:rsid w:val="00362598"/>
    <w:rsid w:val="003625A8"/>
    <w:rsid w:val="0036266D"/>
    <w:rsid w:val="00362ED3"/>
    <w:rsid w:val="00363663"/>
    <w:rsid w:val="00363DF8"/>
    <w:rsid w:val="00364AD0"/>
    <w:rsid w:val="00365785"/>
    <w:rsid w:val="00366C59"/>
    <w:rsid w:val="0036730B"/>
    <w:rsid w:val="00367B1B"/>
    <w:rsid w:val="00367C28"/>
    <w:rsid w:val="00370954"/>
    <w:rsid w:val="00370B90"/>
    <w:rsid w:val="00371235"/>
    <w:rsid w:val="003713F2"/>
    <w:rsid w:val="003715FA"/>
    <w:rsid w:val="00372EAC"/>
    <w:rsid w:val="00375890"/>
    <w:rsid w:val="003768C4"/>
    <w:rsid w:val="00380205"/>
    <w:rsid w:val="0038072F"/>
    <w:rsid w:val="00381021"/>
    <w:rsid w:val="00382398"/>
    <w:rsid w:val="003824B3"/>
    <w:rsid w:val="003833B5"/>
    <w:rsid w:val="0038377D"/>
    <w:rsid w:val="00383FB2"/>
    <w:rsid w:val="00384722"/>
    <w:rsid w:val="00384A52"/>
    <w:rsid w:val="00386C8F"/>
    <w:rsid w:val="00390C84"/>
    <w:rsid w:val="00390E62"/>
    <w:rsid w:val="0039183F"/>
    <w:rsid w:val="00391DBC"/>
    <w:rsid w:val="00392295"/>
    <w:rsid w:val="003923D7"/>
    <w:rsid w:val="0039358F"/>
    <w:rsid w:val="00393908"/>
    <w:rsid w:val="00394A1B"/>
    <w:rsid w:val="00395143"/>
    <w:rsid w:val="003955C8"/>
    <w:rsid w:val="00395E53"/>
    <w:rsid w:val="00396BB5"/>
    <w:rsid w:val="00397B99"/>
    <w:rsid w:val="00397D39"/>
    <w:rsid w:val="003A0F6E"/>
    <w:rsid w:val="003A22AE"/>
    <w:rsid w:val="003A2AA5"/>
    <w:rsid w:val="003A2B90"/>
    <w:rsid w:val="003A4292"/>
    <w:rsid w:val="003A43BC"/>
    <w:rsid w:val="003A48FE"/>
    <w:rsid w:val="003A4CC6"/>
    <w:rsid w:val="003A5B52"/>
    <w:rsid w:val="003A61CB"/>
    <w:rsid w:val="003B0570"/>
    <w:rsid w:val="003B0D32"/>
    <w:rsid w:val="003B1DF4"/>
    <w:rsid w:val="003B2910"/>
    <w:rsid w:val="003B399B"/>
    <w:rsid w:val="003B4053"/>
    <w:rsid w:val="003B525C"/>
    <w:rsid w:val="003B53B7"/>
    <w:rsid w:val="003C039C"/>
    <w:rsid w:val="003C1070"/>
    <w:rsid w:val="003C11C4"/>
    <w:rsid w:val="003C318B"/>
    <w:rsid w:val="003C33BE"/>
    <w:rsid w:val="003C50E3"/>
    <w:rsid w:val="003C65A1"/>
    <w:rsid w:val="003C6FB3"/>
    <w:rsid w:val="003C78CB"/>
    <w:rsid w:val="003C795C"/>
    <w:rsid w:val="003C79A4"/>
    <w:rsid w:val="003D389A"/>
    <w:rsid w:val="003D4687"/>
    <w:rsid w:val="003D4B5B"/>
    <w:rsid w:val="003D62FB"/>
    <w:rsid w:val="003E399B"/>
    <w:rsid w:val="003E4933"/>
    <w:rsid w:val="003E4B27"/>
    <w:rsid w:val="003E4EF7"/>
    <w:rsid w:val="003E55FC"/>
    <w:rsid w:val="003E5A9B"/>
    <w:rsid w:val="003E5FC5"/>
    <w:rsid w:val="003E689E"/>
    <w:rsid w:val="003F0A95"/>
    <w:rsid w:val="003F0C7A"/>
    <w:rsid w:val="003F1425"/>
    <w:rsid w:val="003F16E3"/>
    <w:rsid w:val="003F1A02"/>
    <w:rsid w:val="003F2E5E"/>
    <w:rsid w:val="003F2EB6"/>
    <w:rsid w:val="003F3221"/>
    <w:rsid w:val="003F3277"/>
    <w:rsid w:val="003F32C9"/>
    <w:rsid w:val="003F3F73"/>
    <w:rsid w:val="003F4006"/>
    <w:rsid w:val="003F4014"/>
    <w:rsid w:val="003F43F9"/>
    <w:rsid w:val="003F48E3"/>
    <w:rsid w:val="003F5BF2"/>
    <w:rsid w:val="003F5C01"/>
    <w:rsid w:val="003F5ECF"/>
    <w:rsid w:val="003F6CDC"/>
    <w:rsid w:val="003F75B0"/>
    <w:rsid w:val="003F7664"/>
    <w:rsid w:val="004003D1"/>
    <w:rsid w:val="0040041A"/>
    <w:rsid w:val="00400439"/>
    <w:rsid w:val="00400547"/>
    <w:rsid w:val="004012E8"/>
    <w:rsid w:val="00401422"/>
    <w:rsid w:val="00401653"/>
    <w:rsid w:val="00401A0F"/>
    <w:rsid w:val="00402C5F"/>
    <w:rsid w:val="00403064"/>
    <w:rsid w:val="00403B0D"/>
    <w:rsid w:val="00403D6D"/>
    <w:rsid w:val="004041E6"/>
    <w:rsid w:val="004060B2"/>
    <w:rsid w:val="00406811"/>
    <w:rsid w:val="00406F4F"/>
    <w:rsid w:val="00407315"/>
    <w:rsid w:val="004076DB"/>
    <w:rsid w:val="004076F6"/>
    <w:rsid w:val="004077A7"/>
    <w:rsid w:val="00407F9E"/>
    <w:rsid w:val="0041057E"/>
    <w:rsid w:val="0041121D"/>
    <w:rsid w:val="00411AAF"/>
    <w:rsid w:val="00411F63"/>
    <w:rsid w:val="00412702"/>
    <w:rsid w:val="00412B6A"/>
    <w:rsid w:val="00412E3E"/>
    <w:rsid w:val="00413082"/>
    <w:rsid w:val="00413332"/>
    <w:rsid w:val="004134EF"/>
    <w:rsid w:val="00414944"/>
    <w:rsid w:val="00414BD4"/>
    <w:rsid w:val="004156C6"/>
    <w:rsid w:val="00415812"/>
    <w:rsid w:val="00415BB4"/>
    <w:rsid w:val="004176C6"/>
    <w:rsid w:val="004179BE"/>
    <w:rsid w:val="00417B51"/>
    <w:rsid w:val="0042097A"/>
    <w:rsid w:val="004215E3"/>
    <w:rsid w:val="0042325F"/>
    <w:rsid w:val="00423C9A"/>
    <w:rsid w:val="00423D7C"/>
    <w:rsid w:val="004245D4"/>
    <w:rsid w:val="00424853"/>
    <w:rsid w:val="0042574D"/>
    <w:rsid w:val="004257F8"/>
    <w:rsid w:val="00425A45"/>
    <w:rsid w:val="00425DA2"/>
    <w:rsid w:val="00425E51"/>
    <w:rsid w:val="00425F58"/>
    <w:rsid w:val="0042600B"/>
    <w:rsid w:val="00426A23"/>
    <w:rsid w:val="00426D11"/>
    <w:rsid w:val="00426EC3"/>
    <w:rsid w:val="0042703D"/>
    <w:rsid w:val="004272A6"/>
    <w:rsid w:val="0042767F"/>
    <w:rsid w:val="00427697"/>
    <w:rsid w:val="004301AD"/>
    <w:rsid w:val="004308A2"/>
    <w:rsid w:val="0043154A"/>
    <w:rsid w:val="00431A0E"/>
    <w:rsid w:val="004327A3"/>
    <w:rsid w:val="004338B4"/>
    <w:rsid w:val="0043630B"/>
    <w:rsid w:val="00436D0F"/>
    <w:rsid w:val="00437032"/>
    <w:rsid w:val="00437555"/>
    <w:rsid w:val="004404D0"/>
    <w:rsid w:val="00440665"/>
    <w:rsid w:val="00440933"/>
    <w:rsid w:val="00440D83"/>
    <w:rsid w:val="00441D4B"/>
    <w:rsid w:val="00442372"/>
    <w:rsid w:val="00442522"/>
    <w:rsid w:val="0044292A"/>
    <w:rsid w:val="00442B9C"/>
    <w:rsid w:val="00444446"/>
    <w:rsid w:val="00444E19"/>
    <w:rsid w:val="00444E2D"/>
    <w:rsid w:val="00444EB9"/>
    <w:rsid w:val="00445A1B"/>
    <w:rsid w:val="0044621D"/>
    <w:rsid w:val="00447F52"/>
    <w:rsid w:val="00450F5B"/>
    <w:rsid w:val="00451FE8"/>
    <w:rsid w:val="004526CF"/>
    <w:rsid w:val="00452C94"/>
    <w:rsid w:val="00452E21"/>
    <w:rsid w:val="00452FCA"/>
    <w:rsid w:val="004531F7"/>
    <w:rsid w:val="004534EF"/>
    <w:rsid w:val="004553E6"/>
    <w:rsid w:val="004559A0"/>
    <w:rsid w:val="00455A2E"/>
    <w:rsid w:val="00456544"/>
    <w:rsid w:val="00456883"/>
    <w:rsid w:val="004568EF"/>
    <w:rsid w:val="0046237D"/>
    <w:rsid w:val="0046264E"/>
    <w:rsid w:val="00462D71"/>
    <w:rsid w:val="00463B78"/>
    <w:rsid w:val="00466A51"/>
    <w:rsid w:val="00467005"/>
    <w:rsid w:val="00467F67"/>
    <w:rsid w:val="0047083A"/>
    <w:rsid w:val="00470A02"/>
    <w:rsid w:val="0047134D"/>
    <w:rsid w:val="004733C1"/>
    <w:rsid w:val="0047421C"/>
    <w:rsid w:val="00474AA5"/>
    <w:rsid w:val="00474AC0"/>
    <w:rsid w:val="00475C6F"/>
    <w:rsid w:val="0047634B"/>
    <w:rsid w:val="004767BC"/>
    <w:rsid w:val="004776E5"/>
    <w:rsid w:val="00480769"/>
    <w:rsid w:val="004813C6"/>
    <w:rsid w:val="0048284F"/>
    <w:rsid w:val="00482B2E"/>
    <w:rsid w:val="00482C9E"/>
    <w:rsid w:val="0048390D"/>
    <w:rsid w:val="00484534"/>
    <w:rsid w:val="00484B6C"/>
    <w:rsid w:val="00484EC9"/>
    <w:rsid w:val="00485575"/>
    <w:rsid w:val="0048559E"/>
    <w:rsid w:val="00485742"/>
    <w:rsid w:val="00490872"/>
    <w:rsid w:val="00490CF4"/>
    <w:rsid w:val="0049106A"/>
    <w:rsid w:val="00492191"/>
    <w:rsid w:val="00492C0C"/>
    <w:rsid w:val="00492DBE"/>
    <w:rsid w:val="004938D5"/>
    <w:rsid w:val="00493FF7"/>
    <w:rsid w:val="00494F9F"/>
    <w:rsid w:val="00497689"/>
    <w:rsid w:val="004A06BD"/>
    <w:rsid w:val="004A104E"/>
    <w:rsid w:val="004A2126"/>
    <w:rsid w:val="004A3804"/>
    <w:rsid w:val="004A3960"/>
    <w:rsid w:val="004A5906"/>
    <w:rsid w:val="004A5B1C"/>
    <w:rsid w:val="004A5BE7"/>
    <w:rsid w:val="004A6D9D"/>
    <w:rsid w:val="004B0238"/>
    <w:rsid w:val="004B24F2"/>
    <w:rsid w:val="004B2BA4"/>
    <w:rsid w:val="004B3819"/>
    <w:rsid w:val="004B48F1"/>
    <w:rsid w:val="004B4DCA"/>
    <w:rsid w:val="004B5425"/>
    <w:rsid w:val="004B5FDC"/>
    <w:rsid w:val="004B6765"/>
    <w:rsid w:val="004B6F69"/>
    <w:rsid w:val="004C0125"/>
    <w:rsid w:val="004C0471"/>
    <w:rsid w:val="004C0770"/>
    <w:rsid w:val="004C0E60"/>
    <w:rsid w:val="004C0E80"/>
    <w:rsid w:val="004C12F9"/>
    <w:rsid w:val="004C2581"/>
    <w:rsid w:val="004C2922"/>
    <w:rsid w:val="004C32CA"/>
    <w:rsid w:val="004C4DD8"/>
    <w:rsid w:val="004C509F"/>
    <w:rsid w:val="004C52FC"/>
    <w:rsid w:val="004C57A4"/>
    <w:rsid w:val="004C5B36"/>
    <w:rsid w:val="004C647A"/>
    <w:rsid w:val="004C67DB"/>
    <w:rsid w:val="004C7110"/>
    <w:rsid w:val="004C787E"/>
    <w:rsid w:val="004D076B"/>
    <w:rsid w:val="004D120B"/>
    <w:rsid w:val="004D1A36"/>
    <w:rsid w:val="004D1E17"/>
    <w:rsid w:val="004D3425"/>
    <w:rsid w:val="004D3471"/>
    <w:rsid w:val="004D381E"/>
    <w:rsid w:val="004D4EC5"/>
    <w:rsid w:val="004D5775"/>
    <w:rsid w:val="004D617E"/>
    <w:rsid w:val="004D6B2A"/>
    <w:rsid w:val="004D6C93"/>
    <w:rsid w:val="004D7803"/>
    <w:rsid w:val="004D7810"/>
    <w:rsid w:val="004D79CE"/>
    <w:rsid w:val="004D7BF9"/>
    <w:rsid w:val="004E0357"/>
    <w:rsid w:val="004E088F"/>
    <w:rsid w:val="004E0AF8"/>
    <w:rsid w:val="004E0FDC"/>
    <w:rsid w:val="004E31B0"/>
    <w:rsid w:val="004E37DC"/>
    <w:rsid w:val="004E4585"/>
    <w:rsid w:val="004E4A47"/>
    <w:rsid w:val="004E4CC1"/>
    <w:rsid w:val="004E4E3C"/>
    <w:rsid w:val="004E5ADE"/>
    <w:rsid w:val="004E5E9B"/>
    <w:rsid w:val="004E6D0C"/>
    <w:rsid w:val="004E7031"/>
    <w:rsid w:val="004E73D0"/>
    <w:rsid w:val="004E76A5"/>
    <w:rsid w:val="004E7D10"/>
    <w:rsid w:val="004F0781"/>
    <w:rsid w:val="004F0ED2"/>
    <w:rsid w:val="004F1C14"/>
    <w:rsid w:val="004F20AC"/>
    <w:rsid w:val="004F21A8"/>
    <w:rsid w:val="004F305D"/>
    <w:rsid w:val="004F458D"/>
    <w:rsid w:val="004F4D60"/>
    <w:rsid w:val="004F527D"/>
    <w:rsid w:val="004F6673"/>
    <w:rsid w:val="004F6968"/>
    <w:rsid w:val="004F69C9"/>
    <w:rsid w:val="004F6DA0"/>
    <w:rsid w:val="004F703F"/>
    <w:rsid w:val="004F7413"/>
    <w:rsid w:val="00500AE8"/>
    <w:rsid w:val="00500F52"/>
    <w:rsid w:val="005047FA"/>
    <w:rsid w:val="0050500A"/>
    <w:rsid w:val="00505900"/>
    <w:rsid w:val="00505E98"/>
    <w:rsid w:val="005066E8"/>
    <w:rsid w:val="00506996"/>
    <w:rsid w:val="00510543"/>
    <w:rsid w:val="0051056C"/>
    <w:rsid w:val="00510A85"/>
    <w:rsid w:val="00510BF1"/>
    <w:rsid w:val="00511482"/>
    <w:rsid w:val="00511780"/>
    <w:rsid w:val="00511822"/>
    <w:rsid w:val="005132B9"/>
    <w:rsid w:val="0051368E"/>
    <w:rsid w:val="00513756"/>
    <w:rsid w:val="00514C32"/>
    <w:rsid w:val="00516DD4"/>
    <w:rsid w:val="00516F20"/>
    <w:rsid w:val="00517DFC"/>
    <w:rsid w:val="00517F5E"/>
    <w:rsid w:val="00520BE0"/>
    <w:rsid w:val="005227C9"/>
    <w:rsid w:val="00523929"/>
    <w:rsid w:val="00525797"/>
    <w:rsid w:val="00525E62"/>
    <w:rsid w:val="0052685E"/>
    <w:rsid w:val="00526B1C"/>
    <w:rsid w:val="00526E73"/>
    <w:rsid w:val="005272ED"/>
    <w:rsid w:val="00527628"/>
    <w:rsid w:val="00527883"/>
    <w:rsid w:val="005279A9"/>
    <w:rsid w:val="00530981"/>
    <w:rsid w:val="00531C19"/>
    <w:rsid w:val="00531D69"/>
    <w:rsid w:val="00532BF3"/>
    <w:rsid w:val="005333F1"/>
    <w:rsid w:val="005336AC"/>
    <w:rsid w:val="00534634"/>
    <w:rsid w:val="00534AA6"/>
    <w:rsid w:val="005366E1"/>
    <w:rsid w:val="00536DF1"/>
    <w:rsid w:val="00536F2F"/>
    <w:rsid w:val="00536FB6"/>
    <w:rsid w:val="0053716D"/>
    <w:rsid w:val="00537A63"/>
    <w:rsid w:val="0054073E"/>
    <w:rsid w:val="00540AC8"/>
    <w:rsid w:val="00540F98"/>
    <w:rsid w:val="0054191F"/>
    <w:rsid w:val="00541D81"/>
    <w:rsid w:val="00541EA3"/>
    <w:rsid w:val="00542A6A"/>
    <w:rsid w:val="00543248"/>
    <w:rsid w:val="00543A7A"/>
    <w:rsid w:val="00543D7D"/>
    <w:rsid w:val="00543F42"/>
    <w:rsid w:val="005443B6"/>
    <w:rsid w:val="00544A84"/>
    <w:rsid w:val="00546224"/>
    <w:rsid w:val="00546643"/>
    <w:rsid w:val="00546E8A"/>
    <w:rsid w:val="00547E53"/>
    <w:rsid w:val="005506B2"/>
    <w:rsid w:val="00551217"/>
    <w:rsid w:val="00551992"/>
    <w:rsid w:val="00551E68"/>
    <w:rsid w:val="00552FB1"/>
    <w:rsid w:val="0055321F"/>
    <w:rsid w:val="00553565"/>
    <w:rsid w:val="00554CD9"/>
    <w:rsid w:val="00554FA2"/>
    <w:rsid w:val="00556B64"/>
    <w:rsid w:val="00557123"/>
    <w:rsid w:val="0055779D"/>
    <w:rsid w:val="00561A4A"/>
    <w:rsid w:val="00562359"/>
    <w:rsid w:val="005627F5"/>
    <w:rsid w:val="00563A62"/>
    <w:rsid w:val="00566AD7"/>
    <w:rsid w:val="0056735A"/>
    <w:rsid w:val="00567AAC"/>
    <w:rsid w:val="00567F68"/>
    <w:rsid w:val="00570414"/>
    <w:rsid w:val="005706CA"/>
    <w:rsid w:val="00570ACA"/>
    <w:rsid w:val="005714BD"/>
    <w:rsid w:val="005714EA"/>
    <w:rsid w:val="0057391E"/>
    <w:rsid w:val="00573E54"/>
    <w:rsid w:val="00574428"/>
    <w:rsid w:val="0057541B"/>
    <w:rsid w:val="0057552B"/>
    <w:rsid w:val="0057617D"/>
    <w:rsid w:val="0057673A"/>
    <w:rsid w:val="00576C92"/>
    <w:rsid w:val="00576F77"/>
    <w:rsid w:val="00577032"/>
    <w:rsid w:val="00577E56"/>
    <w:rsid w:val="005809D7"/>
    <w:rsid w:val="00580FE0"/>
    <w:rsid w:val="005818BE"/>
    <w:rsid w:val="00581901"/>
    <w:rsid w:val="00581EC8"/>
    <w:rsid w:val="005839A2"/>
    <w:rsid w:val="00584817"/>
    <w:rsid w:val="005849B5"/>
    <w:rsid w:val="00584D30"/>
    <w:rsid w:val="00585A0D"/>
    <w:rsid w:val="00586887"/>
    <w:rsid w:val="00586D3F"/>
    <w:rsid w:val="00587B7C"/>
    <w:rsid w:val="00590393"/>
    <w:rsid w:val="00590A47"/>
    <w:rsid w:val="00591060"/>
    <w:rsid w:val="00591BF0"/>
    <w:rsid w:val="00592D02"/>
    <w:rsid w:val="0059330C"/>
    <w:rsid w:val="00593378"/>
    <w:rsid w:val="00593880"/>
    <w:rsid w:val="005945F7"/>
    <w:rsid w:val="0059484B"/>
    <w:rsid w:val="0059550D"/>
    <w:rsid w:val="005972BE"/>
    <w:rsid w:val="005A0508"/>
    <w:rsid w:val="005A0CF7"/>
    <w:rsid w:val="005A2113"/>
    <w:rsid w:val="005A4428"/>
    <w:rsid w:val="005A4C22"/>
    <w:rsid w:val="005A5F7F"/>
    <w:rsid w:val="005A603C"/>
    <w:rsid w:val="005A6341"/>
    <w:rsid w:val="005A7283"/>
    <w:rsid w:val="005A72AC"/>
    <w:rsid w:val="005B03D1"/>
    <w:rsid w:val="005B2196"/>
    <w:rsid w:val="005B24C8"/>
    <w:rsid w:val="005B26F4"/>
    <w:rsid w:val="005B3043"/>
    <w:rsid w:val="005B33FC"/>
    <w:rsid w:val="005B3FC9"/>
    <w:rsid w:val="005B495C"/>
    <w:rsid w:val="005B4EDE"/>
    <w:rsid w:val="005B5424"/>
    <w:rsid w:val="005B54E1"/>
    <w:rsid w:val="005B62AD"/>
    <w:rsid w:val="005C064B"/>
    <w:rsid w:val="005C09B4"/>
    <w:rsid w:val="005C0BDE"/>
    <w:rsid w:val="005C244D"/>
    <w:rsid w:val="005C3185"/>
    <w:rsid w:val="005C3351"/>
    <w:rsid w:val="005C3ADB"/>
    <w:rsid w:val="005C443D"/>
    <w:rsid w:val="005C48BC"/>
    <w:rsid w:val="005C4C28"/>
    <w:rsid w:val="005C7C3F"/>
    <w:rsid w:val="005D1DAA"/>
    <w:rsid w:val="005D20A4"/>
    <w:rsid w:val="005D2E94"/>
    <w:rsid w:val="005D367F"/>
    <w:rsid w:val="005D36B4"/>
    <w:rsid w:val="005D383F"/>
    <w:rsid w:val="005D39EB"/>
    <w:rsid w:val="005D3B29"/>
    <w:rsid w:val="005D5F39"/>
    <w:rsid w:val="005D61AA"/>
    <w:rsid w:val="005D66A8"/>
    <w:rsid w:val="005D66AF"/>
    <w:rsid w:val="005D69B5"/>
    <w:rsid w:val="005D7F1C"/>
    <w:rsid w:val="005E00DE"/>
    <w:rsid w:val="005E09D6"/>
    <w:rsid w:val="005E1A62"/>
    <w:rsid w:val="005E1B4E"/>
    <w:rsid w:val="005E23FE"/>
    <w:rsid w:val="005E26DE"/>
    <w:rsid w:val="005E348E"/>
    <w:rsid w:val="005E38ED"/>
    <w:rsid w:val="005E3B34"/>
    <w:rsid w:val="005E3FF6"/>
    <w:rsid w:val="005E4259"/>
    <w:rsid w:val="005E4788"/>
    <w:rsid w:val="005E65E2"/>
    <w:rsid w:val="005E74FC"/>
    <w:rsid w:val="005E7C75"/>
    <w:rsid w:val="005F025E"/>
    <w:rsid w:val="005F0341"/>
    <w:rsid w:val="005F0AA7"/>
    <w:rsid w:val="005F2D00"/>
    <w:rsid w:val="005F31DF"/>
    <w:rsid w:val="005F3AF4"/>
    <w:rsid w:val="005F3EA6"/>
    <w:rsid w:val="005F51CD"/>
    <w:rsid w:val="005F62A5"/>
    <w:rsid w:val="005F7AC3"/>
    <w:rsid w:val="00600247"/>
    <w:rsid w:val="006011C5"/>
    <w:rsid w:val="00601335"/>
    <w:rsid w:val="006020DC"/>
    <w:rsid w:val="006025E1"/>
    <w:rsid w:val="0061022D"/>
    <w:rsid w:val="00611C3C"/>
    <w:rsid w:val="00611F11"/>
    <w:rsid w:val="006124A5"/>
    <w:rsid w:val="006129D5"/>
    <w:rsid w:val="00613D73"/>
    <w:rsid w:val="006140C9"/>
    <w:rsid w:val="00616011"/>
    <w:rsid w:val="006169CE"/>
    <w:rsid w:val="006179A7"/>
    <w:rsid w:val="006217A0"/>
    <w:rsid w:val="00621C47"/>
    <w:rsid w:val="00621C5E"/>
    <w:rsid w:val="00621EA5"/>
    <w:rsid w:val="006230ED"/>
    <w:rsid w:val="006236B2"/>
    <w:rsid w:val="00623761"/>
    <w:rsid w:val="00623BDE"/>
    <w:rsid w:val="006257CD"/>
    <w:rsid w:val="00626241"/>
    <w:rsid w:val="0063069D"/>
    <w:rsid w:val="00631261"/>
    <w:rsid w:val="00631BEE"/>
    <w:rsid w:val="00632F35"/>
    <w:rsid w:val="006351BA"/>
    <w:rsid w:val="00635A34"/>
    <w:rsid w:val="00636697"/>
    <w:rsid w:val="00636B60"/>
    <w:rsid w:val="00636D5F"/>
    <w:rsid w:val="006371D4"/>
    <w:rsid w:val="00640197"/>
    <w:rsid w:val="006403E2"/>
    <w:rsid w:val="00640648"/>
    <w:rsid w:val="00641979"/>
    <w:rsid w:val="00641990"/>
    <w:rsid w:val="00641D91"/>
    <w:rsid w:val="00643BBA"/>
    <w:rsid w:val="006459D2"/>
    <w:rsid w:val="0064742E"/>
    <w:rsid w:val="006500B7"/>
    <w:rsid w:val="006501DA"/>
    <w:rsid w:val="00650454"/>
    <w:rsid w:val="00650D4A"/>
    <w:rsid w:val="0065109D"/>
    <w:rsid w:val="006513C2"/>
    <w:rsid w:val="006528E5"/>
    <w:rsid w:val="00654C67"/>
    <w:rsid w:val="00657DD0"/>
    <w:rsid w:val="006604A5"/>
    <w:rsid w:val="00660863"/>
    <w:rsid w:val="00660E15"/>
    <w:rsid w:val="00660F89"/>
    <w:rsid w:val="00661F35"/>
    <w:rsid w:val="0066227C"/>
    <w:rsid w:val="00663182"/>
    <w:rsid w:val="0066319C"/>
    <w:rsid w:val="0066361A"/>
    <w:rsid w:val="00663D71"/>
    <w:rsid w:val="0066458E"/>
    <w:rsid w:val="00665180"/>
    <w:rsid w:val="0066578A"/>
    <w:rsid w:val="00666F38"/>
    <w:rsid w:val="0067094C"/>
    <w:rsid w:val="00671E37"/>
    <w:rsid w:val="00672190"/>
    <w:rsid w:val="0067265C"/>
    <w:rsid w:val="00673B3F"/>
    <w:rsid w:val="00673F8F"/>
    <w:rsid w:val="0067542A"/>
    <w:rsid w:val="006757DE"/>
    <w:rsid w:val="006767F9"/>
    <w:rsid w:val="0068077E"/>
    <w:rsid w:val="00680ECE"/>
    <w:rsid w:val="00681198"/>
    <w:rsid w:val="0068319E"/>
    <w:rsid w:val="006833A9"/>
    <w:rsid w:val="00684227"/>
    <w:rsid w:val="00684E0E"/>
    <w:rsid w:val="00684E8F"/>
    <w:rsid w:val="00685559"/>
    <w:rsid w:val="006859D8"/>
    <w:rsid w:val="00686430"/>
    <w:rsid w:val="0068669E"/>
    <w:rsid w:val="006875AE"/>
    <w:rsid w:val="00691066"/>
    <w:rsid w:val="0069124A"/>
    <w:rsid w:val="006916A1"/>
    <w:rsid w:val="006918BA"/>
    <w:rsid w:val="00691E1D"/>
    <w:rsid w:val="00692533"/>
    <w:rsid w:val="0069385E"/>
    <w:rsid w:val="00694709"/>
    <w:rsid w:val="00694F86"/>
    <w:rsid w:val="006956AB"/>
    <w:rsid w:val="00695740"/>
    <w:rsid w:val="00695843"/>
    <w:rsid w:val="00695904"/>
    <w:rsid w:val="00697C40"/>
    <w:rsid w:val="006A14BD"/>
    <w:rsid w:val="006A1620"/>
    <w:rsid w:val="006A1896"/>
    <w:rsid w:val="006A1ED1"/>
    <w:rsid w:val="006A2B23"/>
    <w:rsid w:val="006A2DD0"/>
    <w:rsid w:val="006A3732"/>
    <w:rsid w:val="006A3E9F"/>
    <w:rsid w:val="006A489D"/>
    <w:rsid w:val="006A6784"/>
    <w:rsid w:val="006A6911"/>
    <w:rsid w:val="006A73CA"/>
    <w:rsid w:val="006A778A"/>
    <w:rsid w:val="006A7E8B"/>
    <w:rsid w:val="006B0187"/>
    <w:rsid w:val="006B0537"/>
    <w:rsid w:val="006B18C4"/>
    <w:rsid w:val="006B2F18"/>
    <w:rsid w:val="006B3AB0"/>
    <w:rsid w:val="006B442D"/>
    <w:rsid w:val="006B45EE"/>
    <w:rsid w:val="006B470D"/>
    <w:rsid w:val="006B4BA7"/>
    <w:rsid w:val="006B5096"/>
    <w:rsid w:val="006B642B"/>
    <w:rsid w:val="006B64CD"/>
    <w:rsid w:val="006B72BC"/>
    <w:rsid w:val="006C03D5"/>
    <w:rsid w:val="006C042E"/>
    <w:rsid w:val="006C1BC1"/>
    <w:rsid w:val="006C3375"/>
    <w:rsid w:val="006C43E5"/>
    <w:rsid w:val="006C501D"/>
    <w:rsid w:val="006C51DE"/>
    <w:rsid w:val="006C5290"/>
    <w:rsid w:val="006C61F7"/>
    <w:rsid w:val="006D04AC"/>
    <w:rsid w:val="006D0719"/>
    <w:rsid w:val="006D0FFC"/>
    <w:rsid w:val="006D1968"/>
    <w:rsid w:val="006D1D8A"/>
    <w:rsid w:val="006D1F79"/>
    <w:rsid w:val="006D28AD"/>
    <w:rsid w:val="006D2965"/>
    <w:rsid w:val="006D2F07"/>
    <w:rsid w:val="006D34CF"/>
    <w:rsid w:val="006D3B71"/>
    <w:rsid w:val="006D4089"/>
    <w:rsid w:val="006D469A"/>
    <w:rsid w:val="006D5759"/>
    <w:rsid w:val="006D5A95"/>
    <w:rsid w:val="006D69DC"/>
    <w:rsid w:val="006D7034"/>
    <w:rsid w:val="006E2B1E"/>
    <w:rsid w:val="006E2F9A"/>
    <w:rsid w:val="006E3101"/>
    <w:rsid w:val="006E3CAC"/>
    <w:rsid w:val="006E4094"/>
    <w:rsid w:val="006E411B"/>
    <w:rsid w:val="006E4D62"/>
    <w:rsid w:val="006E5836"/>
    <w:rsid w:val="006E5B94"/>
    <w:rsid w:val="006E6A9D"/>
    <w:rsid w:val="006E6F9D"/>
    <w:rsid w:val="006F0373"/>
    <w:rsid w:val="006F069E"/>
    <w:rsid w:val="006F3DB9"/>
    <w:rsid w:val="006F4245"/>
    <w:rsid w:val="006F4B74"/>
    <w:rsid w:val="006F4E16"/>
    <w:rsid w:val="006F5150"/>
    <w:rsid w:val="006F521F"/>
    <w:rsid w:val="006F7A92"/>
    <w:rsid w:val="007003B2"/>
    <w:rsid w:val="00701220"/>
    <w:rsid w:val="00701541"/>
    <w:rsid w:val="00701652"/>
    <w:rsid w:val="00701741"/>
    <w:rsid w:val="00701B4C"/>
    <w:rsid w:val="0070227B"/>
    <w:rsid w:val="00702542"/>
    <w:rsid w:val="0070277C"/>
    <w:rsid w:val="00704175"/>
    <w:rsid w:val="007041E5"/>
    <w:rsid w:val="0070428D"/>
    <w:rsid w:val="007044A6"/>
    <w:rsid w:val="007054C3"/>
    <w:rsid w:val="00707A19"/>
    <w:rsid w:val="00707B00"/>
    <w:rsid w:val="007108D1"/>
    <w:rsid w:val="00710C6C"/>
    <w:rsid w:val="00713ABD"/>
    <w:rsid w:val="00714408"/>
    <w:rsid w:val="00714A8C"/>
    <w:rsid w:val="007151A7"/>
    <w:rsid w:val="0071525C"/>
    <w:rsid w:val="007152F0"/>
    <w:rsid w:val="00715C7A"/>
    <w:rsid w:val="00717109"/>
    <w:rsid w:val="007173F8"/>
    <w:rsid w:val="00717CE9"/>
    <w:rsid w:val="00720E83"/>
    <w:rsid w:val="0072110C"/>
    <w:rsid w:val="0072147B"/>
    <w:rsid w:val="007214E3"/>
    <w:rsid w:val="00721CAA"/>
    <w:rsid w:val="007229D9"/>
    <w:rsid w:val="00723890"/>
    <w:rsid w:val="0072538A"/>
    <w:rsid w:val="00725438"/>
    <w:rsid w:val="0072694E"/>
    <w:rsid w:val="00727336"/>
    <w:rsid w:val="007273F8"/>
    <w:rsid w:val="00727426"/>
    <w:rsid w:val="00727CA3"/>
    <w:rsid w:val="007304B2"/>
    <w:rsid w:val="00730DDC"/>
    <w:rsid w:val="007319D5"/>
    <w:rsid w:val="00731E5D"/>
    <w:rsid w:val="00732336"/>
    <w:rsid w:val="00732989"/>
    <w:rsid w:val="00732F6E"/>
    <w:rsid w:val="00733762"/>
    <w:rsid w:val="007343AD"/>
    <w:rsid w:val="00734441"/>
    <w:rsid w:val="00735244"/>
    <w:rsid w:val="00735522"/>
    <w:rsid w:val="0073607A"/>
    <w:rsid w:val="00736B6E"/>
    <w:rsid w:val="00740118"/>
    <w:rsid w:val="007419CB"/>
    <w:rsid w:val="0074296B"/>
    <w:rsid w:val="00742B2D"/>
    <w:rsid w:val="00743562"/>
    <w:rsid w:val="00744B61"/>
    <w:rsid w:val="00745816"/>
    <w:rsid w:val="0074598A"/>
    <w:rsid w:val="007469F2"/>
    <w:rsid w:val="007474E4"/>
    <w:rsid w:val="00750485"/>
    <w:rsid w:val="00750C53"/>
    <w:rsid w:val="00751E4E"/>
    <w:rsid w:val="00752280"/>
    <w:rsid w:val="00752414"/>
    <w:rsid w:val="00752BCB"/>
    <w:rsid w:val="00754E42"/>
    <w:rsid w:val="00756E22"/>
    <w:rsid w:val="007575AE"/>
    <w:rsid w:val="007579FF"/>
    <w:rsid w:val="00757E8D"/>
    <w:rsid w:val="00760524"/>
    <w:rsid w:val="00760DD0"/>
    <w:rsid w:val="007613D9"/>
    <w:rsid w:val="00761C4B"/>
    <w:rsid w:val="00762819"/>
    <w:rsid w:val="00762F7F"/>
    <w:rsid w:val="007667BE"/>
    <w:rsid w:val="00766C3D"/>
    <w:rsid w:val="00767A41"/>
    <w:rsid w:val="00770C12"/>
    <w:rsid w:val="00770E2A"/>
    <w:rsid w:val="00771D44"/>
    <w:rsid w:val="00771D4C"/>
    <w:rsid w:val="00771D56"/>
    <w:rsid w:val="007727E5"/>
    <w:rsid w:val="0077312D"/>
    <w:rsid w:val="00773445"/>
    <w:rsid w:val="00773F62"/>
    <w:rsid w:val="007743D8"/>
    <w:rsid w:val="0077488C"/>
    <w:rsid w:val="00774C48"/>
    <w:rsid w:val="00780080"/>
    <w:rsid w:val="007805AE"/>
    <w:rsid w:val="00781255"/>
    <w:rsid w:val="00782B91"/>
    <w:rsid w:val="0078307C"/>
    <w:rsid w:val="0078349F"/>
    <w:rsid w:val="00783E6C"/>
    <w:rsid w:val="007871FC"/>
    <w:rsid w:val="007873FB"/>
    <w:rsid w:val="007874CE"/>
    <w:rsid w:val="00787528"/>
    <w:rsid w:val="00787753"/>
    <w:rsid w:val="007878F4"/>
    <w:rsid w:val="00790A21"/>
    <w:rsid w:val="00790A90"/>
    <w:rsid w:val="00790AD0"/>
    <w:rsid w:val="00790F3F"/>
    <w:rsid w:val="007913B3"/>
    <w:rsid w:val="0079200E"/>
    <w:rsid w:val="00792DE3"/>
    <w:rsid w:val="00793EA6"/>
    <w:rsid w:val="00794090"/>
    <w:rsid w:val="00794755"/>
    <w:rsid w:val="007947DA"/>
    <w:rsid w:val="00794C98"/>
    <w:rsid w:val="00795008"/>
    <w:rsid w:val="007964E4"/>
    <w:rsid w:val="00796C59"/>
    <w:rsid w:val="007976E9"/>
    <w:rsid w:val="00797FEF"/>
    <w:rsid w:val="007A026E"/>
    <w:rsid w:val="007A02E4"/>
    <w:rsid w:val="007A10DC"/>
    <w:rsid w:val="007A15B6"/>
    <w:rsid w:val="007A2537"/>
    <w:rsid w:val="007A29E0"/>
    <w:rsid w:val="007A3768"/>
    <w:rsid w:val="007A5AD4"/>
    <w:rsid w:val="007A665B"/>
    <w:rsid w:val="007A6DB5"/>
    <w:rsid w:val="007A7670"/>
    <w:rsid w:val="007A7B70"/>
    <w:rsid w:val="007B0306"/>
    <w:rsid w:val="007B0714"/>
    <w:rsid w:val="007B29C8"/>
    <w:rsid w:val="007B309F"/>
    <w:rsid w:val="007B36C9"/>
    <w:rsid w:val="007B442D"/>
    <w:rsid w:val="007B462E"/>
    <w:rsid w:val="007B5C05"/>
    <w:rsid w:val="007B5F83"/>
    <w:rsid w:val="007B641D"/>
    <w:rsid w:val="007B6973"/>
    <w:rsid w:val="007B7494"/>
    <w:rsid w:val="007B7A85"/>
    <w:rsid w:val="007B7AF8"/>
    <w:rsid w:val="007B7DEB"/>
    <w:rsid w:val="007C004D"/>
    <w:rsid w:val="007C10C1"/>
    <w:rsid w:val="007C1DA4"/>
    <w:rsid w:val="007C255D"/>
    <w:rsid w:val="007C340A"/>
    <w:rsid w:val="007C461D"/>
    <w:rsid w:val="007C486D"/>
    <w:rsid w:val="007C5985"/>
    <w:rsid w:val="007C5D2E"/>
    <w:rsid w:val="007C72CA"/>
    <w:rsid w:val="007C7A48"/>
    <w:rsid w:val="007C7C1B"/>
    <w:rsid w:val="007D1E8A"/>
    <w:rsid w:val="007D3359"/>
    <w:rsid w:val="007D3EAB"/>
    <w:rsid w:val="007D5B1F"/>
    <w:rsid w:val="007D5BB8"/>
    <w:rsid w:val="007D62B0"/>
    <w:rsid w:val="007D79BE"/>
    <w:rsid w:val="007E1377"/>
    <w:rsid w:val="007E1459"/>
    <w:rsid w:val="007E1814"/>
    <w:rsid w:val="007E2A6E"/>
    <w:rsid w:val="007E4717"/>
    <w:rsid w:val="007E48E3"/>
    <w:rsid w:val="007E7570"/>
    <w:rsid w:val="007E7B20"/>
    <w:rsid w:val="007F1852"/>
    <w:rsid w:val="007F193C"/>
    <w:rsid w:val="007F1E26"/>
    <w:rsid w:val="007F2240"/>
    <w:rsid w:val="007F2F81"/>
    <w:rsid w:val="007F2FB4"/>
    <w:rsid w:val="007F30EF"/>
    <w:rsid w:val="007F43A8"/>
    <w:rsid w:val="007F4524"/>
    <w:rsid w:val="007F4A52"/>
    <w:rsid w:val="007F507C"/>
    <w:rsid w:val="007F5250"/>
    <w:rsid w:val="007F56BE"/>
    <w:rsid w:val="007F56F4"/>
    <w:rsid w:val="007F5E8A"/>
    <w:rsid w:val="007F6069"/>
    <w:rsid w:val="007F62B4"/>
    <w:rsid w:val="007F7F41"/>
    <w:rsid w:val="00802BA4"/>
    <w:rsid w:val="00803ABE"/>
    <w:rsid w:val="00803D56"/>
    <w:rsid w:val="00805144"/>
    <w:rsid w:val="0080763A"/>
    <w:rsid w:val="00810AAA"/>
    <w:rsid w:val="00810C31"/>
    <w:rsid w:val="00811EE2"/>
    <w:rsid w:val="00812D11"/>
    <w:rsid w:val="00812D5D"/>
    <w:rsid w:val="00813EBD"/>
    <w:rsid w:val="008143B2"/>
    <w:rsid w:val="00814D9B"/>
    <w:rsid w:val="00815D9B"/>
    <w:rsid w:val="00816264"/>
    <w:rsid w:val="00816E34"/>
    <w:rsid w:val="00820781"/>
    <w:rsid w:val="0082079E"/>
    <w:rsid w:val="008218AA"/>
    <w:rsid w:val="00824A37"/>
    <w:rsid w:val="00826139"/>
    <w:rsid w:val="00826AA5"/>
    <w:rsid w:val="0082712B"/>
    <w:rsid w:val="0082727E"/>
    <w:rsid w:val="00827669"/>
    <w:rsid w:val="00827E0D"/>
    <w:rsid w:val="00830237"/>
    <w:rsid w:val="0083069B"/>
    <w:rsid w:val="008316FA"/>
    <w:rsid w:val="00831C2B"/>
    <w:rsid w:val="0083395C"/>
    <w:rsid w:val="008345A7"/>
    <w:rsid w:val="00834CED"/>
    <w:rsid w:val="0083521E"/>
    <w:rsid w:val="00835E34"/>
    <w:rsid w:val="008361CB"/>
    <w:rsid w:val="00840220"/>
    <w:rsid w:val="008408D6"/>
    <w:rsid w:val="0084207A"/>
    <w:rsid w:val="0084246D"/>
    <w:rsid w:val="0084265C"/>
    <w:rsid w:val="008433EC"/>
    <w:rsid w:val="00844229"/>
    <w:rsid w:val="008446B5"/>
    <w:rsid w:val="00844C18"/>
    <w:rsid w:val="00844DCF"/>
    <w:rsid w:val="00844F75"/>
    <w:rsid w:val="00845A61"/>
    <w:rsid w:val="00845E65"/>
    <w:rsid w:val="0084650F"/>
    <w:rsid w:val="008520EA"/>
    <w:rsid w:val="008530F7"/>
    <w:rsid w:val="008551B6"/>
    <w:rsid w:val="00857708"/>
    <w:rsid w:val="008604D6"/>
    <w:rsid w:val="00863093"/>
    <w:rsid w:val="0086572A"/>
    <w:rsid w:val="008664F2"/>
    <w:rsid w:val="00866B39"/>
    <w:rsid w:val="008677E6"/>
    <w:rsid w:val="0087035E"/>
    <w:rsid w:val="0087139D"/>
    <w:rsid w:val="008720E1"/>
    <w:rsid w:val="008723CD"/>
    <w:rsid w:val="00873280"/>
    <w:rsid w:val="00873C1F"/>
    <w:rsid w:val="008754DD"/>
    <w:rsid w:val="00875B12"/>
    <w:rsid w:val="00875E53"/>
    <w:rsid w:val="008777B5"/>
    <w:rsid w:val="008808D4"/>
    <w:rsid w:val="00880E45"/>
    <w:rsid w:val="00881392"/>
    <w:rsid w:val="00882107"/>
    <w:rsid w:val="00882806"/>
    <w:rsid w:val="00883005"/>
    <w:rsid w:val="008838A5"/>
    <w:rsid w:val="008840E3"/>
    <w:rsid w:val="00884275"/>
    <w:rsid w:val="00885AC5"/>
    <w:rsid w:val="0088645D"/>
    <w:rsid w:val="0088709E"/>
    <w:rsid w:val="00887D2E"/>
    <w:rsid w:val="00890E34"/>
    <w:rsid w:val="008922DD"/>
    <w:rsid w:val="008941B4"/>
    <w:rsid w:val="00894623"/>
    <w:rsid w:val="00895416"/>
    <w:rsid w:val="0089541C"/>
    <w:rsid w:val="00896CD2"/>
    <w:rsid w:val="008A07F9"/>
    <w:rsid w:val="008A23F6"/>
    <w:rsid w:val="008A3CB0"/>
    <w:rsid w:val="008A3D55"/>
    <w:rsid w:val="008A4BDE"/>
    <w:rsid w:val="008A4D3F"/>
    <w:rsid w:val="008A4E82"/>
    <w:rsid w:val="008A6521"/>
    <w:rsid w:val="008A6BF8"/>
    <w:rsid w:val="008A7CFD"/>
    <w:rsid w:val="008B0C3F"/>
    <w:rsid w:val="008B1B6B"/>
    <w:rsid w:val="008B20E8"/>
    <w:rsid w:val="008B4003"/>
    <w:rsid w:val="008B4DCF"/>
    <w:rsid w:val="008B50EC"/>
    <w:rsid w:val="008B53EF"/>
    <w:rsid w:val="008B5C51"/>
    <w:rsid w:val="008B5C52"/>
    <w:rsid w:val="008B697F"/>
    <w:rsid w:val="008B7171"/>
    <w:rsid w:val="008B7892"/>
    <w:rsid w:val="008C1664"/>
    <w:rsid w:val="008C2B05"/>
    <w:rsid w:val="008C2F03"/>
    <w:rsid w:val="008C4443"/>
    <w:rsid w:val="008C481E"/>
    <w:rsid w:val="008C4EE1"/>
    <w:rsid w:val="008C5AC9"/>
    <w:rsid w:val="008C64AF"/>
    <w:rsid w:val="008C76B8"/>
    <w:rsid w:val="008C76FB"/>
    <w:rsid w:val="008C77EF"/>
    <w:rsid w:val="008C7C3A"/>
    <w:rsid w:val="008D00AC"/>
    <w:rsid w:val="008D0312"/>
    <w:rsid w:val="008D0538"/>
    <w:rsid w:val="008D08D3"/>
    <w:rsid w:val="008D171C"/>
    <w:rsid w:val="008D2013"/>
    <w:rsid w:val="008D2914"/>
    <w:rsid w:val="008D33FB"/>
    <w:rsid w:val="008D37DA"/>
    <w:rsid w:val="008D4CB6"/>
    <w:rsid w:val="008D5D15"/>
    <w:rsid w:val="008D63E7"/>
    <w:rsid w:val="008D676F"/>
    <w:rsid w:val="008D6A8D"/>
    <w:rsid w:val="008D6C41"/>
    <w:rsid w:val="008D7FE0"/>
    <w:rsid w:val="008E0E20"/>
    <w:rsid w:val="008E0FD1"/>
    <w:rsid w:val="008E108B"/>
    <w:rsid w:val="008E1646"/>
    <w:rsid w:val="008E18C5"/>
    <w:rsid w:val="008E1EBB"/>
    <w:rsid w:val="008E397A"/>
    <w:rsid w:val="008E3A7F"/>
    <w:rsid w:val="008E4697"/>
    <w:rsid w:val="008E6048"/>
    <w:rsid w:val="008E6A04"/>
    <w:rsid w:val="008E71C0"/>
    <w:rsid w:val="008E7582"/>
    <w:rsid w:val="008E7B4E"/>
    <w:rsid w:val="008F0191"/>
    <w:rsid w:val="008F0231"/>
    <w:rsid w:val="008F03C6"/>
    <w:rsid w:val="008F0CC0"/>
    <w:rsid w:val="008F0E19"/>
    <w:rsid w:val="008F14EE"/>
    <w:rsid w:val="008F1830"/>
    <w:rsid w:val="008F250C"/>
    <w:rsid w:val="008F2E9E"/>
    <w:rsid w:val="008F3650"/>
    <w:rsid w:val="008F38A9"/>
    <w:rsid w:val="008F4536"/>
    <w:rsid w:val="008F4E9D"/>
    <w:rsid w:val="008F532B"/>
    <w:rsid w:val="008F566A"/>
    <w:rsid w:val="008F5A90"/>
    <w:rsid w:val="008F66B6"/>
    <w:rsid w:val="008F7143"/>
    <w:rsid w:val="008F74AC"/>
    <w:rsid w:val="008F7991"/>
    <w:rsid w:val="008F7F23"/>
    <w:rsid w:val="00900AD0"/>
    <w:rsid w:val="00901E62"/>
    <w:rsid w:val="0090259B"/>
    <w:rsid w:val="00902C8A"/>
    <w:rsid w:val="009050F9"/>
    <w:rsid w:val="0090532E"/>
    <w:rsid w:val="00905E53"/>
    <w:rsid w:val="0090615D"/>
    <w:rsid w:val="009069DB"/>
    <w:rsid w:val="00906A10"/>
    <w:rsid w:val="00907294"/>
    <w:rsid w:val="00911715"/>
    <w:rsid w:val="0091218E"/>
    <w:rsid w:val="00912B54"/>
    <w:rsid w:val="00912F17"/>
    <w:rsid w:val="009137C1"/>
    <w:rsid w:val="009141ED"/>
    <w:rsid w:val="00914BE6"/>
    <w:rsid w:val="0091660D"/>
    <w:rsid w:val="00916855"/>
    <w:rsid w:val="00916AC8"/>
    <w:rsid w:val="00920C8B"/>
    <w:rsid w:val="00921A79"/>
    <w:rsid w:val="00923DBA"/>
    <w:rsid w:val="00924688"/>
    <w:rsid w:val="00925546"/>
    <w:rsid w:val="0092561D"/>
    <w:rsid w:val="00926ACC"/>
    <w:rsid w:val="00926B03"/>
    <w:rsid w:val="00926FE5"/>
    <w:rsid w:val="00927324"/>
    <w:rsid w:val="00930511"/>
    <w:rsid w:val="00930E1A"/>
    <w:rsid w:val="00930F67"/>
    <w:rsid w:val="00931742"/>
    <w:rsid w:val="00932CFD"/>
    <w:rsid w:val="009347D3"/>
    <w:rsid w:val="0093698A"/>
    <w:rsid w:val="009374FE"/>
    <w:rsid w:val="009418F8"/>
    <w:rsid w:val="0094250C"/>
    <w:rsid w:val="00942547"/>
    <w:rsid w:val="009425AC"/>
    <w:rsid w:val="00942FD3"/>
    <w:rsid w:val="009435B4"/>
    <w:rsid w:val="00943AA5"/>
    <w:rsid w:val="00944244"/>
    <w:rsid w:val="00944B01"/>
    <w:rsid w:val="00944EAB"/>
    <w:rsid w:val="009459A6"/>
    <w:rsid w:val="00946305"/>
    <w:rsid w:val="00946557"/>
    <w:rsid w:val="009465B4"/>
    <w:rsid w:val="00946B31"/>
    <w:rsid w:val="00951FB7"/>
    <w:rsid w:val="00952785"/>
    <w:rsid w:val="009528ED"/>
    <w:rsid w:val="0095327F"/>
    <w:rsid w:val="009546FB"/>
    <w:rsid w:val="00956E5B"/>
    <w:rsid w:val="009603D4"/>
    <w:rsid w:val="00960918"/>
    <w:rsid w:val="00961A86"/>
    <w:rsid w:val="00962163"/>
    <w:rsid w:val="00962337"/>
    <w:rsid w:val="00962AF3"/>
    <w:rsid w:val="00962FD9"/>
    <w:rsid w:val="00962FF5"/>
    <w:rsid w:val="00963E6A"/>
    <w:rsid w:val="00963FF8"/>
    <w:rsid w:val="00965C72"/>
    <w:rsid w:val="00965E3A"/>
    <w:rsid w:val="00966673"/>
    <w:rsid w:val="00971065"/>
    <w:rsid w:val="009715CC"/>
    <w:rsid w:val="00972887"/>
    <w:rsid w:val="009744C9"/>
    <w:rsid w:val="00974895"/>
    <w:rsid w:val="0097597C"/>
    <w:rsid w:val="00976B85"/>
    <w:rsid w:val="00976E79"/>
    <w:rsid w:val="009771F6"/>
    <w:rsid w:val="00980CB7"/>
    <w:rsid w:val="00980FC7"/>
    <w:rsid w:val="009816B4"/>
    <w:rsid w:val="0098199A"/>
    <w:rsid w:val="00981A2A"/>
    <w:rsid w:val="00981DCD"/>
    <w:rsid w:val="00981F3B"/>
    <w:rsid w:val="0098424F"/>
    <w:rsid w:val="009844FF"/>
    <w:rsid w:val="00984598"/>
    <w:rsid w:val="00985742"/>
    <w:rsid w:val="00985C5F"/>
    <w:rsid w:val="0098696D"/>
    <w:rsid w:val="0098794E"/>
    <w:rsid w:val="00987C0D"/>
    <w:rsid w:val="00987EB8"/>
    <w:rsid w:val="00990301"/>
    <w:rsid w:val="00990A1F"/>
    <w:rsid w:val="0099124B"/>
    <w:rsid w:val="00995B07"/>
    <w:rsid w:val="00995EFB"/>
    <w:rsid w:val="0099667A"/>
    <w:rsid w:val="00997008"/>
    <w:rsid w:val="0099799C"/>
    <w:rsid w:val="009A026C"/>
    <w:rsid w:val="009A0D61"/>
    <w:rsid w:val="009A15E9"/>
    <w:rsid w:val="009A199D"/>
    <w:rsid w:val="009A1BA1"/>
    <w:rsid w:val="009A1BE1"/>
    <w:rsid w:val="009A30A0"/>
    <w:rsid w:val="009A41A7"/>
    <w:rsid w:val="009A46FA"/>
    <w:rsid w:val="009A4FE5"/>
    <w:rsid w:val="009A613E"/>
    <w:rsid w:val="009A6B91"/>
    <w:rsid w:val="009A7BD7"/>
    <w:rsid w:val="009A7FD3"/>
    <w:rsid w:val="009B071A"/>
    <w:rsid w:val="009B0760"/>
    <w:rsid w:val="009B0A80"/>
    <w:rsid w:val="009B168C"/>
    <w:rsid w:val="009B27DD"/>
    <w:rsid w:val="009B59DA"/>
    <w:rsid w:val="009B5C36"/>
    <w:rsid w:val="009B65BC"/>
    <w:rsid w:val="009B667F"/>
    <w:rsid w:val="009B6901"/>
    <w:rsid w:val="009B6FFD"/>
    <w:rsid w:val="009B7523"/>
    <w:rsid w:val="009B7DD9"/>
    <w:rsid w:val="009C0649"/>
    <w:rsid w:val="009C09D6"/>
    <w:rsid w:val="009C15C9"/>
    <w:rsid w:val="009C21A8"/>
    <w:rsid w:val="009C2FA4"/>
    <w:rsid w:val="009C3093"/>
    <w:rsid w:val="009C3527"/>
    <w:rsid w:val="009C35AF"/>
    <w:rsid w:val="009C7C38"/>
    <w:rsid w:val="009D02F5"/>
    <w:rsid w:val="009D0A54"/>
    <w:rsid w:val="009D0E80"/>
    <w:rsid w:val="009D1111"/>
    <w:rsid w:val="009D195A"/>
    <w:rsid w:val="009D1ADF"/>
    <w:rsid w:val="009D1D8D"/>
    <w:rsid w:val="009D232D"/>
    <w:rsid w:val="009D2B17"/>
    <w:rsid w:val="009D3B40"/>
    <w:rsid w:val="009D4181"/>
    <w:rsid w:val="009D46E3"/>
    <w:rsid w:val="009D4E00"/>
    <w:rsid w:val="009D73FB"/>
    <w:rsid w:val="009D7A80"/>
    <w:rsid w:val="009E02FF"/>
    <w:rsid w:val="009E1CE0"/>
    <w:rsid w:val="009E24E2"/>
    <w:rsid w:val="009E3E4B"/>
    <w:rsid w:val="009E4C70"/>
    <w:rsid w:val="009E5C87"/>
    <w:rsid w:val="009E75B3"/>
    <w:rsid w:val="009E7E8F"/>
    <w:rsid w:val="009F03D6"/>
    <w:rsid w:val="009F3046"/>
    <w:rsid w:val="009F39BA"/>
    <w:rsid w:val="009F3AF1"/>
    <w:rsid w:val="009F3AFC"/>
    <w:rsid w:val="009F4F18"/>
    <w:rsid w:val="009F55A5"/>
    <w:rsid w:val="009F6805"/>
    <w:rsid w:val="009F6FA5"/>
    <w:rsid w:val="00A0180C"/>
    <w:rsid w:val="00A01929"/>
    <w:rsid w:val="00A02399"/>
    <w:rsid w:val="00A026DC"/>
    <w:rsid w:val="00A037EA"/>
    <w:rsid w:val="00A04384"/>
    <w:rsid w:val="00A04439"/>
    <w:rsid w:val="00A0600D"/>
    <w:rsid w:val="00A0730C"/>
    <w:rsid w:val="00A0741C"/>
    <w:rsid w:val="00A10C0B"/>
    <w:rsid w:val="00A1135D"/>
    <w:rsid w:val="00A125FC"/>
    <w:rsid w:val="00A160F4"/>
    <w:rsid w:val="00A1761C"/>
    <w:rsid w:val="00A20590"/>
    <w:rsid w:val="00A21696"/>
    <w:rsid w:val="00A21D47"/>
    <w:rsid w:val="00A22569"/>
    <w:rsid w:val="00A23003"/>
    <w:rsid w:val="00A23125"/>
    <w:rsid w:val="00A2318D"/>
    <w:rsid w:val="00A2439D"/>
    <w:rsid w:val="00A24BEF"/>
    <w:rsid w:val="00A25CD5"/>
    <w:rsid w:val="00A26C30"/>
    <w:rsid w:val="00A2725B"/>
    <w:rsid w:val="00A27408"/>
    <w:rsid w:val="00A30250"/>
    <w:rsid w:val="00A31130"/>
    <w:rsid w:val="00A31402"/>
    <w:rsid w:val="00A31F4D"/>
    <w:rsid w:val="00A32356"/>
    <w:rsid w:val="00A32A13"/>
    <w:rsid w:val="00A32CE6"/>
    <w:rsid w:val="00A33AC7"/>
    <w:rsid w:val="00A33E2A"/>
    <w:rsid w:val="00A34CAA"/>
    <w:rsid w:val="00A35122"/>
    <w:rsid w:val="00A3544B"/>
    <w:rsid w:val="00A36A52"/>
    <w:rsid w:val="00A3779E"/>
    <w:rsid w:val="00A4093E"/>
    <w:rsid w:val="00A40E2C"/>
    <w:rsid w:val="00A41E7E"/>
    <w:rsid w:val="00A43425"/>
    <w:rsid w:val="00A4357C"/>
    <w:rsid w:val="00A44787"/>
    <w:rsid w:val="00A44B47"/>
    <w:rsid w:val="00A452F7"/>
    <w:rsid w:val="00A470D0"/>
    <w:rsid w:val="00A47DBE"/>
    <w:rsid w:val="00A50086"/>
    <w:rsid w:val="00A50895"/>
    <w:rsid w:val="00A50999"/>
    <w:rsid w:val="00A544F3"/>
    <w:rsid w:val="00A54E3E"/>
    <w:rsid w:val="00A54F08"/>
    <w:rsid w:val="00A6072E"/>
    <w:rsid w:val="00A617C7"/>
    <w:rsid w:val="00A622DB"/>
    <w:rsid w:val="00A62928"/>
    <w:rsid w:val="00A63789"/>
    <w:rsid w:val="00A638B4"/>
    <w:rsid w:val="00A63B36"/>
    <w:rsid w:val="00A6400E"/>
    <w:rsid w:val="00A647BC"/>
    <w:rsid w:val="00A649EE"/>
    <w:rsid w:val="00A659C9"/>
    <w:rsid w:val="00A65F77"/>
    <w:rsid w:val="00A6631B"/>
    <w:rsid w:val="00A671A7"/>
    <w:rsid w:val="00A67AFB"/>
    <w:rsid w:val="00A702C4"/>
    <w:rsid w:val="00A70779"/>
    <w:rsid w:val="00A70A6E"/>
    <w:rsid w:val="00A71DC0"/>
    <w:rsid w:val="00A72459"/>
    <w:rsid w:val="00A72911"/>
    <w:rsid w:val="00A73B1A"/>
    <w:rsid w:val="00A73C84"/>
    <w:rsid w:val="00A740D0"/>
    <w:rsid w:val="00A748F5"/>
    <w:rsid w:val="00A75EC2"/>
    <w:rsid w:val="00A76064"/>
    <w:rsid w:val="00A76162"/>
    <w:rsid w:val="00A77A6F"/>
    <w:rsid w:val="00A80BC1"/>
    <w:rsid w:val="00A81CB7"/>
    <w:rsid w:val="00A8265E"/>
    <w:rsid w:val="00A82CE9"/>
    <w:rsid w:val="00A83C69"/>
    <w:rsid w:val="00A8424C"/>
    <w:rsid w:val="00A848C5"/>
    <w:rsid w:val="00A860E2"/>
    <w:rsid w:val="00A869F2"/>
    <w:rsid w:val="00A872FA"/>
    <w:rsid w:val="00A87C5D"/>
    <w:rsid w:val="00A90207"/>
    <w:rsid w:val="00A90439"/>
    <w:rsid w:val="00A91BD7"/>
    <w:rsid w:val="00A91C7D"/>
    <w:rsid w:val="00A92AE4"/>
    <w:rsid w:val="00A93776"/>
    <w:rsid w:val="00A93AD4"/>
    <w:rsid w:val="00A93B9B"/>
    <w:rsid w:val="00A973B3"/>
    <w:rsid w:val="00A97B9D"/>
    <w:rsid w:val="00AA0221"/>
    <w:rsid w:val="00AA0F85"/>
    <w:rsid w:val="00AA1AA9"/>
    <w:rsid w:val="00AA2B45"/>
    <w:rsid w:val="00AA2FC9"/>
    <w:rsid w:val="00AA39F7"/>
    <w:rsid w:val="00AA3CE5"/>
    <w:rsid w:val="00AA4496"/>
    <w:rsid w:val="00AA50A6"/>
    <w:rsid w:val="00AA5603"/>
    <w:rsid w:val="00AA60EF"/>
    <w:rsid w:val="00AA617D"/>
    <w:rsid w:val="00AA62AE"/>
    <w:rsid w:val="00AA6691"/>
    <w:rsid w:val="00AA687A"/>
    <w:rsid w:val="00AA6FEC"/>
    <w:rsid w:val="00AA72E0"/>
    <w:rsid w:val="00AB08F8"/>
    <w:rsid w:val="00AB0BD4"/>
    <w:rsid w:val="00AB2029"/>
    <w:rsid w:val="00AB3200"/>
    <w:rsid w:val="00AB41B4"/>
    <w:rsid w:val="00AB6234"/>
    <w:rsid w:val="00AC070D"/>
    <w:rsid w:val="00AC07FC"/>
    <w:rsid w:val="00AC0B25"/>
    <w:rsid w:val="00AC15A6"/>
    <w:rsid w:val="00AC1CA3"/>
    <w:rsid w:val="00AC2045"/>
    <w:rsid w:val="00AC23B6"/>
    <w:rsid w:val="00AC260B"/>
    <w:rsid w:val="00AC3589"/>
    <w:rsid w:val="00AC699F"/>
    <w:rsid w:val="00AC6BEC"/>
    <w:rsid w:val="00AC6FE4"/>
    <w:rsid w:val="00AC73D3"/>
    <w:rsid w:val="00AD00D9"/>
    <w:rsid w:val="00AD0C9E"/>
    <w:rsid w:val="00AD0CC5"/>
    <w:rsid w:val="00AD1B0B"/>
    <w:rsid w:val="00AD2C44"/>
    <w:rsid w:val="00AD423B"/>
    <w:rsid w:val="00AD4531"/>
    <w:rsid w:val="00AD4A8B"/>
    <w:rsid w:val="00AD655E"/>
    <w:rsid w:val="00AD6634"/>
    <w:rsid w:val="00AE01A0"/>
    <w:rsid w:val="00AE0FD5"/>
    <w:rsid w:val="00AE2303"/>
    <w:rsid w:val="00AE35DD"/>
    <w:rsid w:val="00AE367A"/>
    <w:rsid w:val="00AE3D5A"/>
    <w:rsid w:val="00AE3DF2"/>
    <w:rsid w:val="00AE3F11"/>
    <w:rsid w:val="00AE3F97"/>
    <w:rsid w:val="00AE413B"/>
    <w:rsid w:val="00AE45CF"/>
    <w:rsid w:val="00AE606F"/>
    <w:rsid w:val="00AE7875"/>
    <w:rsid w:val="00AE7A5C"/>
    <w:rsid w:val="00AE7B60"/>
    <w:rsid w:val="00AF1A7A"/>
    <w:rsid w:val="00AF2B06"/>
    <w:rsid w:val="00AF3271"/>
    <w:rsid w:val="00AF36A0"/>
    <w:rsid w:val="00AF3ED2"/>
    <w:rsid w:val="00AF43F9"/>
    <w:rsid w:val="00AF4D97"/>
    <w:rsid w:val="00AF562A"/>
    <w:rsid w:val="00AF595E"/>
    <w:rsid w:val="00AF5EFC"/>
    <w:rsid w:val="00AF7334"/>
    <w:rsid w:val="00AF75BD"/>
    <w:rsid w:val="00B0053F"/>
    <w:rsid w:val="00B018B9"/>
    <w:rsid w:val="00B018F7"/>
    <w:rsid w:val="00B019CE"/>
    <w:rsid w:val="00B01B87"/>
    <w:rsid w:val="00B01BCD"/>
    <w:rsid w:val="00B02113"/>
    <w:rsid w:val="00B021AF"/>
    <w:rsid w:val="00B028F7"/>
    <w:rsid w:val="00B02F21"/>
    <w:rsid w:val="00B0315E"/>
    <w:rsid w:val="00B042F7"/>
    <w:rsid w:val="00B04B59"/>
    <w:rsid w:val="00B05680"/>
    <w:rsid w:val="00B05828"/>
    <w:rsid w:val="00B05F05"/>
    <w:rsid w:val="00B05F0B"/>
    <w:rsid w:val="00B068C4"/>
    <w:rsid w:val="00B06B6E"/>
    <w:rsid w:val="00B07490"/>
    <w:rsid w:val="00B07A1A"/>
    <w:rsid w:val="00B07B96"/>
    <w:rsid w:val="00B07CCE"/>
    <w:rsid w:val="00B10455"/>
    <w:rsid w:val="00B11A0E"/>
    <w:rsid w:val="00B12184"/>
    <w:rsid w:val="00B125A3"/>
    <w:rsid w:val="00B126FF"/>
    <w:rsid w:val="00B1280A"/>
    <w:rsid w:val="00B12DAF"/>
    <w:rsid w:val="00B134C1"/>
    <w:rsid w:val="00B13603"/>
    <w:rsid w:val="00B13A01"/>
    <w:rsid w:val="00B13B2B"/>
    <w:rsid w:val="00B13CF7"/>
    <w:rsid w:val="00B144A0"/>
    <w:rsid w:val="00B145CD"/>
    <w:rsid w:val="00B14E0D"/>
    <w:rsid w:val="00B15619"/>
    <w:rsid w:val="00B1591D"/>
    <w:rsid w:val="00B16FA0"/>
    <w:rsid w:val="00B1786A"/>
    <w:rsid w:val="00B20495"/>
    <w:rsid w:val="00B20686"/>
    <w:rsid w:val="00B20BD1"/>
    <w:rsid w:val="00B21B1B"/>
    <w:rsid w:val="00B22545"/>
    <w:rsid w:val="00B2278A"/>
    <w:rsid w:val="00B22DB1"/>
    <w:rsid w:val="00B23624"/>
    <w:rsid w:val="00B23B53"/>
    <w:rsid w:val="00B245C2"/>
    <w:rsid w:val="00B25526"/>
    <w:rsid w:val="00B272CB"/>
    <w:rsid w:val="00B278B1"/>
    <w:rsid w:val="00B30790"/>
    <w:rsid w:val="00B30A81"/>
    <w:rsid w:val="00B30E6A"/>
    <w:rsid w:val="00B31DD0"/>
    <w:rsid w:val="00B32942"/>
    <w:rsid w:val="00B32959"/>
    <w:rsid w:val="00B344A6"/>
    <w:rsid w:val="00B3549E"/>
    <w:rsid w:val="00B357C9"/>
    <w:rsid w:val="00B3649F"/>
    <w:rsid w:val="00B365E2"/>
    <w:rsid w:val="00B36B81"/>
    <w:rsid w:val="00B377BB"/>
    <w:rsid w:val="00B37CEC"/>
    <w:rsid w:val="00B402EF"/>
    <w:rsid w:val="00B40696"/>
    <w:rsid w:val="00B406B0"/>
    <w:rsid w:val="00B4088D"/>
    <w:rsid w:val="00B42E41"/>
    <w:rsid w:val="00B433B9"/>
    <w:rsid w:val="00B45DF3"/>
    <w:rsid w:val="00B45E71"/>
    <w:rsid w:val="00B46756"/>
    <w:rsid w:val="00B50112"/>
    <w:rsid w:val="00B51466"/>
    <w:rsid w:val="00B5166B"/>
    <w:rsid w:val="00B518B8"/>
    <w:rsid w:val="00B52BDC"/>
    <w:rsid w:val="00B532DA"/>
    <w:rsid w:val="00B5340E"/>
    <w:rsid w:val="00B54672"/>
    <w:rsid w:val="00B54EAA"/>
    <w:rsid w:val="00B5512E"/>
    <w:rsid w:val="00B55354"/>
    <w:rsid w:val="00B55D51"/>
    <w:rsid w:val="00B55F07"/>
    <w:rsid w:val="00B5619C"/>
    <w:rsid w:val="00B570AD"/>
    <w:rsid w:val="00B572A8"/>
    <w:rsid w:val="00B57ED9"/>
    <w:rsid w:val="00B613D4"/>
    <w:rsid w:val="00B61668"/>
    <w:rsid w:val="00B616BB"/>
    <w:rsid w:val="00B6176B"/>
    <w:rsid w:val="00B618F3"/>
    <w:rsid w:val="00B62949"/>
    <w:rsid w:val="00B62AF8"/>
    <w:rsid w:val="00B63164"/>
    <w:rsid w:val="00B64624"/>
    <w:rsid w:val="00B64672"/>
    <w:rsid w:val="00B648A2"/>
    <w:rsid w:val="00B6529C"/>
    <w:rsid w:val="00B65A5E"/>
    <w:rsid w:val="00B665EC"/>
    <w:rsid w:val="00B6709A"/>
    <w:rsid w:val="00B7126A"/>
    <w:rsid w:val="00B717C7"/>
    <w:rsid w:val="00B718A9"/>
    <w:rsid w:val="00B71971"/>
    <w:rsid w:val="00B722FA"/>
    <w:rsid w:val="00B72779"/>
    <w:rsid w:val="00B736C2"/>
    <w:rsid w:val="00B74152"/>
    <w:rsid w:val="00B74CCF"/>
    <w:rsid w:val="00B7528A"/>
    <w:rsid w:val="00B761C1"/>
    <w:rsid w:val="00B77408"/>
    <w:rsid w:val="00B77753"/>
    <w:rsid w:val="00B80DD9"/>
    <w:rsid w:val="00B812D2"/>
    <w:rsid w:val="00B82702"/>
    <w:rsid w:val="00B8292B"/>
    <w:rsid w:val="00B82AAD"/>
    <w:rsid w:val="00B83503"/>
    <w:rsid w:val="00B85543"/>
    <w:rsid w:val="00B85E2A"/>
    <w:rsid w:val="00B86876"/>
    <w:rsid w:val="00B87C90"/>
    <w:rsid w:val="00B90740"/>
    <w:rsid w:val="00B907CA"/>
    <w:rsid w:val="00B90BA8"/>
    <w:rsid w:val="00B917FD"/>
    <w:rsid w:val="00B91E6F"/>
    <w:rsid w:val="00B92282"/>
    <w:rsid w:val="00B934FC"/>
    <w:rsid w:val="00B93B5E"/>
    <w:rsid w:val="00B940A6"/>
    <w:rsid w:val="00B94B6F"/>
    <w:rsid w:val="00B95172"/>
    <w:rsid w:val="00BA12C3"/>
    <w:rsid w:val="00BA41F5"/>
    <w:rsid w:val="00BA4CE3"/>
    <w:rsid w:val="00BA5717"/>
    <w:rsid w:val="00BA57B0"/>
    <w:rsid w:val="00BA6A5F"/>
    <w:rsid w:val="00BA7478"/>
    <w:rsid w:val="00BB02B4"/>
    <w:rsid w:val="00BB161C"/>
    <w:rsid w:val="00BB265C"/>
    <w:rsid w:val="00BB3746"/>
    <w:rsid w:val="00BB3EC9"/>
    <w:rsid w:val="00BB541D"/>
    <w:rsid w:val="00BB604E"/>
    <w:rsid w:val="00BB69CB"/>
    <w:rsid w:val="00BC15C6"/>
    <w:rsid w:val="00BC2786"/>
    <w:rsid w:val="00BC335E"/>
    <w:rsid w:val="00BC44EF"/>
    <w:rsid w:val="00BC599B"/>
    <w:rsid w:val="00BC6C8C"/>
    <w:rsid w:val="00BC6E74"/>
    <w:rsid w:val="00BC6E8C"/>
    <w:rsid w:val="00BC77D0"/>
    <w:rsid w:val="00BC7A78"/>
    <w:rsid w:val="00BC7E9D"/>
    <w:rsid w:val="00BD0823"/>
    <w:rsid w:val="00BD0CC5"/>
    <w:rsid w:val="00BD2C93"/>
    <w:rsid w:val="00BD4134"/>
    <w:rsid w:val="00BD5D78"/>
    <w:rsid w:val="00BD679B"/>
    <w:rsid w:val="00BE00DB"/>
    <w:rsid w:val="00BE02DD"/>
    <w:rsid w:val="00BE11BE"/>
    <w:rsid w:val="00BE140B"/>
    <w:rsid w:val="00BE1617"/>
    <w:rsid w:val="00BE1C54"/>
    <w:rsid w:val="00BE24B8"/>
    <w:rsid w:val="00BE350B"/>
    <w:rsid w:val="00BE3CB3"/>
    <w:rsid w:val="00BE4B76"/>
    <w:rsid w:val="00BE552C"/>
    <w:rsid w:val="00BE5A2B"/>
    <w:rsid w:val="00BE5C15"/>
    <w:rsid w:val="00BE5CD1"/>
    <w:rsid w:val="00BE613C"/>
    <w:rsid w:val="00BE682C"/>
    <w:rsid w:val="00BE71CC"/>
    <w:rsid w:val="00BE797E"/>
    <w:rsid w:val="00BF0002"/>
    <w:rsid w:val="00BF0C1F"/>
    <w:rsid w:val="00BF10A8"/>
    <w:rsid w:val="00BF13C7"/>
    <w:rsid w:val="00BF2370"/>
    <w:rsid w:val="00BF5147"/>
    <w:rsid w:val="00BF625E"/>
    <w:rsid w:val="00BF6D2B"/>
    <w:rsid w:val="00BF7D89"/>
    <w:rsid w:val="00BF7EBD"/>
    <w:rsid w:val="00C02C04"/>
    <w:rsid w:val="00C035F3"/>
    <w:rsid w:val="00C037CF"/>
    <w:rsid w:val="00C07064"/>
    <w:rsid w:val="00C073D0"/>
    <w:rsid w:val="00C07712"/>
    <w:rsid w:val="00C07DEB"/>
    <w:rsid w:val="00C07E83"/>
    <w:rsid w:val="00C11017"/>
    <w:rsid w:val="00C11398"/>
    <w:rsid w:val="00C11BBF"/>
    <w:rsid w:val="00C142EC"/>
    <w:rsid w:val="00C14449"/>
    <w:rsid w:val="00C144C6"/>
    <w:rsid w:val="00C14629"/>
    <w:rsid w:val="00C17EF4"/>
    <w:rsid w:val="00C2052F"/>
    <w:rsid w:val="00C21249"/>
    <w:rsid w:val="00C22B6A"/>
    <w:rsid w:val="00C23191"/>
    <w:rsid w:val="00C241CE"/>
    <w:rsid w:val="00C24BD4"/>
    <w:rsid w:val="00C25231"/>
    <w:rsid w:val="00C258DD"/>
    <w:rsid w:val="00C268AD"/>
    <w:rsid w:val="00C26F98"/>
    <w:rsid w:val="00C27578"/>
    <w:rsid w:val="00C27615"/>
    <w:rsid w:val="00C27D20"/>
    <w:rsid w:val="00C3016B"/>
    <w:rsid w:val="00C31DA4"/>
    <w:rsid w:val="00C3261D"/>
    <w:rsid w:val="00C3346F"/>
    <w:rsid w:val="00C33A48"/>
    <w:rsid w:val="00C348E5"/>
    <w:rsid w:val="00C34A44"/>
    <w:rsid w:val="00C34F30"/>
    <w:rsid w:val="00C353F6"/>
    <w:rsid w:val="00C3650F"/>
    <w:rsid w:val="00C36C02"/>
    <w:rsid w:val="00C37393"/>
    <w:rsid w:val="00C373E3"/>
    <w:rsid w:val="00C37DFF"/>
    <w:rsid w:val="00C400A3"/>
    <w:rsid w:val="00C4054C"/>
    <w:rsid w:val="00C40AE4"/>
    <w:rsid w:val="00C419E3"/>
    <w:rsid w:val="00C447C2"/>
    <w:rsid w:val="00C45194"/>
    <w:rsid w:val="00C45BF0"/>
    <w:rsid w:val="00C45FA6"/>
    <w:rsid w:val="00C46A0E"/>
    <w:rsid w:val="00C470DA"/>
    <w:rsid w:val="00C47C7D"/>
    <w:rsid w:val="00C50FF7"/>
    <w:rsid w:val="00C5199F"/>
    <w:rsid w:val="00C52EA2"/>
    <w:rsid w:val="00C53126"/>
    <w:rsid w:val="00C53634"/>
    <w:rsid w:val="00C53B63"/>
    <w:rsid w:val="00C54187"/>
    <w:rsid w:val="00C541EA"/>
    <w:rsid w:val="00C54764"/>
    <w:rsid w:val="00C54B3C"/>
    <w:rsid w:val="00C55D18"/>
    <w:rsid w:val="00C55D71"/>
    <w:rsid w:val="00C56CFB"/>
    <w:rsid w:val="00C60A28"/>
    <w:rsid w:val="00C60EAF"/>
    <w:rsid w:val="00C6259E"/>
    <w:rsid w:val="00C626AE"/>
    <w:rsid w:val="00C628B9"/>
    <w:rsid w:val="00C630A5"/>
    <w:rsid w:val="00C63D1D"/>
    <w:rsid w:val="00C64790"/>
    <w:rsid w:val="00C64F63"/>
    <w:rsid w:val="00C652D8"/>
    <w:rsid w:val="00C657A5"/>
    <w:rsid w:val="00C66322"/>
    <w:rsid w:val="00C66FEC"/>
    <w:rsid w:val="00C677B8"/>
    <w:rsid w:val="00C67DF2"/>
    <w:rsid w:val="00C7004B"/>
    <w:rsid w:val="00C70131"/>
    <w:rsid w:val="00C70DE6"/>
    <w:rsid w:val="00C70EC1"/>
    <w:rsid w:val="00C717B3"/>
    <w:rsid w:val="00C717CB"/>
    <w:rsid w:val="00C719E6"/>
    <w:rsid w:val="00C71CAA"/>
    <w:rsid w:val="00C724B0"/>
    <w:rsid w:val="00C72D05"/>
    <w:rsid w:val="00C75092"/>
    <w:rsid w:val="00C754C9"/>
    <w:rsid w:val="00C76379"/>
    <w:rsid w:val="00C76974"/>
    <w:rsid w:val="00C76B5E"/>
    <w:rsid w:val="00C804CF"/>
    <w:rsid w:val="00C809E1"/>
    <w:rsid w:val="00C829FC"/>
    <w:rsid w:val="00C83894"/>
    <w:rsid w:val="00C83AB1"/>
    <w:rsid w:val="00C83F4F"/>
    <w:rsid w:val="00C85B93"/>
    <w:rsid w:val="00C85FFB"/>
    <w:rsid w:val="00C86859"/>
    <w:rsid w:val="00C87489"/>
    <w:rsid w:val="00C87724"/>
    <w:rsid w:val="00C92BF3"/>
    <w:rsid w:val="00C92C9C"/>
    <w:rsid w:val="00C94254"/>
    <w:rsid w:val="00C946C2"/>
    <w:rsid w:val="00C969AE"/>
    <w:rsid w:val="00C97F0D"/>
    <w:rsid w:val="00CA0694"/>
    <w:rsid w:val="00CA4A32"/>
    <w:rsid w:val="00CA4C97"/>
    <w:rsid w:val="00CA5ACA"/>
    <w:rsid w:val="00CA62F7"/>
    <w:rsid w:val="00CA7844"/>
    <w:rsid w:val="00CA7A83"/>
    <w:rsid w:val="00CB1955"/>
    <w:rsid w:val="00CB372F"/>
    <w:rsid w:val="00CB3C0B"/>
    <w:rsid w:val="00CB44CB"/>
    <w:rsid w:val="00CB457C"/>
    <w:rsid w:val="00CB4649"/>
    <w:rsid w:val="00CB505C"/>
    <w:rsid w:val="00CB54A4"/>
    <w:rsid w:val="00CB54F7"/>
    <w:rsid w:val="00CB7B2C"/>
    <w:rsid w:val="00CC060F"/>
    <w:rsid w:val="00CC0BA8"/>
    <w:rsid w:val="00CC2891"/>
    <w:rsid w:val="00CC2B57"/>
    <w:rsid w:val="00CC2BB6"/>
    <w:rsid w:val="00CC346D"/>
    <w:rsid w:val="00CC4750"/>
    <w:rsid w:val="00CC4DCB"/>
    <w:rsid w:val="00CC51C3"/>
    <w:rsid w:val="00CC649B"/>
    <w:rsid w:val="00CC6552"/>
    <w:rsid w:val="00CC6F4C"/>
    <w:rsid w:val="00CC7E06"/>
    <w:rsid w:val="00CD008F"/>
    <w:rsid w:val="00CD0247"/>
    <w:rsid w:val="00CD09D1"/>
    <w:rsid w:val="00CD0D48"/>
    <w:rsid w:val="00CD13BE"/>
    <w:rsid w:val="00CD22FA"/>
    <w:rsid w:val="00CD23DD"/>
    <w:rsid w:val="00CD2D83"/>
    <w:rsid w:val="00CD3FB5"/>
    <w:rsid w:val="00CD5E4C"/>
    <w:rsid w:val="00CD6578"/>
    <w:rsid w:val="00CD6E0D"/>
    <w:rsid w:val="00CE001B"/>
    <w:rsid w:val="00CE0718"/>
    <w:rsid w:val="00CE0DCC"/>
    <w:rsid w:val="00CE1660"/>
    <w:rsid w:val="00CE18E1"/>
    <w:rsid w:val="00CE2546"/>
    <w:rsid w:val="00CE36F1"/>
    <w:rsid w:val="00CE375B"/>
    <w:rsid w:val="00CE41EA"/>
    <w:rsid w:val="00CE4A62"/>
    <w:rsid w:val="00CE4A64"/>
    <w:rsid w:val="00CE5784"/>
    <w:rsid w:val="00CE67CD"/>
    <w:rsid w:val="00CE69AB"/>
    <w:rsid w:val="00CE6EA1"/>
    <w:rsid w:val="00CF0545"/>
    <w:rsid w:val="00CF0B6A"/>
    <w:rsid w:val="00CF1AFD"/>
    <w:rsid w:val="00CF1C7F"/>
    <w:rsid w:val="00CF1D26"/>
    <w:rsid w:val="00CF30B5"/>
    <w:rsid w:val="00CF33E6"/>
    <w:rsid w:val="00CF479B"/>
    <w:rsid w:val="00CF5AC9"/>
    <w:rsid w:val="00CF5C14"/>
    <w:rsid w:val="00CF5C3F"/>
    <w:rsid w:val="00CF653F"/>
    <w:rsid w:val="00CF767E"/>
    <w:rsid w:val="00CF7988"/>
    <w:rsid w:val="00CF7BED"/>
    <w:rsid w:val="00CF7C6C"/>
    <w:rsid w:val="00CF7D60"/>
    <w:rsid w:val="00D01075"/>
    <w:rsid w:val="00D02283"/>
    <w:rsid w:val="00D03CB7"/>
    <w:rsid w:val="00D0437B"/>
    <w:rsid w:val="00D046F0"/>
    <w:rsid w:val="00D048FD"/>
    <w:rsid w:val="00D053B6"/>
    <w:rsid w:val="00D05A06"/>
    <w:rsid w:val="00D05B30"/>
    <w:rsid w:val="00D06803"/>
    <w:rsid w:val="00D073B2"/>
    <w:rsid w:val="00D07E97"/>
    <w:rsid w:val="00D1023E"/>
    <w:rsid w:val="00D106BF"/>
    <w:rsid w:val="00D11545"/>
    <w:rsid w:val="00D13B12"/>
    <w:rsid w:val="00D1642F"/>
    <w:rsid w:val="00D165AC"/>
    <w:rsid w:val="00D1666B"/>
    <w:rsid w:val="00D16C75"/>
    <w:rsid w:val="00D17180"/>
    <w:rsid w:val="00D20543"/>
    <w:rsid w:val="00D210C3"/>
    <w:rsid w:val="00D217F5"/>
    <w:rsid w:val="00D22A3E"/>
    <w:rsid w:val="00D245A0"/>
    <w:rsid w:val="00D247F6"/>
    <w:rsid w:val="00D25ABE"/>
    <w:rsid w:val="00D307C9"/>
    <w:rsid w:val="00D31A39"/>
    <w:rsid w:val="00D323E9"/>
    <w:rsid w:val="00D32476"/>
    <w:rsid w:val="00D325F5"/>
    <w:rsid w:val="00D33057"/>
    <w:rsid w:val="00D33120"/>
    <w:rsid w:val="00D33897"/>
    <w:rsid w:val="00D3450E"/>
    <w:rsid w:val="00D34B45"/>
    <w:rsid w:val="00D371CD"/>
    <w:rsid w:val="00D37650"/>
    <w:rsid w:val="00D37CE2"/>
    <w:rsid w:val="00D40838"/>
    <w:rsid w:val="00D410C4"/>
    <w:rsid w:val="00D41BE9"/>
    <w:rsid w:val="00D41F5C"/>
    <w:rsid w:val="00D445D4"/>
    <w:rsid w:val="00D462F2"/>
    <w:rsid w:val="00D46860"/>
    <w:rsid w:val="00D469A4"/>
    <w:rsid w:val="00D46E36"/>
    <w:rsid w:val="00D47CD3"/>
    <w:rsid w:val="00D50512"/>
    <w:rsid w:val="00D51451"/>
    <w:rsid w:val="00D517E1"/>
    <w:rsid w:val="00D5188F"/>
    <w:rsid w:val="00D52459"/>
    <w:rsid w:val="00D52767"/>
    <w:rsid w:val="00D52D98"/>
    <w:rsid w:val="00D534C3"/>
    <w:rsid w:val="00D54838"/>
    <w:rsid w:val="00D54987"/>
    <w:rsid w:val="00D55012"/>
    <w:rsid w:val="00D55466"/>
    <w:rsid w:val="00D56634"/>
    <w:rsid w:val="00D566BA"/>
    <w:rsid w:val="00D56BEE"/>
    <w:rsid w:val="00D60B81"/>
    <w:rsid w:val="00D616AA"/>
    <w:rsid w:val="00D61BA8"/>
    <w:rsid w:val="00D62D5A"/>
    <w:rsid w:val="00D63073"/>
    <w:rsid w:val="00D632B9"/>
    <w:rsid w:val="00D639CF"/>
    <w:rsid w:val="00D63AD1"/>
    <w:rsid w:val="00D6456D"/>
    <w:rsid w:val="00D6461F"/>
    <w:rsid w:val="00D6465B"/>
    <w:rsid w:val="00D65395"/>
    <w:rsid w:val="00D655F9"/>
    <w:rsid w:val="00D65BB9"/>
    <w:rsid w:val="00D67E7B"/>
    <w:rsid w:val="00D704EB"/>
    <w:rsid w:val="00D70B58"/>
    <w:rsid w:val="00D7181E"/>
    <w:rsid w:val="00D72AE2"/>
    <w:rsid w:val="00D73435"/>
    <w:rsid w:val="00D73D65"/>
    <w:rsid w:val="00D7571C"/>
    <w:rsid w:val="00D758A4"/>
    <w:rsid w:val="00D75F37"/>
    <w:rsid w:val="00D766F5"/>
    <w:rsid w:val="00D7773B"/>
    <w:rsid w:val="00D805FE"/>
    <w:rsid w:val="00D8106E"/>
    <w:rsid w:val="00D81B77"/>
    <w:rsid w:val="00D828E8"/>
    <w:rsid w:val="00D83FDF"/>
    <w:rsid w:val="00D843D1"/>
    <w:rsid w:val="00D84663"/>
    <w:rsid w:val="00D84BFA"/>
    <w:rsid w:val="00D852EB"/>
    <w:rsid w:val="00D857D4"/>
    <w:rsid w:val="00D85860"/>
    <w:rsid w:val="00D858D2"/>
    <w:rsid w:val="00D85D3D"/>
    <w:rsid w:val="00D86475"/>
    <w:rsid w:val="00D86C40"/>
    <w:rsid w:val="00D87B87"/>
    <w:rsid w:val="00D87E52"/>
    <w:rsid w:val="00D87EE7"/>
    <w:rsid w:val="00D90419"/>
    <w:rsid w:val="00D9056C"/>
    <w:rsid w:val="00D90B3B"/>
    <w:rsid w:val="00D90D69"/>
    <w:rsid w:val="00D9186D"/>
    <w:rsid w:val="00D93319"/>
    <w:rsid w:val="00D938B4"/>
    <w:rsid w:val="00D94634"/>
    <w:rsid w:val="00D94B86"/>
    <w:rsid w:val="00D964CB"/>
    <w:rsid w:val="00D9684E"/>
    <w:rsid w:val="00D96C5A"/>
    <w:rsid w:val="00D97541"/>
    <w:rsid w:val="00D977C6"/>
    <w:rsid w:val="00DA0A60"/>
    <w:rsid w:val="00DA15E2"/>
    <w:rsid w:val="00DA29CA"/>
    <w:rsid w:val="00DA4E84"/>
    <w:rsid w:val="00DA546C"/>
    <w:rsid w:val="00DA56C8"/>
    <w:rsid w:val="00DA5D1D"/>
    <w:rsid w:val="00DA65A5"/>
    <w:rsid w:val="00DA73EB"/>
    <w:rsid w:val="00DB098B"/>
    <w:rsid w:val="00DB0D68"/>
    <w:rsid w:val="00DB0DC7"/>
    <w:rsid w:val="00DB14E1"/>
    <w:rsid w:val="00DB1E43"/>
    <w:rsid w:val="00DB254B"/>
    <w:rsid w:val="00DB2B02"/>
    <w:rsid w:val="00DB4AFC"/>
    <w:rsid w:val="00DB52CF"/>
    <w:rsid w:val="00DB53FF"/>
    <w:rsid w:val="00DB6D1C"/>
    <w:rsid w:val="00DB7150"/>
    <w:rsid w:val="00DB71B5"/>
    <w:rsid w:val="00DB71C6"/>
    <w:rsid w:val="00DB7C0B"/>
    <w:rsid w:val="00DC0534"/>
    <w:rsid w:val="00DC14FC"/>
    <w:rsid w:val="00DC2202"/>
    <w:rsid w:val="00DC2525"/>
    <w:rsid w:val="00DC31B1"/>
    <w:rsid w:val="00DC4257"/>
    <w:rsid w:val="00DC4392"/>
    <w:rsid w:val="00DC4DD4"/>
    <w:rsid w:val="00DC4E1C"/>
    <w:rsid w:val="00DC6810"/>
    <w:rsid w:val="00DC6FE7"/>
    <w:rsid w:val="00DC761C"/>
    <w:rsid w:val="00DD04D3"/>
    <w:rsid w:val="00DD0607"/>
    <w:rsid w:val="00DD0B8E"/>
    <w:rsid w:val="00DD0C02"/>
    <w:rsid w:val="00DD0E68"/>
    <w:rsid w:val="00DD146C"/>
    <w:rsid w:val="00DD2841"/>
    <w:rsid w:val="00DD368D"/>
    <w:rsid w:val="00DD36D2"/>
    <w:rsid w:val="00DD3A51"/>
    <w:rsid w:val="00DD3BCF"/>
    <w:rsid w:val="00DD3D72"/>
    <w:rsid w:val="00DD44AF"/>
    <w:rsid w:val="00DD4ACF"/>
    <w:rsid w:val="00DD675A"/>
    <w:rsid w:val="00DD70CC"/>
    <w:rsid w:val="00DE07F3"/>
    <w:rsid w:val="00DE1312"/>
    <w:rsid w:val="00DE2324"/>
    <w:rsid w:val="00DE26FC"/>
    <w:rsid w:val="00DE31FE"/>
    <w:rsid w:val="00DE3C9C"/>
    <w:rsid w:val="00DE4170"/>
    <w:rsid w:val="00DE4B35"/>
    <w:rsid w:val="00DE5203"/>
    <w:rsid w:val="00DE5D12"/>
    <w:rsid w:val="00DE5F99"/>
    <w:rsid w:val="00DE603C"/>
    <w:rsid w:val="00DE63E9"/>
    <w:rsid w:val="00DE6957"/>
    <w:rsid w:val="00DE6B6A"/>
    <w:rsid w:val="00DF0081"/>
    <w:rsid w:val="00DF036C"/>
    <w:rsid w:val="00DF0853"/>
    <w:rsid w:val="00DF0A58"/>
    <w:rsid w:val="00DF1167"/>
    <w:rsid w:val="00DF11A6"/>
    <w:rsid w:val="00DF20AA"/>
    <w:rsid w:val="00DF2E70"/>
    <w:rsid w:val="00DF3B11"/>
    <w:rsid w:val="00DF7455"/>
    <w:rsid w:val="00DF7C3D"/>
    <w:rsid w:val="00E00887"/>
    <w:rsid w:val="00E00C22"/>
    <w:rsid w:val="00E013E5"/>
    <w:rsid w:val="00E015AB"/>
    <w:rsid w:val="00E02151"/>
    <w:rsid w:val="00E0311F"/>
    <w:rsid w:val="00E04165"/>
    <w:rsid w:val="00E053BF"/>
    <w:rsid w:val="00E05CEF"/>
    <w:rsid w:val="00E0613F"/>
    <w:rsid w:val="00E0664C"/>
    <w:rsid w:val="00E0693A"/>
    <w:rsid w:val="00E07ABE"/>
    <w:rsid w:val="00E07C60"/>
    <w:rsid w:val="00E10430"/>
    <w:rsid w:val="00E10D92"/>
    <w:rsid w:val="00E11896"/>
    <w:rsid w:val="00E119A3"/>
    <w:rsid w:val="00E11EDA"/>
    <w:rsid w:val="00E123D7"/>
    <w:rsid w:val="00E1264B"/>
    <w:rsid w:val="00E16F04"/>
    <w:rsid w:val="00E17D49"/>
    <w:rsid w:val="00E17DBD"/>
    <w:rsid w:val="00E20149"/>
    <w:rsid w:val="00E20DC4"/>
    <w:rsid w:val="00E219EE"/>
    <w:rsid w:val="00E22648"/>
    <w:rsid w:val="00E2378B"/>
    <w:rsid w:val="00E249CB"/>
    <w:rsid w:val="00E254F1"/>
    <w:rsid w:val="00E2565A"/>
    <w:rsid w:val="00E261EE"/>
    <w:rsid w:val="00E267A3"/>
    <w:rsid w:val="00E272F7"/>
    <w:rsid w:val="00E27C1C"/>
    <w:rsid w:val="00E306EF"/>
    <w:rsid w:val="00E3177F"/>
    <w:rsid w:val="00E3222F"/>
    <w:rsid w:val="00E32D58"/>
    <w:rsid w:val="00E34E78"/>
    <w:rsid w:val="00E3583D"/>
    <w:rsid w:val="00E3585D"/>
    <w:rsid w:val="00E36668"/>
    <w:rsid w:val="00E36A62"/>
    <w:rsid w:val="00E378B5"/>
    <w:rsid w:val="00E379F6"/>
    <w:rsid w:val="00E37FD7"/>
    <w:rsid w:val="00E40AB2"/>
    <w:rsid w:val="00E40DE4"/>
    <w:rsid w:val="00E41F24"/>
    <w:rsid w:val="00E42306"/>
    <w:rsid w:val="00E42521"/>
    <w:rsid w:val="00E4271C"/>
    <w:rsid w:val="00E428F8"/>
    <w:rsid w:val="00E42C1E"/>
    <w:rsid w:val="00E43539"/>
    <w:rsid w:val="00E43D9C"/>
    <w:rsid w:val="00E43F2A"/>
    <w:rsid w:val="00E44295"/>
    <w:rsid w:val="00E44357"/>
    <w:rsid w:val="00E44951"/>
    <w:rsid w:val="00E45692"/>
    <w:rsid w:val="00E45B3C"/>
    <w:rsid w:val="00E45EC4"/>
    <w:rsid w:val="00E473F0"/>
    <w:rsid w:val="00E47952"/>
    <w:rsid w:val="00E501CB"/>
    <w:rsid w:val="00E50933"/>
    <w:rsid w:val="00E52F3C"/>
    <w:rsid w:val="00E5349B"/>
    <w:rsid w:val="00E53B80"/>
    <w:rsid w:val="00E544AC"/>
    <w:rsid w:val="00E54967"/>
    <w:rsid w:val="00E55107"/>
    <w:rsid w:val="00E55590"/>
    <w:rsid w:val="00E557CC"/>
    <w:rsid w:val="00E56A9F"/>
    <w:rsid w:val="00E57071"/>
    <w:rsid w:val="00E57C67"/>
    <w:rsid w:val="00E60263"/>
    <w:rsid w:val="00E60C3A"/>
    <w:rsid w:val="00E61132"/>
    <w:rsid w:val="00E62CD8"/>
    <w:rsid w:val="00E62D51"/>
    <w:rsid w:val="00E63A6B"/>
    <w:rsid w:val="00E63B44"/>
    <w:rsid w:val="00E63FBE"/>
    <w:rsid w:val="00E64445"/>
    <w:rsid w:val="00E66893"/>
    <w:rsid w:val="00E66E47"/>
    <w:rsid w:val="00E67418"/>
    <w:rsid w:val="00E70331"/>
    <w:rsid w:val="00E72591"/>
    <w:rsid w:val="00E726F1"/>
    <w:rsid w:val="00E73085"/>
    <w:rsid w:val="00E73A4B"/>
    <w:rsid w:val="00E750B3"/>
    <w:rsid w:val="00E7526E"/>
    <w:rsid w:val="00E755BF"/>
    <w:rsid w:val="00E7571A"/>
    <w:rsid w:val="00E75A4F"/>
    <w:rsid w:val="00E765D2"/>
    <w:rsid w:val="00E77E40"/>
    <w:rsid w:val="00E803D2"/>
    <w:rsid w:val="00E8049F"/>
    <w:rsid w:val="00E80FB5"/>
    <w:rsid w:val="00E81095"/>
    <w:rsid w:val="00E81792"/>
    <w:rsid w:val="00E825C7"/>
    <w:rsid w:val="00E84575"/>
    <w:rsid w:val="00E8461A"/>
    <w:rsid w:val="00E8496D"/>
    <w:rsid w:val="00E84BCF"/>
    <w:rsid w:val="00E85360"/>
    <w:rsid w:val="00E85705"/>
    <w:rsid w:val="00E85CDA"/>
    <w:rsid w:val="00E8651E"/>
    <w:rsid w:val="00E8703C"/>
    <w:rsid w:val="00E90769"/>
    <w:rsid w:val="00E91246"/>
    <w:rsid w:val="00E91554"/>
    <w:rsid w:val="00E91B2A"/>
    <w:rsid w:val="00E93BD0"/>
    <w:rsid w:val="00E94B5A"/>
    <w:rsid w:val="00E956E0"/>
    <w:rsid w:val="00E95A2E"/>
    <w:rsid w:val="00E961E8"/>
    <w:rsid w:val="00E9711C"/>
    <w:rsid w:val="00E9725F"/>
    <w:rsid w:val="00E97A34"/>
    <w:rsid w:val="00E97C89"/>
    <w:rsid w:val="00E97CCB"/>
    <w:rsid w:val="00E97E4D"/>
    <w:rsid w:val="00E97FBD"/>
    <w:rsid w:val="00EA00A3"/>
    <w:rsid w:val="00EA04F4"/>
    <w:rsid w:val="00EA05EF"/>
    <w:rsid w:val="00EA16AC"/>
    <w:rsid w:val="00EA1978"/>
    <w:rsid w:val="00EA1C4E"/>
    <w:rsid w:val="00EA2746"/>
    <w:rsid w:val="00EA2C0D"/>
    <w:rsid w:val="00EA37A6"/>
    <w:rsid w:val="00EA477C"/>
    <w:rsid w:val="00EA54DF"/>
    <w:rsid w:val="00EA5B2D"/>
    <w:rsid w:val="00EA6D67"/>
    <w:rsid w:val="00EA77A5"/>
    <w:rsid w:val="00EA7EB5"/>
    <w:rsid w:val="00EB0997"/>
    <w:rsid w:val="00EB24AB"/>
    <w:rsid w:val="00EB2566"/>
    <w:rsid w:val="00EB3CF2"/>
    <w:rsid w:val="00EB619F"/>
    <w:rsid w:val="00EB61BD"/>
    <w:rsid w:val="00EB7114"/>
    <w:rsid w:val="00EC03EF"/>
    <w:rsid w:val="00EC0570"/>
    <w:rsid w:val="00EC0AF9"/>
    <w:rsid w:val="00EC187E"/>
    <w:rsid w:val="00EC1D72"/>
    <w:rsid w:val="00EC220B"/>
    <w:rsid w:val="00EC34EA"/>
    <w:rsid w:val="00EC3F1C"/>
    <w:rsid w:val="00EC431B"/>
    <w:rsid w:val="00EC443D"/>
    <w:rsid w:val="00EC5CC8"/>
    <w:rsid w:val="00EC722A"/>
    <w:rsid w:val="00EC7BDF"/>
    <w:rsid w:val="00ED15B5"/>
    <w:rsid w:val="00ED3937"/>
    <w:rsid w:val="00ED3957"/>
    <w:rsid w:val="00ED3B64"/>
    <w:rsid w:val="00ED3FE3"/>
    <w:rsid w:val="00ED4629"/>
    <w:rsid w:val="00ED4F2A"/>
    <w:rsid w:val="00ED5623"/>
    <w:rsid w:val="00ED5A69"/>
    <w:rsid w:val="00ED60F2"/>
    <w:rsid w:val="00ED7539"/>
    <w:rsid w:val="00ED79FC"/>
    <w:rsid w:val="00ED7B93"/>
    <w:rsid w:val="00EE05F3"/>
    <w:rsid w:val="00EE12E8"/>
    <w:rsid w:val="00EE168D"/>
    <w:rsid w:val="00EE1FA9"/>
    <w:rsid w:val="00EE2119"/>
    <w:rsid w:val="00EE2186"/>
    <w:rsid w:val="00EE2A70"/>
    <w:rsid w:val="00EE2E3B"/>
    <w:rsid w:val="00EE3366"/>
    <w:rsid w:val="00EE3DFE"/>
    <w:rsid w:val="00EE5EDD"/>
    <w:rsid w:val="00EE616C"/>
    <w:rsid w:val="00EE7531"/>
    <w:rsid w:val="00EE7E56"/>
    <w:rsid w:val="00EF034F"/>
    <w:rsid w:val="00EF0A8F"/>
    <w:rsid w:val="00EF0D1B"/>
    <w:rsid w:val="00EF1020"/>
    <w:rsid w:val="00EF1665"/>
    <w:rsid w:val="00EF17CE"/>
    <w:rsid w:val="00EF1EA0"/>
    <w:rsid w:val="00EF27F0"/>
    <w:rsid w:val="00EF2A6E"/>
    <w:rsid w:val="00EF3A4E"/>
    <w:rsid w:val="00EF5320"/>
    <w:rsid w:val="00EF665D"/>
    <w:rsid w:val="00EF69A6"/>
    <w:rsid w:val="00EF6F53"/>
    <w:rsid w:val="00EF70A8"/>
    <w:rsid w:val="00EF7B68"/>
    <w:rsid w:val="00EF7C08"/>
    <w:rsid w:val="00F006D5"/>
    <w:rsid w:val="00F009BD"/>
    <w:rsid w:val="00F00FA2"/>
    <w:rsid w:val="00F02701"/>
    <w:rsid w:val="00F02B3A"/>
    <w:rsid w:val="00F03527"/>
    <w:rsid w:val="00F04281"/>
    <w:rsid w:val="00F04CCE"/>
    <w:rsid w:val="00F053EA"/>
    <w:rsid w:val="00F0693F"/>
    <w:rsid w:val="00F07C39"/>
    <w:rsid w:val="00F100FF"/>
    <w:rsid w:val="00F13A17"/>
    <w:rsid w:val="00F14305"/>
    <w:rsid w:val="00F15C59"/>
    <w:rsid w:val="00F16BD4"/>
    <w:rsid w:val="00F171D0"/>
    <w:rsid w:val="00F17647"/>
    <w:rsid w:val="00F2096A"/>
    <w:rsid w:val="00F20CBB"/>
    <w:rsid w:val="00F20CC9"/>
    <w:rsid w:val="00F21968"/>
    <w:rsid w:val="00F21A48"/>
    <w:rsid w:val="00F226C6"/>
    <w:rsid w:val="00F233D4"/>
    <w:rsid w:val="00F2523C"/>
    <w:rsid w:val="00F25F6C"/>
    <w:rsid w:val="00F306A7"/>
    <w:rsid w:val="00F328B1"/>
    <w:rsid w:val="00F343F1"/>
    <w:rsid w:val="00F34919"/>
    <w:rsid w:val="00F35114"/>
    <w:rsid w:val="00F35214"/>
    <w:rsid w:val="00F352E3"/>
    <w:rsid w:val="00F357CE"/>
    <w:rsid w:val="00F363CE"/>
    <w:rsid w:val="00F36428"/>
    <w:rsid w:val="00F37BEF"/>
    <w:rsid w:val="00F4102A"/>
    <w:rsid w:val="00F41039"/>
    <w:rsid w:val="00F42A5C"/>
    <w:rsid w:val="00F42CC5"/>
    <w:rsid w:val="00F439C6"/>
    <w:rsid w:val="00F45375"/>
    <w:rsid w:val="00F46B78"/>
    <w:rsid w:val="00F50590"/>
    <w:rsid w:val="00F50923"/>
    <w:rsid w:val="00F52B26"/>
    <w:rsid w:val="00F52C74"/>
    <w:rsid w:val="00F535EE"/>
    <w:rsid w:val="00F53C8A"/>
    <w:rsid w:val="00F54B9B"/>
    <w:rsid w:val="00F54E9B"/>
    <w:rsid w:val="00F563F5"/>
    <w:rsid w:val="00F56CA3"/>
    <w:rsid w:val="00F63751"/>
    <w:rsid w:val="00F637C5"/>
    <w:rsid w:val="00F63E2B"/>
    <w:rsid w:val="00F64BB7"/>
    <w:rsid w:val="00F6595A"/>
    <w:rsid w:val="00F66DA4"/>
    <w:rsid w:val="00F66DBD"/>
    <w:rsid w:val="00F67012"/>
    <w:rsid w:val="00F673E2"/>
    <w:rsid w:val="00F711AD"/>
    <w:rsid w:val="00F712E2"/>
    <w:rsid w:val="00F71593"/>
    <w:rsid w:val="00F7205A"/>
    <w:rsid w:val="00F743DB"/>
    <w:rsid w:val="00F74C67"/>
    <w:rsid w:val="00F7529E"/>
    <w:rsid w:val="00F760F3"/>
    <w:rsid w:val="00F76A7E"/>
    <w:rsid w:val="00F77D43"/>
    <w:rsid w:val="00F8029B"/>
    <w:rsid w:val="00F8138A"/>
    <w:rsid w:val="00F814F1"/>
    <w:rsid w:val="00F8150B"/>
    <w:rsid w:val="00F8281A"/>
    <w:rsid w:val="00F8403D"/>
    <w:rsid w:val="00F8664B"/>
    <w:rsid w:val="00F86C44"/>
    <w:rsid w:val="00F87880"/>
    <w:rsid w:val="00F87905"/>
    <w:rsid w:val="00F87ADA"/>
    <w:rsid w:val="00F90299"/>
    <w:rsid w:val="00F910DD"/>
    <w:rsid w:val="00F9183F"/>
    <w:rsid w:val="00F92D33"/>
    <w:rsid w:val="00F971CF"/>
    <w:rsid w:val="00F9789D"/>
    <w:rsid w:val="00FA0103"/>
    <w:rsid w:val="00FA0500"/>
    <w:rsid w:val="00FA0DF3"/>
    <w:rsid w:val="00FA1EBC"/>
    <w:rsid w:val="00FA2011"/>
    <w:rsid w:val="00FA2227"/>
    <w:rsid w:val="00FA3197"/>
    <w:rsid w:val="00FA384A"/>
    <w:rsid w:val="00FA3A93"/>
    <w:rsid w:val="00FA3B96"/>
    <w:rsid w:val="00FA400B"/>
    <w:rsid w:val="00FA463F"/>
    <w:rsid w:val="00FA4909"/>
    <w:rsid w:val="00FA56F1"/>
    <w:rsid w:val="00FA665F"/>
    <w:rsid w:val="00FA6F86"/>
    <w:rsid w:val="00FA7381"/>
    <w:rsid w:val="00FA770D"/>
    <w:rsid w:val="00FB00E4"/>
    <w:rsid w:val="00FB04F8"/>
    <w:rsid w:val="00FB07DF"/>
    <w:rsid w:val="00FB1522"/>
    <w:rsid w:val="00FB1533"/>
    <w:rsid w:val="00FB1C39"/>
    <w:rsid w:val="00FB2CB1"/>
    <w:rsid w:val="00FB2EF7"/>
    <w:rsid w:val="00FB4299"/>
    <w:rsid w:val="00FB4516"/>
    <w:rsid w:val="00FB4C44"/>
    <w:rsid w:val="00FB4F3B"/>
    <w:rsid w:val="00FB538E"/>
    <w:rsid w:val="00FB55E6"/>
    <w:rsid w:val="00FB573F"/>
    <w:rsid w:val="00FB6008"/>
    <w:rsid w:val="00FB6849"/>
    <w:rsid w:val="00FB6C7C"/>
    <w:rsid w:val="00FB746B"/>
    <w:rsid w:val="00FB75E8"/>
    <w:rsid w:val="00FB7961"/>
    <w:rsid w:val="00FB7AF0"/>
    <w:rsid w:val="00FC10AB"/>
    <w:rsid w:val="00FC15AD"/>
    <w:rsid w:val="00FC2207"/>
    <w:rsid w:val="00FC2AA7"/>
    <w:rsid w:val="00FC2B15"/>
    <w:rsid w:val="00FC2EA5"/>
    <w:rsid w:val="00FC38EE"/>
    <w:rsid w:val="00FC4EA3"/>
    <w:rsid w:val="00FC515E"/>
    <w:rsid w:val="00FC6BDF"/>
    <w:rsid w:val="00FD01FD"/>
    <w:rsid w:val="00FD0B71"/>
    <w:rsid w:val="00FD0DC0"/>
    <w:rsid w:val="00FD0EC6"/>
    <w:rsid w:val="00FD109D"/>
    <w:rsid w:val="00FD2CA7"/>
    <w:rsid w:val="00FD358B"/>
    <w:rsid w:val="00FD3686"/>
    <w:rsid w:val="00FD449A"/>
    <w:rsid w:val="00FD4B11"/>
    <w:rsid w:val="00FD4C47"/>
    <w:rsid w:val="00FD5189"/>
    <w:rsid w:val="00FD61AD"/>
    <w:rsid w:val="00FD6912"/>
    <w:rsid w:val="00FE064B"/>
    <w:rsid w:val="00FE0762"/>
    <w:rsid w:val="00FE1818"/>
    <w:rsid w:val="00FE19E2"/>
    <w:rsid w:val="00FE207E"/>
    <w:rsid w:val="00FE28B3"/>
    <w:rsid w:val="00FE2C85"/>
    <w:rsid w:val="00FE5320"/>
    <w:rsid w:val="00FE5908"/>
    <w:rsid w:val="00FE59AC"/>
    <w:rsid w:val="00FF098C"/>
    <w:rsid w:val="00FF1748"/>
    <w:rsid w:val="00FF1F33"/>
    <w:rsid w:val="00FF32A0"/>
    <w:rsid w:val="00FF364D"/>
    <w:rsid w:val="00FF45C0"/>
    <w:rsid w:val="00FF491E"/>
    <w:rsid w:val="00FF70F3"/>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E2A6E"/>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59"/>
    <w:rsid w:val="00D655F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6776165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533</Words>
  <Characters>2933</Characters>
  <Application>Microsoft Office Word</Application>
  <DocSecurity>0</DocSecurity>
  <Lines>24</Lines>
  <Paragraphs>6</Paragraphs>
  <ScaleCrop>false</ScaleCrop>
  <Company/>
  <LinksUpToDate>false</LinksUpToDate>
  <CharactersWithSpaces>3460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ASUS</cp:lastModifiedBy>
  <cp:revision>2</cp:revision>
  <dcterms:created xsi:type="dcterms:W3CDTF">2021-04-24T22:09:00Z</dcterms:created>
  <dcterms:modified xsi:type="dcterms:W3CDTF">2022-04-16T12:28:00Z</dcterms:modified>
</cp:coreProperties>
</file>